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104" w:rsidRPr="007757B0" w:rsidRDefault="00922104" w:rsidP="00922104">
      <w:pPr>
        <w:autoSpaceDE w:val="0"/>
        <w:autoSpaceDN w:val="0"/>
        <w:adjustRightInd w:val="0"/>
        <w:spacing w:after="0" w:line="240" w:lineRule="auto"/>
        <w:jc w:val="center"/>
        <w:rPr>
          <w:rFonts w:ascii="Times New Roman" w:eastAsia="Times New Roman" w:hAnsi="Times New Roman"/>
          <w:b/>
          <w:bCs/>
        </w:rPr>
      </w:pPr>
      <w:r w:rsidRPr="007757B0">
        <w:rPr>
          <w:rFonts w:ascii="Times New Roman" w:eastAsia="Times New Roman" w:hAnsi="Times New Roman"/>
          <w:b/>
          <w:bCs/>
        </w:rPr>
        <w:t>МИНИСТЕРСТВО ОБРАЗОВАНИЯ И НАУКИ РЕСПУБЛИКИ ТАТАРСТАН</w:t>
      </w:r>
    </w:p>
    <w:p w:rsidR="007757B0" w:rsidRDefault="00922104" w:rsidP="00922104">
      <w:pPr>
        <w:autoSpaceDE w:val="0"/>
        <w:autoSpaceDN w:val="0"/>
        <w:adjustRightInd w:val="0"/>
        <w:spacing w:after="0" w:line="240" w:lineRule="auto"/>
        <w:jc w:val="center"/>
        <w:rPr>
          <w:rFonts w:ascii="Times New Roman" w:eastAsia="Times New Roman" w:hAnsi="Times New Roman"/>
          <w:b/>
          <w:bCs/>
        </w:rPr>
      </w:pPr>
      <w:r w:rsidRPr="007757B0">
        <w:rPr>
          <w:rFonts w:ascii="Times New Roman" w:eastAsia="Times New Roman" w:hAnsi="Times New Roman"/>
          <w:b/>
          <w:bCs/>
        </w:rPr>
        <w:t xml:space="preserve">МУНИЦИПАЛЬНОЕ БЮДЖЕТНОЕ УЧРЕЖДЕНИЕ ДОПОЛНИТЕЛЬНОГО ОБРАЗОВАНИЯ </w:t>
      </w:r>
    </w:p>
    <w:p w:rsidR="00922104" w:rsidRPr="007757B0" w:rsidRDefault="00922104" w:rsidP="00922104">
      <w:pPr>
        <w:autoSpaceDE w:val="0"/>
        <w:autoSpaceDN w:val="0"/>
        <w:adjustRightInd w:val="0"/>
        <w:spacing w:after="0" w:line="240" w:lineRule="auto"/>
        <w:jc w:val="center"/>
        <w:rPr>
          <w:rFonts w:ascii="Times New Roman" w:eastAsia="Times New Roman" w:hAnsi="Times New Roman"/>
          <w:b/>
          <w:bCs/>
        </w:rPr>
      </w:pPr>
      <w:r w:rsidRPr="007757B0">
        <w:rPr>
          <w:rFonts w:ascii="Times New Roman" w:eastAsia="Times New Roman" w:hAnsi="Times New Roman"/>
          <w:b/>
          <w:bCs/>
        </w:rPr>
        <w:t>«ДЕТСКАЯ ШКОЛА ИСКУССТВ ГОРОДА БУИНСКА РЕСПУБЛИКИ ТАТАРСТАН»</w:t>
      </w:r>
    </w:p>
    <w:p w:rsidR="00922104" w:rsidRDefault="00922104" w:rsidP="00922104">
      <w:pPr>
        <w:autoSpaceDE w:val="0"/>
        <w:autoSpaceDN w:val="0"/>
        <w:adjustRightInd w:val="0"/>
        <w:spacing w:after="0" w:line="240" w:lineRule="auto"/>
        <w:jc w:val="center"/>
        <w:rPr>
          <w:rFonts w:ascii="Times New Roman" w:eastAsia="Times New Roman" w:hAnsi="Times New Roman"/>
          <w:b/>
          <w:bCs/>
          <w:sz w:val="24"/>
          <w:szCs w:val="24"/>
        </w:rPr>
      </w:pPr>
    </w:p>
    <w:p w:rsidR="00922104" w:rsidRDefault="00922104" w:rsidP="00922104">
      <w:pPr>
        <w:autoSpaceDE w:val="0"/>
        <w:autoSpaceDN w:val="0"/>
        <w:adjustRightInd w:val="0"/>
        <w:spacing w:after="0" w:line="240" w:lineRule="auto"/>
        <w:jc w:val="center"/>
        <w:rPr>
          <w:rFonts w:ascii="Times New Roman" w:eastAsia="Times New Roman" w:hAnsi="Times New Roman"/>
          <w:b/>
          <w:bCs/>
          <w:sz w:val="24"/>
          <w:szCs w:val="24"/>
        </w:rPr>
      </w:pPr>
    </w:p>
    <w:p w:rsidR="00922104" w:rsidRPr="00465CEC" w:rsidRDefault="00922104" w:rsidP="00922104">
      <w:pPr>
        <w:autoSpaceDE w:val="0"/>
        <w:autoSpaceDN w:val="0"/>
        <w:adjustRightInd w:val="0"/>
        <w:spacing w:after="0" w:line="240" w:lineRule="auto"/>
        <w:jc w:val="center"/>
        <w:rPr>
          <w:rFonts w:ascii="Times New Roman" w:eastAsia="Times New Roman" w:hAnsi="Times New Roman"/>
          <w:b/>
          <w:bCs/>
          <w:sz w:val="24"/>
          <w:szCs w:val="24"/>
        </w:rPr>
      </w:pPr>
    </w:p>
    <w:tbl>
      <w:tblPr>
        <w:tblW w:w="10916" w:type="dxa"/>
        <w:tblLook w:val="04A0" w:firstRow="1" w:lastRow="0" w:firstColumn="1" w:lastColumn="0" w:noHBand="0" w:noVBand="1"/>
      </w:tblPr>
      <w:tblGrid>
        <w:gridCol w:w="5529"/>
        <w:gridCol w:w="425"/>
        <w:gridCol w:w="4962"/>
      </w:tblGrid>
      <w:tr w:rsidR="00922104" w:rsidRPr="00B0186F" w:rsidTr="00D069B8">
        <w:tc>
          <w:tcPr>
            <w:tcW w:w="5529" w:type="dxa"/>
          </w:tcPr>
          <w:p w:rsidR="00922104" w:rsidRPr="00B0186F" w:rsidRDefault="00922104" w:rsidP="007D6FAE">
            <w:pPr>
              <w:autoSpaceDE w:val="0"/>
              <w:autoSpaceDN w:val="0"/>
              <w:adjustRightInd w:val="0"/>
              <w:spacing w:after="0" w:line="240" w:lineRule="auto"/>
              <w:rPr>
                <w:rFonts w:ascii="Times New Roman" w:eastAsia="Times New Roman" w:hAnsi="Times New Roman"/>
                <w:bCs/>
                <w:sz w:val="26"/>
                <w:szCs w:val="26"/>
              </w:rPr>
            </w:pPr>
            <w:proofErr w:type="gramStart"/>
            <w:r w:rsidRPr="00B0186F">
              <w:rPr>
                <w:rFonts w:ascii="Times New Roman" w:eastAsia="Times New Roman" w:hAnsi="Times New Roman"/>
                <w:bCs/>
                <w:sz w:val="26"/>
                <w:szCs w:val="26"/>
              </w:rPr>
              <w:t>Принята</w:t>
            </w:r>
            <w:proofErr w:type="gramEnd"/>
            <w:r w:rsidRPr="00B0186F">
              <w:rPr>
                <w:rFonts w:ascii="Times New Roman" w:eastAsia="Times New Roman" w:hAnsi="Times New Roman"/>
                <w:bCs/>
                <w:sz w:val="26"/>
                <w:szCs w:val="26"/>
              </w:rPr>
              <w:t xml:space="preserve"> на заседании </w:t>
            </w:r>
          </w:p>
          <w:p w:rsidR="00922104" w:rsidRPr="00B0186F" w:rsidRDefault="00922104" w:rsidP="007D6FAE">
            <w:pPr>
              <w:autoSpaceDE w:val="0"/>
              <w:autoSpaceDN w:val="0"/>
              <w:adjustRightInd w:val="0"/>
              <w:spacing w:after="0" w:line="240" w:lineRule="auto"/>
              <w:rPr>
                <w:rFonts w:ascii="Times New Roman" w:eastAsia="Times New Roman" w:hAnsi="Times New Roman"/>
                <w:bCs/>
                <w:sz w:val="26"/>
                <w:szCs w:val="26"/>
              </w:rPr>
            </w:pPr>
            <w:r w:rsidRPr="00B0186F">
              <w:rPr>
                <w:rFonts w:ascii="Times New Roman" w:eastAsia="Times New Roman" w:hAnsi="Times New Roman"/>
                <w:bCs/>
                <w:sz w:val="26"/>
                <w:szCs w:val="26"/>
              </w:rPr>
              <w:t>методического совета</w:t>
            </w:r>
          </w:p>
          <w:p w:rsidR="00922104" w:rsidRPr="00B0186F" w:rsidRDefault="00922104" w:rsidP="007D6FAE">
            <w:pPr>
              <w:autoSpaceDE w:val="0"/>
              <w:autoSpaceDN w:val="0"/>
              <w:adjustRightInd w:val="0"/>
              <w:spacing w:after="0" w:line="240" w:lineRule="auto"/>
              <w:rPr>
                <w:rFonts w:ascii="Times New Roman" w:eastAsia="Times New Roman" w:hAnsi="Times New Roman"/>
                <w:bCs/>
                <w:sz w:val="26"/>
                <w:szCs w:val="26"/>
              </w:rPr>
            </w:pPr>
          </w:p>
          <w:p w:rsidR="00922104" w:rsidRPr="00B0186F" w:rsidRDefault="00922104" w:rsidP="007D6FAE">
            <w:pPr>
              <w:autoSpaceDE w:val="0"/>
              <w:autoSpaceDN w:val="0"/>
              <w:adjustRightInd w:val="0"/>
              <w:spacing w:after="0" w:line="240" w:lineRule="auto"/>
              <w:rPr>
                <w:rFonts w:ascii="Times New Roman" w:eastAsia="Times New Roman" w:hAnsi="Times New Roman"/>
                <w:bCs/>
                <w:sz w:val="26"/>
                <w:szCs w:val="26"/>
              </w:rPr>
            </w:pPr>
            <w:r w:rsidRPr="00B0186F">
              <w:rPr>
                <w:rFonts w:ascii="Times New Roman" w:eastAsia="Times New Roman" w:hAnsi="Times New Roman"/>
                <w:bCs/>
                <w:sz w:val="26"/>
                <w:szCs w:val="26"/>
              </w:rPr>
              <w:t xml:space="preserve">Протокол № </w:t>
            </w:r>
            <w:r w:rsidR="000350B6">
              <w:rPr>
                <w:rFonts w:ascii="Times New Roman" w:eastAsia="Times New Roman" w:hAnsi="Times New Roman"/>
                <w:bCs/>
                <w:sz w:val="26"/>
                <w:szCs w:val="26"/>
              </w:rPr>
              <w:t>5</w:t>
            </w:r>
          </w:p>
          <w:p w:rsidR="00922104" w:rsidRPr="00B0186F" w:rsidRDefault="00922104" w:rsidP="000350B6">
            <w:pPr>
              <w:autoSpaceDE w:val="0"/>
              <w:autoSpaceDN w:val="0"/>
              <w:adjustRightInd w:val="0"/>
              <w:spacing w:after="0" w:line="240" w:lineRule="auto"/>
              <w:rPr>
                <w:rFonts w:ascii="Times New Roman" w:eastAsia="Times New Roman" w:hAnsi="Times New Roman"/>
                <w:bCs/>
                <w:sz w:val="26"/>
                <w:szCs w:val="26"/>
              </w:rPr>
            </w:pPr>
            <w:r w:rsidRPr="00B0186F">
              <w:rPr>
                <w:rFonts w:ascii="Times New Roman" w:eastAsia="Times New Roman" w:hAnsi="Times New Roman"/>
                <w:bCs/>
                <w:sz w:val="26"/>
                <w:szCs w:val="26"/>
              </w:rPr>
              <w:t xml:space="preserve">от « </w:t>
            </w:r>
            <w:r w:rsidR="000350B6">
              <w:rPr>
                <w:rFonts w:ascii="Times New Roman" w:eastAsia="Times New Roman" w:hAnsi="Times New Roman"/>
                <w:bCs/>
                <w:sz w:val="26"/>
                <w:szCs w:val="26"/>
              </w:rPr>
              <w:t>2</w:t>
            </w:r>
            <w:r w:rsidRPr="00B0186F">
              <w:rPr>
                <w:rFonts w:ascii="Times New Roman" w:eastAsia="Times New Roman" w:hAnsi="Times New Roman"/>
                <w:bCs/>
                <w:sz w:val="26"/>
                <w:szCs w:val="26"/>
              </w:rPr>
              <w:t xml:space="preserve"> » </w:t>
            </w:r>
            <w:r w:rsidR="000350B6">
              <w:rPr>
                <w:rFonts w:ascii="Times New Roman" w:eastAsia="Times New Roman" w:hAnsi="Times New Roman"/>
                <w:bCs/>
                <w:sz w:val="26"/>
                <w:szCs w:val="26"/>
              </w:rPr>
              <w:t xml:space="preserve">июня </w:t>
            </w:r>
            <w:r w:rsidRPr="00B0186F">
              <w:rPr>
                <w:rFonts w:ascii="Times New Roman" w:eastAsia="Times New Roman" w:hAnsi="Times New Roman"/>
                <w:bCs/>
                <w:sz w:val="26"/>
                <w:szCs w:val="26"/>
              </w:rPr>
              <w:t>201</w:t>
            </w:r>
            <w:r w:rsidR="000350B6">
              <w:rPr>
                <w:rFonts w:ascii="Times New Roman" w:eastAsia="Times New Roman" w:hAnsi="Times New Roman"/>
                <w:bCs/>
                <w:sz w:val="26"/>
                <w:szCs w:val="26"/>
              </w:rPr>
              <w:t>6</w:t>
            </w:r>
            <w:r w:rsidRPr="00B0186F">
              <w:rPr>
                <w:rFonts w:ascii="Times New Roman" w:eastAsia="Times New Roman" w:hAnsi="Times New Roman"/>
                <w:bCs/>
                <w:sz w:val="26"/>
                <w:szCs w:val="26"/>
              </w:rPr>
              <w:t xml:space="preserve"> года</w:t>
            </w:r>
          </w:p>
        </w:tc>
        <w:tc>
          <w:tcPr>
            <w:tcW w:w="425" w:type="dxa"/>
          </w:tcPr>
          <w:p w:rsidR="00922104" w:rsidRPr="00B0186F" w:rsidRDefault="00922104" w:rsidP="007D6FAE">
            <w:pPr>
              <w:spacing w:after="0" w:line="240" w:lineRule="auto"/>
              <w:rPr>
                <w:rFonts w:ascii="Times New Roman" w:eastAsia="Times New Roman" w:hAnsi="Times New Roman"/>
                <w:bCs/>
                <w:sz w:val="26"/>
                <w:szCs w:val="26"/>
              </w:rPr>
            </w:pPr>
          </w:p>
          <w:p w:rsidR="00922104" w:rsidRPr="00B0186F" w:rsidRDefault="00922104" w:rsidP="007D6FAE">
            <w:pPr>
              <w:spacing w:after="0" w:line="240" w:lineRule="auto"/>
              <w:rPr>
                <w:rFonts w:ascii="Times New Roman" w:eastAsia="Times New Roman" w:hAnsi="Times New Roman"/>
                <w:bCs/>
                <w:sz w:val="26"/>
                <w:szCs w:val="26"/>
              </w:rPr>
            </w:pPr>
          </w:p>
          <w:p w:rsidR="00922104" w:rsidRPr="00B0186F" w:rsidRDefault="00922104" w:rsidP="007D6FAE">
            <w:pPr>
              <w:spacing w:after="0" w:line="240" w:lineRule="auto"/>
              <w:rPr>
                <w:rFonts w:ascii="Times New Roman" w:eastAsia="Times New Roman" w:hAnsi="Times New Roman"/>
                <w:bCs/>
                <w:sz w:val="26"/>
                <w:szCs w:val="26"/>
              </w:rPr>
            </w:pPr>
          </w:p>
          <w:p w:rsidR="00922104" w:rsidRPr="00B0186F" w:rsidRDefault="00922104" w:rsidP="007D6FAE">
            <w:pPr>
              <w:spacing w:after="0" w:line="240" w:lineRule="auto"/>
              <w:rPr>
                <w:rFonts w:ascii="Times New Roman" w:eastAsia="Times New Roman" w:hAnsi="Times New Roman"/>
                <w:bCs/>
                <w:sz w:val="26"/>
                <w:szCs w:val="26"/>
              </w:rPr>
            </w:pPr>
          </w:p>
          <w:p w:rsidR="00922104" w:rsidRPr="00B0186F" w:rsidRDefault="00922104" w:rsidP="007D6FAE">
            <w:pPr>
              <w:autoSpaceDE w:val="0"/>
              <w:autoSpaceDN w:val="0"/>
              <w:adjustRightInd w:val="0"/>
              <w:spacing w:after="0" w:line="240" w:lineRule="auto"/>
              <w:rPr>
                <w:rFonts w:ascii="Times New Roman" w:eastAsia="Times New Roman" w:hAnsi="Times New Roman"/>
                <w:bCs/>
                <w:sz w:val="26"/>
                <w:szCs w:val="26"/>
              </w:rPr>
            </w:pPr>
          </w:p>
        </w:tc>
        <w:tc>
          <w:tcPr>
            <w:tcW w:w="4962" w:type="dxa"/>
          </w:tcPr>
          <w:p w:rsidR="00922104" w:rsidRPr="00B0186F" w:rsidRDefault="00922104" w:rsidP="007D6FAE">
            <w:pPr>
              <w:autoSpaceDE w:val="0"/>
              <w:autoSpaceDN w:val="0"/>
              <w:adjustRightInd w:val="0"/>
              <w:spacing w:after="0" w:line="240" w:lineRule="auto"/>
              <w:rPr>
                <w:rFonts w:ascii="Times New Roman" w:eastAsia="Times New Roman" w:hAnsi="Times New Roman"/>
                <w:bCs/>
                <w:sz w:val="26"/>
                <w:szCs w:val="26"/>
              </w:rPr>
            </w:pPr>
            <w:r w:rsidRPr="00B0186F">
              <w:rPr>
                <w:rFonts w:ascii="Times New Roman" w:eastAsia="Times New Roman" w:hAnsi="Times New Roman"/>
                <w:bCs/>
                <w:sz w:val="26"/>
                <w:szCs w:val="26"/>
              </w:rPr>
              <w:t>«Утверждаю»</w:t>
            </w:r>
          </w:p>
          <w:p w:rsidR="00922104" w:rsidRPr="00B0186F" w:rsidRDefault="00922104" w:rsidP="007D6FAE">
            <w:pPr>
              <w:autoSpaceDE w:val="0"/>
              <w:autoSpaceDN w:val="0"/>
              <w:adjustRightInd w:val="0"/>
              <w:spacing w:after="0" w:line="240" w:lineRule="auto"/>
              <w:rPr>
                <w:rFonts w:ascii="Times New Roman" w:eastAsia="Times New Roman" w:hAnsi="Times New Roman"/>
                <w:bCs/>
                <w:sz w:val="26"/>
                <w:szCs w:val="26"/>
              </w:rPr>
            </w:pPr>
            <w:r w:rsidRPr="00B0186F">
              <w:rPr>
                <w:rFonts w:ascii="Times New Roman" w:eastAsia="Times New Roman" w:hAnsi="Times New Roman"/>
                <w:bCs/>
                <w:sz w:val="26"/>
                <w:szCs w:val="26"/>
              </w:rPr>
              <w:t xml:space="preserve">Директор МБУ ДО «ДШИ </w:t>
            </w:r>
            <w:proofErr w:type="spellStart"/>
            <w:r w:rsidRPr="00B0186F">
              <w:rPr>
                <w:rFonts w:ascii="Times New Roman" w:eastAsia="Times New Roman" w:hAnsi="Times New Roman"/>
                <w:bCs/>
                <w:sz w:val="26"/>
                <w:szCs w:val="26"/>
              </w:rPr>
              <w:t>г</w:t>
            </w:r>
            <w:proofErr w:type="gramStart"/>
            <w:r w:rsidRPr="00B0186F">
              <w:rPr>
                <w:rFonts w:ascii="Times New Roman" w:eastAsia="Times New Roman" w:hAnsi="Times New Roman"/>
                <w:bCs/>
                <w:sz w:val="26"/>
                <w:szCs w:val="26"/>
              </w:rPr>
              <w:t>.Б</w:t>
            </w:r>
            <w:proofErr w:type="gramEnd"/>
            <w:r w:rsidRPr="00B0186F">
              <w:rPr>
                <w:rFonts w:ascii="Times New Roman" w:eastAsia="Times New Roman" w:hAnsi="Times New Roman"/>
                <w:bCs/>
                <w:sz w:val="26"/>
                <w:szCs w:val="26"/>
              </w:rPr>
              <w:t>уинска</w:t>
            </w:r>
            <w:proofErr w:type="spellEnd"/>
            <w:r w:rsidRPr="00B0186F">
              <w:rPr>
                <w:rFonts w:ascii="Times New Roman" w:eastAsia="Times New Roman" w:hAnsi="Times New Roman"/>
                <w:bCs/>
                <w:sz w:val="26"/>
                <w:szCs w:val="26"/>
              </w:rPr>
              <w:t xml:space="preserve"> РТ»</w:t>
            </w:r>
          </w:p>
          <w:p w:rsidR="00922104" w:rsidRPr="00B0186F" w:rsidRDefault="00922104" w:rsidP="007D6FAE">
            <w:pPr>
              <w:autoSpaceDE w:val="0"/>
              <w:autoSpaceDN w:val="0"/>
              <w:adjustRightInd w:val="0"/>
              <w:spacing w:after="0" w:line="240" w:lineRule="auto"/>
              <w:rPr>
                <w:rFonts w:ascii="Times New Roman" w:eastAsia="Times New Roman" w:hAnsi="Times New Roman"/>
                <w:bCs/>
                <w:sz w:val="26"/>
                <w:szCs w:val="26"/>
              </w:rPr>
            </w:pPr>
            <w:r w:rsidRPr="00B0186F">
              <w:rPr>
                <w:rFonts w:ascii="Times New Roman" w:eastAsia="Times New Roman" w:hAnsi="Times New Roman"/>
                <w:bCs/>
                <w:sz w:val="26"/>
                <w:szCs w:val="26"/>
              </w:rPr>
              <w:t>__________</w:t>
            </w:r>
            <w:r w:rsidR="007A4B73">
              <w:rPr>
                <w:rFonts w:ascii="Times New Roman" w:eastAsia="Times New Roman" w:hAnsi="Times New Roman"/>
                <w:bCs/>
                <w:sz w:val="26"/>
                <w:szCs w:val="26"/>
              </w:rPr>
              <w:t xml:space="preserve">     </w:t>
            </w:r>
            <w:proofErr w:type="spellStart"/>
            <w:r w:rsidRPr="00B0186F">
              <w:rPr>
                <w:rFonts w:ascii="Times New Roman" w:eastAsia="Times New Roman" w:hAnsi="Times New Roman"/>
                <w:bCs/>
                <w:sz w:val="26"/>
                <w:szCs w:val="26"/>
              </w:rPr>
              <w:t>А.К.Каримова</w:t>
            </w:r>
            <w:proofErr w:type="spellEnd"/>
          </w:p>
          <w:p w:rsidR="00922104" w:rsidRDefault="00922104" w:rsidP="007D6FAE">
            <w:pPr>
              <w:autoSpaceDE w:val="0"/>
              <w:autoSpaceDN w:val="0"/>
              <w:adjustRightInd w:val="0"/>
              <w:spacing w:after="0" w:line="240" w:lineRule="auto"/>
              <w:rPr>
                <w:rFonts w:ascii="Times New Roman" w:eastAsia="Times New Roman" w:hAnsi="Times New Roman"/>
                <w:bCs/>
                <w:sz w:val="26"/>
                <w:szCs w:val="26"/>
              </w:rPr>
            </w:pPr>
            <w:r w:rsidRPr="00B0186F">
              <w:rPr>
                <w:rFonts w:ascii="Times New Roman" w:eastAsia="Times New Roman" w:hAnsi="Times New Roman"/>
                <w:bCs/>
                <w:sz w:val="26"/>
                <w:szCs w:val="26"/>
              </w:rPr>
              <w:t xml:space="preserve">Приказ № </w:t>
            </w:r>
            <w:r w:rsidR="000350B6">
              <w:rPr>
                <w:rFonts w:ascii="Times New Roman" w:eastAsia="Times New Roman" w:hAnsi="Times New Roman"/>
                <w:bCs/>
                <w:sz w:val="26"/>
                <w:szCs w:val="26"/>
              </w:rPr>
              <w:t>79</w:t>
            </w:r>
          </w:p>
          <w:p w:rsidR="00922104" w:rsidRPr="00B0186F" w:rsidRDefault="00922104" w:rsidP="000350B6">
            <w:pPr>
              <w:autoSpaceDE w:val="0"/>
              <w:autoSpaceDN w:val="0"/>
              <w:adjustRightInd w:val="0"/>
              <w:spacing w:after="0" w:line="240" w:lineRule="auto"/>
              <w:rPr>
                <w:rFonts w:ascii="Times New Roman" w:eastAsia="Times New Roman" w:hAnsi="Times New Roman"/>
                <w:bCs/>
                <w:sz w:val="26"/>
                <w:szCs w:val="26"/>
              </w:rPr>
            </w:pPr>
            <w:r w:rsidRPr="00B0186F">
              <w:rPr>
                <w:rFonts w:ascii="Times New Roman" w:eastAsia="Times New Roman" w:hAnsi="Times New Roman"/>
                <w:bCs/>
                <w:sz w:val="26"/>
                <w:szCs w:val="26"/>
              </w:rPr>
              <w:t>от «</w:t>
            </w:r>
            <w:r w:rsidR="000350B6">
              <w:rPr>
                <w:rFonts w:ascii="Times New Roman" w:eastAsia="Times New Roman" w:hAnsi="Times New Roman"/>
                <w:bCs/>
                <w:sz w:val="26"/>
                <w:szCs w:val="26"/>
              </w:rPr>
              <w:t xml:space="preserve"> 31 </w:t>
            </w:r>
            <w:r w:rsidRPr="00B0186F">
              <w:rPr>
                <w:rFonts w:ascii="Times New Roman" w:eastAsia="Times New Roman" w:hAnsi="Times New Roman"/>
                <w:bCs/>
                <w:sz w:val="26"/>
                <w:szCs w:val="26"/>
              </w:rPr>
              <w:t>»  августа 201</w:t>
            </w:r>
            <w:r w:rsidR="000350B6">
              <w:rPr>
                <w:rFonts w:ascii="Times New Roman" w:eastAsia="Times New Roman" w:hAnsi="Times New Roman"/>
                <w:bCs/>
                <w:sz w:val="26"/>
                <w:szCs w:val="26"/>
              </w:rPr>
              <w:t xml:space="preserve">6 </w:t>
            </w:r>
            <w:r w:rsidRPr="00B0186F">
              <w:rPr>
                <w:rFonts w:ascii="Times New Roman" w:eastAsia="Times New Roman" w:hAnsi="Times New Roman"/>
                <w:bCs/>
                <w:sz w:val="26"/>
                <w:szCs w:val="26"/>
              </w:rPr>
              <w:t>года</w:t>
            </w:r>
          </w:p>
        </w:tc>
      </w:tr>
    </w:tbl>
    <w:p w:rsidR="00922104" w:rsidRDefault="00922104" w:rsidP="00922104">
      <w:pPr>
        <w:autoSpaceDE w:val="0"/>
        <w:autoSpaceDN w:val="0"/>
        <w:adjustRightInd w:val="0"/>
        <w:spacing w:after="0" w:line="240" w:lineRule="auto"/>
        <w:jc w:val="center"/>
        <w:rPr>
          <w:rFonts w:ascii="Times New Roman" w:eastAsia="Times New Roman" w:hAnsi="Times New Roman"/>
          <w:b/>
          <w:bCs/>
          <w:sz w:val="28"/>
          <w:szCs w:val="28"/>
        </w:rPr>
      </w:pPr>
    </w:p>
    <w:p w:rsidR="00922104" w:rsidRDefault="00922104" w:rsidP="00922104">
      <w:pPr>
        <w:autoSpaceDE w:val="0"/>
        <w:autoSpaceDN w:val="0"/>
        <w:adjustRightInd w:val="0"/>
        <w:spacing w:after="0" w:line="240" w:lineRule="auto"/>
        <w:jc w:val="center"/>
        <w:rPr>
          <w:rFonts w:ascii="Times New Roman" w:eastAsia="Times New Roman" w:hAnsi="Times New Roman"/>
          <w:b/>
          <w:bCs/>
          <w:sz w:val="28"/>
          <w:szCs w:val="28"/>
        </w:rPr>
      </w:pPr>
    </w:p>
    <w:p w:rsidR="00922104" w:rsidRDefault="00922104" w:rsidP="00922104">
      <w:pPr>
        <w:autoSpaceDE w:val="0"/>
        <w:autoSpaceDN w:val="0"/>
        <w:adjustRightInd w:val="0"/>
        <w:spacing w:after="0" w:line="240" w:lineRule="auto"/>
        <w:jc w:val="center"/>
        <w:rPr>
          <w:rFonts w:ascii="Times New Roman" w:eastAsia="Times New Roman" w:hAnsi="Times New Roman"/>
          <w:b/>
          <w:bCs/>
          <w:sz w:val="28"/>
          <w:szCs w:val="28"/>
        </w:rPr>
      </w:pPr>
    </w:p>
    <w:p w:rsidR="00922104" w:rsidRDefault="00922104" w:rsidP="00922104">
      <w:pPr>
        <w:autoSpaceDE w:val="0"/>
        <w:autoSpaceDN w:val="0"/>
        <w:adjustRightInd w:val="0"/>
        <w:spacing w:after="0" w:line="240" w:lineRule="auto"/>
        <w:jc w:val="center"/>
        <w:rPr>
          <w:rFonts w:ascii="Times New Roman" w:eastAsia="Times New Roman" w:hAnsi="Times New Roman"/>
          <w:b/>
          <w:bCs/>
          <w:sz w:val="28"/>
          <w:szCs w:val="28"/>
        </w:rPr>
      </w:pPr>
    </w:p>
    <w:p w:rsidR="00922104" w:rsidRPr="0051701F" w:rsidRDefault="00922104" w:rsidP="00922104">
      <w:pPr>
        <w:autoSpaceDE w:val="0"/>
        <w:autoSpaceDN w:val="0"/>
        <w:adjustRightInd w:val="0"/>
        <w:spacing w:after="0" w:line="240" w:lineRule="auto"/>
        <w:jc w:val="center"/>
        <w:rPr>
          <w:rFonts w:ascii="Times New Roman" w:eastAsia="Times New Roman" w:hAnsi="Times New Roman"/>
          <w:b/>
          <w:bCs/>
          <w:sz w:val="28"/>
          <w:szCs w:val="28"/>
        </w:rPr>
      </w:pPr>
    </w:p>
    <w:p w:rsidR="00922104" w:rsidRPr="0051701F" w:rsidRDefault="00922104" w:rsidP="00922104">
      <w:pPr>
        <w:autoSpaceDE w:val="0"/>
        <w:autoSpaceDN w:val="0"/>
        <w:adjustRightInd w:val="0"/>
        <w:spacing w:after="0" w:line="240" w:lineRule="auto"/>
        <w:jc w:val="center"/>
        <w:rPr>
          <w:rFonts w:ascii="Times New Roman" w:eastAsia="Times New Roman" w:hAnsi="Times New Roman"/>
          <w:b/>
          <w:bCs/>
          <w:color w:val="000000"/>
          <w:sz w:val="28"/>
          <w:szCs w:val="28"/>
        </w:rPr>
      </w:pPr>
    </w:p>
    <w:p w:rsidR="00922104" w:rsidRDefault="00922104" w:rsidP="007757B0">
      <w:pPr>
        <w:autoSpaceDE w:val="0"/>
        <w:autoSpaceDN w:val="0"/>
        <w:adjustRightInd w:val="0"/>
        <w:spacing w:after="0" w:line="240" w:lineRule="auto"/>
        <w:ind w:firstLine="708"/>
        <w:jc w:val="center"/>
        <w:rPr>
          <w:rFonts w:ascii="Times New Roman" w:eastAsia="Times New Roman" w:hAnsi="Times New Roman"/>
          <w:b/>
          <w:bCs/>
          <w:color w:val="000000"/>
          <w:sz w:val="24"/>
          <w:szCs w:val="24"/>
        </w:rPr>
      </w:pPr>
      <w:r w:rsidRPr="0035417E">
        <w:rPr>
          <w:rFonts w:ascii="Times New Roman" w:eastAsia="Times New Roman" w:hAnsi="Times New Roman"/>
          <w:b/>
          <w:bCs/>
          <w:color w:val="000000"/>
          <w:sz w:val="24"/>
          <w:szCs w:val="24"/>
        </w:rPr>
        <w:t xml:space="preserve">ДОПОЛНИТЕЛЬНАЯ </w:t>
      </w:r>
      <w:r w:rsidR="00194A3F">
        <w:rPr>
          <w:rFonts w:ascii="Times New Roman" w:eastAsia="Times New Roman" w:hAnsi="Times New Roman"/>
          <w:b/>
          <w:bCs/>
          <w:color w:val="000000"/>
          <w:sz w:val="24"/>
          <w:szCs w:val="24"/>
        </w:rPr>
        <w:t>ПРЕДПРОФЕССИОНАЛЬНАЯ</w:t>
      </w:r>
      <w:r w:rsidRPr="0035417E">
        <w:rPr>
          <w:rFonts w:ascii="Times New Roman" w:eastAsia="Times New Roman" w:hAnsi="Times New Roman"/>
          <w:b/>
          <w:bCs/>
          <w:color w:val="000000"/>
          <w:sz w:val="24"/>
          <w:szCs w:val="24"/>
        </w:rPr>
        <w:t xml:space="preserve"> </w:t>
      </w:r>
      <w:r w:rsidR="007A4B73" w:rsidRPr="0035417E">
        <w:rPr>
          <w:rFonts w:ascii="Times New Roman" w:eastAsia="Times New Roman" w:hAnsi="Times New Roman"/>
          <w:b/>
          <w:bCs/>
          <w:color w:val="000000"/>
          <w:sz w:val="24"/>
          <w:szCs w:val="24"/>
        </w:rPr>
        <w:t>ОБЩЕОБРАЗОВАТЕЛЬНАЯ</w:t>
      </w:r>
      <w:r w:rsidR="007A4B73" w:rsidRPr="0035417E">
        <w:rPr>
          <w:rFonts w:ascii="Times New Roman" w:eastAsia="Times New Roman" w:hAnsi="Times New Roman"/>
          <w:b/>
          <w:bCs/>
          <w:color w:val="000000"/>
          <w:sz w:val="24"/>
          <w:szCs w:val="24"/>
        </w:rPr>
        <w:t xml:space="preserve"> </w:t>
      </w:r>
      <w:r w:rsidRPr="0035417E">
        <w:rPr>
          <w:rFonts w:ascii="Times New Roman" w:eastAsia="Times New Roman" w:hAnsi="Times New Roman"/>
          <w:b/>
          <w:bCs/>
          <w:color w:val="000000"/>
          <w:sz w:val="24"/>
          <w:szCs w:val="24"/>
        </w:rPr>
        <w:t>ПРОГРАММА</w:t>
      </w:r>
    </w:p>
    <w:p w:rsidR="00922104" w:rsidRDefault="00922104" w:rsidP="00922104">
      <w:pPr>
        <w:autoSpaceDE w:val="0"/>
        <w:autoSpaceDN w:val="0"/>
        <w:adjustRightInd w:val="0"/>
        <w:spacing w:after="0" w:line="240" w:lineRule="auto"/>
        <w:ind w:firstLine="708"/>
        <w:jc w:val="center"/>
        <w:rPr>
          <w:rFonts w:ascii="Times New Roman" w:eastAsia="Times New Roman" w:hAnsi="Times New Roman"/>
          <w:b/>
          <w:bCs/>
          <w:color w:val="000000"/>
          <w:sz w:val="24"/>
          <w:szCs w:val="24"/>
          <w:lang w:val="tt-RU"/>
        </w:rPr>
      </w:pPr>
      <w:r>
        <w:rPr>
          <w:rFonts w:ascii="Times New Roman" w:eastAsia="Times New Roman" w:hAnsi="Times New Roman"/>
          <w:b/>
          <w:bCs/>
          <w:color w:val="000000"/>
          <w:sz w:val="24"/>
          <w:szCs w:val="24"/>
          <w:lang w:val="tt-RU"/>
        </w:rPr>
        <w:t>В ОБЛАСТИ МУЗЫКАЛ</w:t>
      </w:r>
      <w:r>
        <w:rPr>
          <w:rFonts w:ascii="Times New Roman" w:eastAsia="Times New Roman" w:hAnsi="Times New Roman"/>
          <w:b/>
          <w:bCs/>
          <w:color w:val="000000"/>
          <w:sz w:val="24"/>
          <w:szCs w:val="24"/>
        </w:rPr>
        <w:t>Ь</w:t>
      </w:r>
      <w:r>
        <w:rPr>
          <w:rFonts w:ascii="Times New Roman" w:eastAsia="Times New Roman" w:hAnsi="Times New Roman"/>
          <w:b/>
          <w:bCs/>
          <w:color w:val="000000"/>
          <w:sz w:val="24"/>
          <w:szCs w:val="24"/>
          <w:lang w:val="tt-RU"/>
        </w:rPr>
        <w:t xml:space="preserve">НОГО ИСКУССТВА </w:t>
      </w:r>
    </w:p>
    <w:p w:rsidR="00922104" w:rsidRPr="000A2EE2" w:rsidRDefault="00922104" w:rsidP="00922104">
      <w:pPr>
        <w:autoSpaceDE w:val="0"/>
        <w:autoSpaceDN w:val="0"/>
        <w:adjustRightInd w:val="0"/>
        <w:spacing w:after="0" w:line="240" w:lineRule="auto"/>
        <w:ind w:firstLine="708"/>
        <w:jc w:val="center"/>
        <w:rPr>
          <w:rFonts w:ascii="Times New Roman" w:eastAsia="Times New Roman" w:hAnsi="Times New Roman"/>
          <w:b/>
          <w:caps/>
          <w:sz w:val="24"/>
          <w:szCs w:val="24"/>
        </w:rPr>
      </w:pPr>
      <w:r>
        <w:rPr>
          <w:rFonts w:ascii="Times New Roman" w:eastAsia="Times New Roman" w:hAnsi="Times New Roman"/>
          <w:b/>
          <w:bCs/>
          <w:color w:val="000000"/>
          <w:sz w:val="24"/>
          <w:szCs w:val="24"/>
        </w:rPr>
        <w:t>«</w:t>
      </w:r>
      <w:r>
        <w:rPr>
          <w:rFonts w:ascii="Times New Roman" w:eastAsia="Times New Roman" w:hAnsi="Times New Roman"/>
          <w:b/>
          <w:caps/>
          <w:sz w:val="24"/>
          <w:szCs w:val="24"/>
        </w:rPr>
        <w:t>ФОРТеПИАНО</w:t>
      </w:r>
      <w:r w:rsidRPr="0035417E">
        <w:rPr>
          <w:rFonts w:ascii="Times New Roman" w:eastAsia="Times New Roman" w:hAnsi="Times New Roman"/>
          <w:b/>
          <w:caps/>
          <w:sz w:val="24"/>
          <w:szCs w:val="24"/>
        </w:rPr>
        <w:t>»</w:t>
      </w:r>
    </w:p>
    <w:p w:rsidR="00922104" w:rsidRPr="0035417E" w:rsidRDefault="00922104" w:rsidP="00922104">
      <w:pPr>
        <w:autoSpaceDE w:val="0"/>
        <w:autoSpaceDN w:val="0"/>
        <w:adjustRightInd w:val="0"/>
        <w:spacing w:after="0" w:line="240" w:lineRule="auto"/>
        <w:jc w:val="center"/>
        <w:rPr>
          <w:rFonts w:ascii="Times New Roman" w:eastAsia="Times New Roman" w:hAnsi="Times New Roman"/>
          <w:b/>
          <w:bCs/>
          <w:color w:val="000000"/>
          <w:sz w:val="24"/>
          <w:szCs w:val="24"/>
        </w:rPr>
      </w:pPr>
      <w:bookmarkStart w:id="0" w:name="_GoBack"/>
      <w:bookmarkEnd w:id="0"/>
    </w:p>
    <w:p w:rsidR="00922104" w:rsidRDefault="00922104" w:rsidP="00922104">
      <w:pPr>
        <w:autoSpaceDE w:val="0"/>
        <w:autoSpaceDN w:val="0"/>
        <w:adjustRightInd w:val="0"/>
        <w:spacing w:after="0" w:line="240" w:lineRule="auto"/>
        <w:jc w:val="center"/>
        <w:rPr>
          <w:rFonts w:ascii="Times New Roman" w:eastAsia="Times New Roman" w:hAnsi="Times New Roman"/>
          <w:b/>
          <w:bCs/>
          <w:color w:val="000000"/>
          <w:sz w:val="28"/>
          <w:szCs w:val="28"/>
        </w:rPr>
      </w:pPr>
    </w:p>
    <w:p w:rsidR="00922104" w:rsidRDefault="00922104" w:rsidP="00922104">
      <w:pPr>
        <w:autoSpaceDE w:val="0"/>
        <w:autoSpaceDN w:val="0"/>
        <w:adjustRightInd w:val="0"/>
        <w:spacing w:after="0" w:line="240" w:lineRule="auto"/>
        <w:jc w:val="center"/>
        <w:rPr>
          <w:rFonts w:ascii="Times New Roman" w:eastAsia="Times New Roman" w:hAnsi="Times New Roman"/>
          <w:b/>
          <w:bCs/>
          <w:color w:val="000000"/>
          <w:sz w:val="28"/>
          <w:szCs w:val="28"/>
        </w:rPr>
      </w:pPr>
    </w:p>
    <w:p w:rsidR="00922104" w:rsidRPr="0051701F" w:rsidRDefault="00922104" w:rsidP="00922104">
      <w:pPr>
        <w:autoSpaceDE w:val="0"/>
        <w:autoSpaceDN w:val="0"/>
        <w:adjustRightInd w:val="0"/>
        <w:spacing w:after="0" w:line="240" w:lineRule="auto"/>
        <w:rPr>
          <w:rFonts w:ascii="Times New Roman" w:eastAsia="Times New Roman" w:hAnsi="Times New Roman"/>
          <w:b/>
          <w:bCs/>
          <w:color w:val="000000"/>
          <w:sz w:val="28"/>
          <w:szCs w:val="28"/>
        </w:rPr>
      </w:pPr>
    </w:p>
    <w:tbl>
      <w:tblPr>
        <w:tblW w:w="0" w:type="auto"/>
        <w:tblInd w:w="2802" w:type="dxa"/>
        <w:tblLook w:val="04A0" w:firstRow="1" w:lastRow="0" w:firstColumn="1" w:lastColumn="0" w:noHBand="0" w:noVBand="1"/>
      </w:tblPr>
      <w:tblGrid>
        <w:gridCol w:w="2700"/>
        <w:gridCol w:w="4352"/>
      </w:tblGrid>
      <w:tr w:rsidR="00922104" w:rsidRPr="0051701F" w:rsidTr="007D6FAE">
        <w:tc>
          <w:tcPr>
            <w:tcW w:w="2700" w:type="dxa"/>
          </w:tcPr>
          <w:p w:rsidR="00922104" w:rsidRPr="0051701F" w:rsidRDefault="00922104" w:rsidP="007D6FAE">
            <w:pPr>
              <w:autoSpaceDE w:val="0"/>
              <w:autoSpaceDN w:val="0"/>
              <w:adjustRightInd w:val="0"/>
              <w:spacing w:after="0" w:line="240" w:lineRule="auto"/>
              <w:rPr>
                <w:rFonts w:ascii="Times New Roman" w:eastAsia="Times New Roman" w:hAnsi="Times New Roman"/>
                <w:b/>
                <w:bCs/>
                <w:i/>
                <w:color w:val="000000"/>
                <w:sz w:val="28"/>
                <w:szCs w:val="28"/>
              </w:rPr>
            </w:pPr>
            <w:r w:rsidRPr="0051701F">
              <w:rPr>
                <w:rFonts w:ascii="Times New Roman" w:eastAsia="Times New Roman" w:hAnsi="Times New Roman"/>
                <w:b/>
                <w:bCs/>
                <w:i/>
                <w:color w:val="000000"/>
                <w:sz w:val="28"/>
                <w:szCs w:val="28"/>
              </w:rPr>
              <w:t>Направленность:</w:t>
            </w:r>
          </w:p>
          <w:p w:rsidR="00922104" w:rsidRPr="0051701F" w:rsidRDefault="00922104" w:rsidP="007D6FAE">
            <w:pPr>
              <w:autoSpaceDE w:val="0"/>
              <w:autoSpaceDN w:val="0"/>
              <w:adjustRightInd w:val="0"/>
              <w:spacing w:after="0" w:line="240" w:lineRule="auto"/>
              <w:rPr>
                <w:rFonts w:ascii="Times New Roman" w:eastAsia="Times New Roman" w:hAnsi="Times New Roman"/>
                <w:b/>
                <w:bCs/>
                <w:i/>
                <w:color w:val="000000"/>
                <w:sz w:val="28"/>
                <w:szCs w:val="28"/>
              </w:rPr>
            </w:pPr>
            <w:r w:rsidRPr="0051701F">
              <w:rPr>
                <w:rFonts w:ascii="Times New Roman" w:eastAsia="Times New Roman" w:hAnsi="Times New Roman"/>
                <w:b/>
                <w:bCs/>
                <w:i/>
                <w:color w:val="000000"/>
                <w:sz w:val="28"/>
                <w:szCs w:val="28"/>
              </w:rPr>
              <w:t>Возраст учащихся:</w:t>
            </w:r>
          </w:p>
          <w:p w:rsidR="00922104" w:rsidRPr="0051701F" w:rsidRDefault="00922104" w:rsidP="007D6FAE">
            <w:pPr>
              <w:autoSpaceDE w:val="0"/>
              <w:autoSpaceDN w:val="0"/>
              <w:adjustRightInd w:val="0"/>
              <w:spacing w:after="0" w:line="240" w:lineRule="auto"/>
              <w:rPr>
                <w:rFonts w:ascii="Times New Roman" w:eastAsia="Times New Roman" w:hAnsi="Times New Roman"/>
                <w:b/>
                <w:bCs/>
                <w:i/>
                <w:color w:val="000000"/>
                <w:sz w:val="28"/>
                <w:szCs w:val="28"/>
              </w:rPr>
            </w:pPr>
            <w:r w:rsidRPr="0051701F">
              <w:rPr>
                <w:rFonts w:ascii="Times New Roman" w:eastAsia="Times New Roman" w:hAnsi="Times New Roman"/>
                <w:b/>
                <w:bCs/>
                <w:i/>
                <w:color w:val="000000"/>
                <w:sz w:val="28"/>
                <w:szCs w:val="28"/>
              </w:rPr>
              <w:t>Срок реализации:</w:t>
            </w:r>
          </w:p>
        </w:tc>
        <w:tc>
          <w:tcPr>
            <w:tcW w:w="4352" w:type="dxa"/>
          </w:tcPr>
          <w:p w:rsidR="00922104" w:rsidRPr="0051701F" w:rsidRDefault="00922104" w:rsidP="007D6FAE">
            <w:pPr>
              <w:autoSpaceDE w:val="0"/>
              <w:autoSpaceDN w:val="0"/>
              <w:adjustRightInd w:val="0"/>
              <w:spacing w:after="0" w:line="240" w:lineRule="auto"/>
              <w:rPr>
                <w:rFonts w:ascii="Times New Roman" w:eastAsia="Times New Roman" w:hAnsi="Times New Roman"/>
                <w:b/>
                <w:bCs/>
                <w:i/>
                <w:color w:val="000000"/>
                <w:sz w:val="28"/>
                <w:szCs w:val="28"/>
              </w:rPr>
            </w:pPr>
            <w:r>
              <w:rPr>
                <w:rFonts w:ascii="Times New Roman" w:eastAsia="Times New Roman" w:hAnsi="Times New Roman"/>
                <w:b/>
                <w:bCs/>
                <w:i/>
                <w:color w:val="000000"/>
                <w:sz w:val="28"/>
                <w:szCs w:val="28"/>
              </w:rPr>
              <w:t>х</w:t>
            </w:r>
            <w:r w:rsidRPr="0051701F">
              <w:rPr>
                <w:rFonts w:ascii="Times New Roman" w:eastAsia="Times New Roman" w:hAnsi="Times New Roman"/>
                <w:b/>
                <w:bCs/>
                <w:i/>
                <w:color w:val="000000"/>
                <w:sz w:val="28"/>
                <w:szCs w:val="28"/>
              </w:rPr>
              <w:t>удожественн</w:t>
            </w:r>
            <w:r>
              <w:rPr>
                <w:rFonts w:ascii="Times New Roman" w:eastAsia="Times New Roman" w:hAnsi="Times New Roman"/>
                <w:b/>
                <w:bCs/>
                <w:i/>
                <w:color w:val="000000"/>
                <w:sz w:val="28"/>
                <w:szCs w:val="28"/>
              </w:rPr>
              <w:t>ая</w:t>
            </w:r>
          </w:p>
          <w:p w:rsidR="00922104" w:rsidRPr="0051701F" w:rsidRDefault="007757B0" w:rsidP="007D6FAE">
            <w:pPr>
              <w:autoSpaceDE w:val="0"/>
              <w:autoSpaceDN w:val="0"/>
              <w:adjustRightInd w:val="0"/>
              <w:spacing w:after="0" w:line="240" w:lineRule="auto"/>
              <w:rPr>
                <w:rFonts w:ascii="Times New Roman" w:eastAsia="Times New Roman" w:hAnsi="Times New Roman"/>
                <w:b/>
                <w:bCs/>
                <w:i/>
                <w:color w:val="000000"/>
                <w:sz w:val="28"/>
                <w:szCs w:val="28"/>
              </w:rPr>
            </w:pPr>
            <w:r>
              <w:rPr>
                <w:rFonts w:ascii="Times New Roman" w:eastAsia="Times New Roman" w:hAnsi="Times New Roman"/>
                <w:b/>
                <w:bCs/>
                <w:i/>
                <w:color w:val="000000"/>
                <w:sz w:val="28"/>
                <w:szCs w:val="28"/>
              </w:rPr>
              <w:t>6,5</w:t>
            </w:r>
            <w:r w:rsidR="00922104">
              <w:rPr>
                <w:rFonts w:ascii="Times New Roman" w:eastAsia="Times New Roman" w:hAnsi="Times New Roman"/>
                <w:b/>
                <w:bCs/>
                <w:i/>
                <w:color w:val="000000"/>
                <w:sz w:val="28"/>
                <w:szCs w:val="28"/>
              </w:rPr>
              <w:t>-</w:t>
            </w:r>
            <w:r>
              <w:rPr>
                <w:rFonts w:ascii="Times New Roman" w:eastAsia="Times New Roman" w:hAnsi="Times New Roman"/>
                <w:b/>
                <w:bCs/>
                <w:i/>
                <w:color w:val="000000"/>
                <w:sz w:val="28"/>
                <w:szCs w:val="28"/>
              </w:rPr>
              <w:t>17</w:t>
            </w:r>
          </w:p>
          <w:p w:rsidR="00922104" w:rsidRPr="0051701F" w:rsidRDefault="00922104" w:rsidP="00393225">
            <w:pPr>
              <w:autoSpaceDE w:val="0"/>
              <w:autoSpaceDN w:val="0"/>
              <w:adjustRightInd w:val="0"/>
              <w:spacing w:after="0" w:line="240" w:lineRule="auto"/>
              <w:rPr>
                <w:rFonts w:ascii="Times New Roman" w:eastAsia="Times New Roman" w:hAnsi="Times New Roman"/>
                <w:b/>
                <w:bCs/>
                <w:i/>
                <w:color w:val="000000"/>
                <w:sz w:val="28"/>
                <w:szCs w:val="28"/>
              </w:rPr>
            </w:pPr>
            <w:r>
              <w:rPr>
                <w:rFonts w:ascii="Times New Roman" w:eastAsia="Times New Roman" w:hAnsi="Times New Roman"/>
                <w:b/>
                <w:bCs/>
                <w:i/>
                <w:color w:val="000000"/>
                <w:sz w:val="28"/>
                <w:szCs w:val="28"/>
              </w:rPr>
              <w:t>8</w:t>
            </w:r>
            <w:r w:rsidR="00393225">
              <w:rPr>
                <w:rFonts w:ascii="Times New Roman" w:eastAsia="Times New Roman" w:hAnsi="Times New Roman"/>
                <w:b/>
                <w:bCs/>
                <w:i/>
                <w:color w:val="000000"/>
                <w:sz w:val="28"/>
                <w:szCs w:val="28"/>
              </w:rPr>
              <w:t xml:space="preserve"> лет</w:t>
            </w:r>
            <w:r>
              <w:rPr>
                <w:rFonts w:ascii="Times New Roman" w:eastAsia="Times New Roman" w:hAnsi="Times New Roman"/>
                <w:b/>
                <w:bCs/>
                <w:i/>
                <w:color w:val="000000"/>
                <w:sz w:val="28"/>
                <w:szCs w:val="28"/>
              </w:rPr>
              <w:t xml:space="preserve"> </w:t>
            </w:r>
          </w:p>
        </w:tc>
      </w:tr>
    </w:tbl>
    <w:p w:rsidR="00922104" w:rsidRDefault="00922104" w:rsidP="00922104">
      <w:pPr>
        <w:autoSpaceDE w:val="0"/>
        <w:autoSpaceDN w:val="0"/>
        <w:adjustRightInd w:val="0"/>
        <w:spacing w:after="0" w:line="240" w:lineRule="auto"/>
        <w:jc w:val="center"/>
        <w:rPr>
          <w:rFonts w:ascii="Times New Roman" w:eastAsia="Times New Roman" w:hAnsi="Times New Roman"/>
          <w:color w:val="000000"/>
          <w:sz w:val="28"/>
          <w:szCs w:val="28"/>
        </w:rPr>
      </w:pPr>
    </w:p>
    <w:p w:rsidR="00922104" w:rsidRDefault="00922104" w:rsidP="00922104">
      <w:pPr>
        <w:autoSpaceDE w:val="0"/>
        <w:autoSpaceDN w:val="0"/>
        <w:adjustRightInd w:val="0"/>
        <w:spacing w:after="0" w:line="240" w:lineRule="auto"/>
        <w:jc w:val="center"/>
        <w:rPr>
          <w:rFonts w:ascii="Times New Roman" w:eastAsia="Times New Roman" w:hAnsi="Times New Roman"/>
          <w:color w:val="000000"/>
          <w:sz w:val="28"/>
          <w:szCs w:val="28"/>
        </w:rPr>
      </w:pPr>
    </w:p>
    <w:p w:rsidR="00922104" w:rsidRDefault="00922104" w:rsidP="00922104">
      <w:pPr>
        <w:autoSpaceDE w:val="0"/>
        <w:autoSpaceDN w:val="0"/>
        <w:adjustRightInd w:val="0"/>
        <w:spacing w:after="0" w:line="240" w:lineRule="auto"/>
        <w:jc w:val="center"/>
        <w:rPr>
          <w:rFonts w:ascii="Times New Roman" w:eastAsia="Times New Roman" w:hAnsi="Times New Roman"/>
          <w:color w:val="000000"/>
          <w:sz w:val="28"/>
          <w:szCs w:val="28"/>
        </w:rPr>
      </w:pPr>
    </w:p>
    <w:tbl>
      <w:tblPr>
        <w:tblW w:w="0" w:type="auto"/>
        <w:tblInd w:w="4786" w:type="dxa"/>
        <w:tblLook w:val="04A0" w:firstRow="1" w:lastRow="0" w:firstColumn="1" w:lastColumn="0" w:noHBand="0" w:noVBand="1"/>
      </w:tblPr>
      <w:tblGrid>
        <w:gridCol w:w="4784"/>
      </w:tblGrid>
      <w:tr w:rsidR="00922104" w:rsidRPr="0051701F" w:rsidTr="007D6FAE">
        <w:tc>
          <w:tcPr>
            <w:tcW w:w="4784" w:type="dxa"/>
          </w:tcPr>
          <w:p w:rsidR="00922104" w:rsidRPr="0051701F" w:rsidRDefault="00922104" w:rsidP="007D6FAE">
            <w:pPr>
              <w:autoSpaceDE w:val="0"/>
              <w:autoSpaceDN w:val="0"/>
              <w:adjustRightInd w:val="0"/>
              <w:spacing w:after="0" w:line="240" w:lineRule="auto"/>
              <w:rPr>
                <w:rFonts w:ascii="Times New Roman" w:eastAsia="Times New Roman" w:hAnsi="Times New Roman"/>
                <w:b/>
                <w:i/>
                <w:color w:val="000000"/>
                <w:sz w:val="28"/>
                <w:szCs w:val="28"/>
              </w:rPr>
            </w:pPr>
            <w:r>
              <w:rPr>
                <w:rFonts w:ascii="Times New Roman" w:eastAsia="Times New Roman" w:hAnsi="Times New Roman"/>
                <w:b/>
                <w:i/>
                <w:color w:val="000000"/>
                <w:sz w:val="28"/>
                <w:szCs w:val="28"/>
              </w:rPr>
              <w:t>С</w:t>
            </w:r>
            <w:r w:rsidRPr="0051701F">
              <w:rPr>
                <w:rFonts w:ascii="Times New Roman" w:eastAsia="Times New Roman" w:hAnsi="Times New Roman"/>
                <w:b/>
                <w:i/>
                <w:color w:val="000000"/>
                <w:sz w:val="28"/>
                <w:szCs w:val="28"/>
              </w:rPr>
              <w:t>оставител</w:t>
            </w:r>
            <w:r w:rsidR="00A22CC7">
              <w:rPr>
                <w:rFonts w:ascii="Times New Roman" w:eastAsia="Times New Roman" w:hAnsi="Times New Roman"/>
                <w:b/>
                <w:i/>
                <w:color w:val="000000"/>
                <w:sz w:val="28"/>
                <w:szCs w:val="28"/>
              </w:rPr>
              <w:t>и</w:t>
            </w:r>
            <w:r w:rsidRPr="0051701F">
              <w:rPr>
                <w:rFonts w:ascii="Times New Roman" w:eastAsia="Times New Roman" w:hAnsi="Times New Roman"/>
                <w:b/>
                <w:i/>
                <w:color w:val="000000"/>
                <w:sz w:val="28"/>
                <w:szCs w:val="28"/>
              </w:rPr>
              <w:t>:</w:t>
            </w:r>
          </w:p>
          <w:p w:rsidR="00922104" w:rsidRPr="0051701F" w:rsidRDefault="00922104" w:rsidP="007D6FAE">
            <w:pPr>
              <w:autoSpaceDE w:val="0"/>
              <w:autoSpaceDN w:val="0"/>
              <w:adjustRightInd w:val="0"/>
              <w:spacing w:after="0" w:line="240" w:lineRule="auto"/>
              <w:rPr>
                <w:rFonts w:ascii="Times New Roman" w:eastAsia="Times New Roman" w:hAnsi="Times New Roman"/>
                <w:color w:val="000000"/>
                <w:sz w:val="28"/>
                <w:szCs w:val="28"/>
              </w:rPr>
            </w:pPr>
            <w:proofErr w:type="spellStart"/>
            <w:r>
              <w:rPr>
                <w:rFonts w:ascii="Times New Roman" w:eastAsia="Times New Roman" w:hAnsi="Times New Roman"/>
                <w:color w:val="000000"/>
                <w:sz w:val="28"/>
                <w:szCs w:val="28"/>
              </w:rPr>
              <w:t>Фахуртдинова</w:t>
            </w:r>
            <w:proofErr w:type="spellEnd"/>
            <w:r>
              <w:rPr>
                <w:rFonts w:ascii="Times New Roman" w:eastAsia="Times New Roman" w:hAnsi="Times New Roman"/>
                <w:color w:val="000000"/>
                <w:sz w:val="28"/>
                <w:szCs w:val="28"/>
              </w:rPr>
              <w:t xml:space="preserve"> Резеда </w:t>
            </w:r>
            <w:proofErr w:type="spellStart"/>
            <w:r>
              <w:rPr>
                <w:rFonts w:ascii="Times New Roman" w:eastAsia="Times New Roman" w:hAnsi="Times New Roman"/>
                <w:color w:val="000000"/>
                <w:sz w:val="28"/>
                <w:szCs w:val="28"/>
              </w:rPr>
              <w:t>Анваровна</w:t>
            </w:r>
            <w:proofErr w:type="spellEnd"/>
            <w:r w:rsidRPr="0051701F">
              <w:rPr>
                <w:rFonts w:ascii="Times New Roman" w:eastAsia="Times New Roman" w:hAnsi="Times New Roman"/>
                <w:color w:val="000000"/>
                <w:sz w:val="28"/>
                <w:szCs w:val="28"/>
              </w:rPr>
              <w:t>,</w:t>
            </w:r>
          </w:p>
          <w:p w:rsidR="00922104" w:rsidRDefault="00922104" w:rsidP="007D6FAE">
            <w:pPr>
              <w:autoSpaceDE w:val="0"/>
              <w:autoSpaceDN w:val="0"/>
              <w:adjustRightInd w:val="0"/>
              <w:spacing w:after="0" w:line="240"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преподаватель фортепиано, </w:t>
            </w:r>
          </w:p>
          <w:p w:rsidR="00922104" w:rsidRDefault="00922104" w:rsidP="007D6FAE">
            <w:pPr>
              <w:autoSpaceDE w:val="0"/>
              <w:autoSpaceDN w:val="0"/>
              <w:adjustRightInd w:val="0"/>
              <w:spacing w:after="0" w:line="240"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высшей квалификационной категории</w:t>
            </w:r>
          </w:p>
          <w:p w:rsidR="00A22CC7" w:rsidRDefault="00A22CC7" w:rsidP="00A22CC7">
            <w:pPr>
              <w:autoSpaceDE w:val="0"/>
              <w:autoSpaceDN w:val="0"/>
              <w:adjustRightInd w:val="0"/>
              <w:spacing w:after="0" w:line="240" w:lineRule="auto"/>
              <w:rPr>
                <w:rFonts w:ascii="Times New Roman" w:eastAsia="Times New Roman" w:hAnsi="Times New Roman"/>
                <w:color w:val="000000"/>
                <w:sz w:val="28"/>
                <w:szCs w:val="28"/>
              </w:rPr>
            </w:pPr>
            <w:proofErr w:type="spellStart"/>
            <w:r>
              <w:rPr>
                <w:rFonts w:ascii="Times New Roman" w:eastAsia="Times New Roman" w:hAnsi="Times New Roman"/>
                <w:color w:val="000000"/>
                <w:sz w:val="28"/>
                <w:szCs w:val="28"/>
              </w:rPr>
              <w:t>Халитова</w:t>
            </w:r>
            <w:proofErr w:type="spellEnd"/>
            <w:r>
              <w:rPr>
                <w:rFonts w:ascii="Times New Roman" w:eastAsia="Times New Roman" w:hAnsi="Times New Roman"/>
                <w:color w:val="000000"/>
                <w:sz w:val="28"/>
                <w:szCs w:val="28"/>
              </w:rPr>
              <w:t xml:space="preserve"> Римма </w:t>
            </w:r>
            <w:proofErr w:type="spellStart"/>
            <w:r>
              <w:rPr>
                <w:rFonts w:ascii="Times New Roman" w:eastAsia="Times New Roman" w:hAnsi="Times New Roman"/>
                <w:color w:val="000000"/>
                <w:sz w:val="28"/>
                <w:szCs w:val="28"/>
              </w:rPr>
              <w:t>Харисовна</w:t>
            </w:r>
            <w:proofErr w:type="spellEnd"/>
            <w:r>
              <w:rPr>
                <w:rFonts w:ascii="Times New Roman" w:eastAsia="Times New Roman" w:hAnsi="Times New Roman"/>
                <w:color w:val="000000"/>
                <w:sz w:val="28"/>
                <w:szCs w:val="28"/>
              </w:rPr>
              <w:t xml:space="preserve">, преподаватель фортепиано, </w:t>
            </w:r>
          </w:p>
          <w:p w:rsidR="00A22CC7" w:rsidRDefault="00A22CC7" w:rsidP="00A22CC7">
            <w:pPr>
              <w:autoSpaceDE w:val="0"/>
              <w:autoSpaceDN w:val="0"/>
              <w:adjustRightInd w:val="0"/>
              <w:spacing w:after="0" w:line="240" w:lineRule="auto"/>
              <w:rPr>
                <w:rFonts w:ascii="Times New Roman" w:eastAsia="Times New Roman" w:hAnsi="Times New Roman"/>
                <w:color w:val="000000"/>
                <w:sz w:val="28"/>
                <w:szCs w:val="28"/>
              </w:rPr>
            </w:pPr>
            <w:r>
              <w:rPr>
                <w:rFonts w:ascii="Times New Roman" w:eastAsia="Times New Roman" w:hAnsi="Times New Roman"/>
                <w:color w:val="000000"/>
                <w:sz w:val="28"/>
                <w:szCs w:val="28"/>
              </w:rPr>
              <w:t>высшей квалификационной категории</w:t>
            </w:r>
          </w:p>
          <w:p w:rsidR="00A22CC7" w:rsidRPr="0051701F" w:rsidRDefault="00A22CC7" w:rsidP="007D6FAE">
            <w:pPr>
              <w:autoSpaceDE w:val="0"/>
              <w:autoSpaceDN w:val="0"/>
              <w:adjustRightInd w:val="0"/>
              <w:spacing w:after="0" w:line="240" w:lineRule="auto"/>
              <w:rPr>
                <w:rFonts w:ascii="Times New Roman" w:eastAsia="Times New Roman" w:hAnsi="Times New Roman"/>
                <w:color w:val="000000"/>
                <w:sz w:val="28"/>
                <w:szCs w:val="28"/>
              </w:rPr>
            </w:pPr>
          </w:p>
          <w:p w:rsidR="00922104" w:rsidRPr="0051701F" w:rsidRDefault="00922104" w:rsidP="007D6FAE">
            <w:pPr>
              <w:autoSpaceDE w:val="0"/>
              <w:autoSpaceDN w:val="0"/>
              <w:adjustRightInd w:val="0"/>
              <w:spacing w:after="0" w:line="240" w:lineRule="auto"/>
              <w:rPr>
                <w:rFonts w:ascii="Times New Roman" w:eastAsia="Times New Roman" w:hAnsi="Times New Roman"/>
                <w:color w:val="000000"/>
                <w:sz w:val="28"/>
                <w:szCs w:val="28"/>
              </w:rPr>
            </w:pPr>
          </w:p>
        </w:tc>
      </w:tr>
    </w:tbl>
    <w:p w:rsidR="00922104" w:rsidRDefault="00922104" w:rsidP="00922104">
      <w:pPr>
        <w:autoSpaceDE w:val="0"/>
        <w:autoSpaceDN w:val="0"/>
        <w:adjustRightInd w:val="0"/>
        <w:spacing w:after="0" w:line="240" w:lineRule="auto"/>
        <w:jc w:val="center"/>
        <w:rPr>
          <w:rFonts w:ascii="Times New Roman" w:eastAsia="Times New Roman" w:hAnsi="Times New Roman"/>
          <w:b/>
          <w:color w:val="000000"/>
          <w:sz w:val="28"/>
          <w:szCs w:val="28"/>
        </w:rPr>
      </w:pPr>
    </w:p>
    <w:p w:rsidR="00922104" w:rsidRDefault="00922104" w:rsidP="00922104">
      <w:pPr>
        <w:autoSpaceDE w:val="0"/>
        <w:autoSpaceDN w:val="0"/>
        <w:adjustRightInd w:val="0"/>
        <w:spacing w:after="0" w:line="240" w:lineRule="auto"/>
        <w:jc w:val="center"/>
        <w:rPr>
          <w:rFonts w:ascii="Times New Roman" w:eastAsia="Times New Roman" w:hAnsi="Times New Roman"/>
          <w:b/>
          <w:color w:val="000000"/>
          <w:sz w:val="28"/>
          <w:szCs w:val="28"/>
        </w:rPr>
      </w:pPr>
    </w:p>
    <w:p w:rsidR="00922104" w:rsidRDefault="00922104" w:rsidP="00922104">
      <w:pPr>
        <w:autoSpaceDE w:val="0"/>
        <w:autoSpaceDN w:val="0"/>
        <w:adjustRightInd w:val="0"/>
        <w:spacing w:after="0" w:line="240" w:lineRule="auto"/>
        <w:jc w:val="center"/>
        <w:rPr>
          <w:rFonts w:ascii="Times New Roman" w:eastAsia="Times New Roman" w:hAnsi="Times New Roman"/>
          <w:b/>
          <w:color w:val="000000"/>
          <w:sz w:val="28"/>
          <w:szCs w:val="28"/>
        </w:rPr>
      </w:pPr>
    </w:p>
    <w:p w:rsidR="007757B0" w:rsidRDefault="007757B0" w:rsidP="00922104">
      <w:pPr>
        <w:autoSpaceDE w:val="0"/>
        <w:autoSpaceDN w:val="0"/>
        <w:adjustRightInd w:val="0"/>
        <w:spacing w:after="0" w:line="240" w:lineRule="auto"/>
        <w:jc w:val="center"/>
        <w:rPr>
          <w:rFonts w:ascii="Times New Roman" w:eastAsia="Times New Roman" w:hAnsi="Times New Roman"/>
          <w:b/>
          <w:color w:val="000000"/>
          <w:sz w:val="28"/>
          <w:szCs w:val="28"/>
        </w:rPr>
      </w:pPr>
    </w:p>
    <w:p w:rsidR="00922104" w:rsidRPr="00C53C6D" w:rsidRDefault="00922104" w:rsidP="00922104">
      <w:pPr>
        <w:jc w:val="center"/>
        <w:rPr>
          <w:rFonts w:ascii="Times New Roman" w:hAnsi="Times New Roman"/>
          <w:b/>
          <w:sz w:val="52"/>
          <w:szCs w:val="52"/>
        </w:rPr>
      </w:pPr>
      <w:r>
        <w:rPr>
          <w:rFonts w:ascii="Times New Roman" w:eastAsia="Times New Roman" w:hAnsi="Times New Roman"/>
          <w:b/>
          <w:color w:val="000000"/>
          <w:sz w:val="28"/>
          <w:szCs w:val="28"/>
        </w:rPr>
        <w:t>Буинск 201</w:t>
      </w:r>
      <w:r w:rsidR="000350B6">
        <w:rPr>
          <w:rFonts w:ascii="Times New Roman" w:eastAsia="Times New Roman" w:hAnsi="Times New Roman"/>
          <w:b/>
          <w:color w:val="000000"/>
          <w:sz w:val="28"/>
          <w:szCs w:val="28"/>
        </w:rPr>
        <w:t>6</w:t>
      </w:r>
    </w:p>
    <w:p w:rsidR="00922104" w:rsidRDefault="00922104" w:rsidP="00922104">
      <w:pPr>
        <w:jc w:val="center"/>
        <w:rPr>
          <w:rFonts w:ascii="Times New Roman" w:hAnsi="Times New Roman"/>
          <w:b/>
          <w:sz w:val="28"/>
          <w:szCs w:val="28"/>
        </w:rPr>
      </w:pPr>
      <w:r>
        <w:rPr>
          <w:rFonts w:ascii="Times New Roman" w:hAnsi="Times New Roman"/>
          <w:b/>
          <w:sz w:val="28"/>
          <w:szCs w:val="28"/>
        </w:rPr>
        <w:lastRenderedPageBreak/>
        <w:t>ОГЛАВЛЕНИЕ</w:t>
      </w:r>
    </w:p>
    <w:p w:rsidR="00922104" w:rsidRDefault="00922104" w:rsidP="00922104">
      <w:pPr>
        <w:jc w:val="center"/>
        <w:rPr>
          <w:rFonts w:ascii="Times New Roman" w:hAnsi="Times New Roman"/>
          <w:b/>
          <w:sz w:val="28"/>
          <w:szCs w:val="28"/>
        </w:rPr>
      </w:pPr>
    </w:p>
    <w:p w:rsidR="00922104" w:rsidRDefault="00922104" w:rsidP="00922104">
      <w:pPr>
        <w:jc w:val="both"/>
        <w:rPr>
          <w:rFonts w:ascii="Times New Roman" w:hAnsi="Times New Roman"/>
          <w:sz w:val="28"/>
          <w:szCs w:val="28"/>
        </w:rPr>
      </w:pPr>
      <w:r w:rsidRPr="00DE0409">
        <w:rPr>
          <w:rFonts w:ascii="Times New Roman" w:hAnsi="Times New Roman"/>
          <w:b/>
          <w:sz w:val="28"/>
          <w:szCs w:val="28"/>
        </w:rPr>
        <w:t>Пояснительная записка</w:t>
      </w:r>
      <w:r>
        <w:rPr>
          <w:rFonts w:ascii="Times New Roman" w:hAnsi="Times New Roman"/>
          <w:sz w:val="28"/>
          <w:szCs w:val="28"/>
        </w:rPr>
        <w:t>………………………………………………………</w:t>
      </w:r>
    </w:p>
    <w:p w:rsidR="00922104" w:rsidRDefault="00922104" w:rsidP="00922104">
      <w:pPr>
        <w:jc w:val="both"/>
        <w:rPr>
          <w:rFonts w:ascii="Times New Roman" w:hAnsi="Times New Roman"/>
          <w:sz w:val="28"/>
          <w:szCs w:val="28"/>
        </w:rPr>
      </w:pPr>
      <w:r>
        <w:rPr>
          <w:rFonts w:ascii="Times New Roman" w:hAnsi="Times New Roman"/>
          <w:sz w:val="28"/>
          <w:szCs w:val="28"/>
          <w:lang w:val="en-US"/>
        </w:rPr>
        <w:t>I</w:t>
      </w:r>
      <w:r w:rsidRPr="00DE0409">
        <w:rPr>
          <w:rFonts w:ascii="Times New Roman" w:hAnsi="Times New Roman"/>
          <w:sz w:val="28"/>
          <w:szCs w:val="28"/>
        </w:rPr>
        <w:t>.</w:t>
      </w:r>
      <w:r>
        <w:rPr>
          <w:rFonts w:ascii="Times New Roman" w:hAnsi="Times New Roman"/>
          <w:sz w:val="28"/>
          <w:szCs w:val="28"/>
        </w:rPr>
        <w:t xml:space="preserve"> Общие положения…………………………………………………………….</w:t>
      </w:r>
    </w:p>
    <w:p w:rsidR="00922104" w:rsidRDefault="00922104" w:rsidP="00922104">
      <w:pPr>
        <w:jc w:val="both"/>
        <w:rPr>
          <w:rFonts w:ascii="Times New Roman" w:hAnsi="Times New Roman"/>
          <w:sz w:val="28"/>
          <w:szCs w:val="28"/>
        </w:rPr>
      </w:pPr>
      <w:r>
        <w:rPr>
          <w:rFonts w:ascii="Times New Roman" w:hAnsi="Times New Roman"/>
          <w:sz w:val="28"/>
          <w:szCs w:val="28"/>
        </w:rPr>
        <w:t>1.1.Характеристика учебного процесса……………………………………….</w:t>
      </w:r>
    </w:p>
    <w:p w:rsidR="00922104" w:rsidRDefault="00922104" w:rsidP="00922104">
      <w:pPr>
        <w:jc w:val="both"/>
        <w:rPr>
          <w:rFonts w:ascii="Times New Roman" w:hAnsi="Times New Roman"/>
          <w:sz w:val="28"/>
          <w:szCs w:val="28"/>
        </w:rPr>
      </w:pPr>
      <w:r>
        <w:rPr>
          <w:rFonts w:ascii="Times New Roman" w:hAnsi="Times New Roman"/>
          <w:sz w:val="28"/>
          <w:szCs w:val="28"/>
        </w:rPr>
        <w:t>1.2.Адресат………………………………………………………………………</w:t>
      </w:r>
    </w:p>
    <w:p w:rsidR="00922104" w:rsidRDefault="00922104" w:rsidP="00922104">
      <w:pPr>
        <w:jc w:val="both"/>
        <w:rPr>
          <w:rFonts w:ascii="Times New Roman" w:hAnsi="Times New Roman"/>
          <w:sz w:val="28"/>
          <w:szCs w:val="28"/>
        </w:rPr>
      </w:pPr>
      <w:r>
        <w:rPr>
          <w:rFonts w:ascii="Times New Roman" w:hAnsi="Times New Roman"/>
          <w:sz w:val="28"/>
          <w:szCs w:val="28"/>
        </w:rPr>
        <w:t xml:space="preserve">1.3. Цели и задачи </w:t>
      </w:r>
      <w:r w:rsidR="00A22CC7">
        <w:rPr>
          <w:rFonts w:ascii="Times New Roman" w:hAnsi="Times New Roman"/>
          <w:sz w:val="28"/>
          <w:szCs w:val="28"/>
        </w:rPr>
        <w:t>программы</w:t>
      </w:r>
      <w:r>
        <w:rPr>
          <w:rFonts w:ascii="Times New Roman" w:hAnsi="Times New Roman"/>
          <w:sz w:val="28"/>
          <w:szCs w:val="28"/>
        </w:rPr>
        <w:t>………………………………………...</w:t>
      </w:r>
    </w:p>
    <w:p w:rsidR="00922104" w:rsidRDefault="00922104" w:rsidP="00922104">
      <w:pPr>
        <w:jc w:val="both"/>
        <w:rPr>
          <w:rFonts w:ascii="Times New Roman" w:hAnsi="Times New Roman"/>
          <w:sz w:val="28"/>
          <w:szCs w:val="28"/>
        </w:rPr>
      </w:pPr>
      <w:r>
        <w:rPr>
          <w:rFonts w:ascii="Times New Roman" w:hAnsi="Times New Roman"/>
          <w:sz w:val="28"/>
          <w:szCs w:val="28"/>
        </w:rPr>
        <w:t xml:space="preserve">1.4. Срок реализации </w:t>
      </w:r>
      <w:r w:rsidR="00A22CC7">
        <w:rPr>
          <w:rFonts w:ascii="Times New Roman" w:hAnsi="Times New Roman"/>
          <w:sz w:val="28"/>
          <w:szCs w:val="28"/>
        </w:rPr>
        <w:t>программы</w:t>
      </w:r>
      <w:r>
        <w:rPr>
          <w:rFonts w:ascii="Times New Roman" w:hAnsi="Times New Roman"/>
          <w:sz w:val="28"/>
          <w:szCs w:val="28"/>
        </w:rPr>
        <w:t>……………………………………..</w:t>
      </w:r>
    </w:p>
    <w:p w:rsidR="00922104" w:rsidRDefault="00922104" w:rsidP="00922104">
      <w:pPr>
        <w:jc w:val="both"/>
        <w:rPr>
          <w:rFonts w:ascii="Times New Roman" w:hAnsi="Times New Roman"/>
          <w:sz w:val="28"/>
          <w:szCs w:val="28"/>
        </w:rPr>
      </w:pPr>
      <w:r>
        <w:rPr>
          <w:rFonts w:ascii="Times New Roman" w:hAnsi="Times New Roman"/>
          <w:sz w:val="28"/>
          <w:szCs w:val="28"/>
          <w:lang w:val="en-US"/>
        </w:rPr>
        <w:t>II</w:t>
      </w:r>
      <w:r>
        <w:rPr>
          <w:rFonts w:ascii="Times New Roman" w:hAnsi="Times New Roman"/>
          <w:sz w:val="28"/>
          <w:szCs w:val="28"/>
        </w:rPr>
        <w:t>. Актуальность, новизна, педагогическая целесообразность……………….</w:t>
      </w:r>
    </w:p>
    <w:p w:rsidR="00922104" w:rsidRPr="00DE0409" w:rsidRDefault="00922104" w:rsidP="00922104">
      <w:pPr>
        <w:jc w:val="both"/>
        <w:rPr>
          <w:rFonts w:ascii="Times New Roman" w:hAnsi="Times New Roman"/>
          <w:sz w:val="28"/>
          <w:szCs w:val="28"/>
        </w:rPr>
      </w:pPr>
      <w:r>
        <w:rPr>
          <w:rFonts w:ascii="Times New Roman" w:hAnsi="Times New Roman"/>
          <w:sz w:val="28"/>
          <w:szCs w:val="28"/>
          <w:lang w:val="en-US"/>
        </w:rPr>
        <w:t>III</w:t>
      </w:r>
      <w:r>
        <w:rPr>
          <w:rFonts w:ascii="Times New Roman" w:hAnsi="Times New Roman"/>
          <w:sz w:val="28"/>
          <w:szCs w:val="28"/>
        </w:rPr>
        <w:t>. Отличительные особенности программы…………………………………..</w:t>
      </w:r>
    </w:p>
    <w:p w:rsidR="00922104" w:rsidRDefault="00922104" w:rsidP="00922104">
      <w:pPr>
        <w:jc w:val="both"/>
        <w:rPr>
          <w:rFonts w:ascii="Times New Roman" w:hAnsi="Times New Roman"/>
          <w:sz w:val="28"/>
          <w:szCs w:val="28"/>
        </w:rPr>
      </w:pPr>
      <w:r>
        <w:rPr>
          <w:rFonts w:ascii="Times New Roman" w:hAnsi="Times New Roman"/>
          <w:sz w:val="28"/>
          <w:szCs w:val="28"/>
          <w:lang w:val="en-US"/>
        </w:rPr>
        <w:t>IV</w:t>
      </w:r>
      <w:r>
        <w:rPr>
          <w:rFonts w:ascii="Times New Roman" w:hAnsi="Times New Roman"/>
          <w:sz w:val="28"/>
          <w:szCs w:val="28"/>
        </w:rPr>
        <w:t>. Планируемые результаты освоения обучающимися образовательной программы в области «Фортепиано»…………………………………………..</w:t>
      </w:r>
    </w:p>
    <w:p w:rsidR="00922104" w:rsidRDefault="00922104" w:rsidP="00922104">
      <w:pPr>
        <w:jc w:val="both"/>
        <w:rPr>
          <w:rFonts w:ascii="Times New Roman" w:hAnsi="Times New Roman"/>
          <w:sz w:val="28"/>
          <w:szCs w:val="28"/>
        </w:rPr>
      </w:pPr>
      <w:r>
        <w:rPr>
          <w:rFonts w:ascii="Times New Roman" w:hAnsi="Times New Roman"/>
          <w:sz w:val="28"/>
          <w:szCs w:val="28"/>
          <w:lang w:val="en-US"/>
        </w:rPr>
        <w:t>V</w:t>
      </w:r>
      <w:r>
        <w:rPr>
          <w:rFonts w:ascii="Times New Roman" w:hAnsi="Times New Roman"/>
          <w:sz w:val="28"/>
          <w:szCs w:val="28"/>
        </w:rPr>
        <w:t>. Формы и режим занятий……………………………………………………..</w:t>
      </w:r>
    </w:p>
    <w:p w:rsidR="00922104" w:rsidRDefault="00922104" w:rsidP="00922104">
      <w:pPr>
        <w:jc w:val="both"/>
        <w:rPr>
          <w:rFonts w:ascii="Times New Roman" w:hAnsi="Times New Roman"/>
          <w:sz w:val="28"/>
          <w:szCs w:val="28"/>
        </w:rPr>
      </w:pPr>
      <w:r>
        <w:rPr>
          <w:rFonts w:ascii="Times New Roman" w:hAnsi="Times New Roman"/>
          <w:sz w:val="28"/>
          <w:szCs w:val="28"/>
          <w:lang w:val="en-US"/>
        </w:rPr>
        <w:t>VI</w:t>
      </w:r>
      <w:r>
        <w:rPr>
          <w:rFonts w:ascii="Times New Roman" w:hAnsi="Times New Roman"/>
          <w:sz w:val="28"/>
          <w:szCs w:val="28"/>
        </w:rPr>
        <w:t>. Учебные планы программы «Фортепиано»………………………………..</w:t>
      </w:r>
    </w:p>
    <w:p w:rsidR="00922104" w:rsidRDefault="00922104" w:rsidP="00922104">
      <w:pPr>
        <w:jc w:val="both"/>
        <w:rPr>
          <w:rFonts w:ascii="Times New Roman" w:hAnsi="Times New Roman"/>
          <w:sz w:val="28"/>
          <w:szCs w:val="28"/>
        </w:rPr>
      </w:pPr>
      <w:r>
        <w:rPr>
          <w:rFonts w:ascii="Times New Roman" w:hAnsi="Times New Roman"/>
          <w:sz w:val="28"/>
          <w:szCs w:val="28"/>
          <w:lang w:val="en-US"/>
        </w:rPr>
        <w:t>VII</w:t>
      </w:r>
      <w:r>
        <w:rPr>
          <w:rFonts w:ascii="Times New Roman" w:hAnsi="Times New Roman"/>
          <w:sz w:val="28"/>
          <w:szCs w:val="28"/>
        </w:rPr>
        <w:t xml:space="preserve">. </w:t>
      </w:r>
      <w:r w:rsidRPr="00DE0409">
        <w:rPr>
          <w:rFonts w:ascii="Times New Roman" w:hAnsi="Times New Roman"/>
          <w:sz w:val="28"/>
          <w:szCs w:val="28"/>
        </w:rPr>
        <w:t>График образовательного процесса</w:t>
      </w:r>
      <w:r>
        <w:rPr>
          <w:rFonts w:ascii="Times New Roman" w:hAnsi="Times New Roman"/>
          <w:sz w:val="28"/>
          <w:szCs w:val="28"/>
        </w:rPr>
        <w:t>……………………………………….</w:t>
      </w:r>
    </w:p>
    <w:p w:rsidR="00922104" w:rsidRDefault="00922104" w:rsidP="00922104">
      <w:pPr>
        <w:jc w:val="both"/>
        <w:rPr>
          <w:rFonts w:ascii="Times New Roman" w:hAnsi="Times New Roman"/>
          <w:sz w:val="28"/>
          <w:szCs w:val="28"/>
        </w:rPr>
      </w:pPr>
      <w:r>
        <w:rPr>
          <w:rFonts w:ascii="Times New Roman" w:hAnsi="Times New Roman"/>
          <w:sz w:val="28"/>
          <w:szCs w:val="28"/>
          <w:lang w:val="en-US"/>
        </w:rPr>
        <w:t>VIII</w:t>
      </w:r>
      <w:r>
        <w:rPr>
          <w:rFonts w:ascii="Times New Roman" w:hAnsi="Times New Roman"/>
          <w:sz w:val="28"/>
          <w:szCs w:val="28"/>
        </w:rPr>
        <w:t>. Ожидаемые результаты реализации программы и способы их проверки</w:t>
      </w:r>
    </w:p>
    <w:p w:rsidR="00922104" w:rsidRPr="00A76609" w:rsidRDefault="00922104" w:rsidP="00922104">
      <w:pPr>
        <w:spacing w:after="0" w:line="240" w:lineRule="auto"/>
        <w:jc w:val="both"/>
        <w:rPr>
          <w:rFonts w:ascii="Times New Roman" w:hAnsi="Times New Roman"/>
          <w:sz w:val="28"/>
          <w:szCs w:val="28"/>
          <w:lang w:eastAsia="en-US"/>
        </w:rPr>
      </w:pPr>
      <w:r>
        <w:rPr>
          <w:rFonts w:ascii="Times New Roman" w:hAnsi="Times New Roman"/>
          <w:sz w:val="28"/>
          <w:szCs w:val="28"/>
          <w:lang w:val="en-US"/>
        </w:rPr>
        <w:t>IX</w:t>
      </w:r>
      <w:r>
        <w:rPr>
          <w:rFonts w:ascii="Times New Roman" w:hAnsi="Times New Roman"/>
          <w:sz w:val="28"/>
          <w:szCs w:val="28"/>
        </w:rPr>
        <w:t xml:space="preserve">. </w:t>
      </w:r>
      <w:r w:rsidRPr="00687FDC">
        <w:rPr>
          <w:rFonts w:ascii="Times New Roman" w:hAnsi="Times New Roman"/>
          <w:sz w:val="28"/>
          <w:szCs w:val="28"/>
          <w:lang w:eastAsia="en-US"/>
        </w:rPr>
        <w:t>Система критерий оценок, используемые при проведении промежуточной и итоговой аттестации результатов освоения обучающимися образовательной программы «Фортепиано»</w:t>
      </w:r>
      <w:r>
        <w:rPr>
          <w:rFonts w:ascii="Times New Roman" w:hAnsi="Times New Roman"/>
          <w:sz w:val="28"/>
          <w:szCs w:val="28"/>
          <w:lang w:eastAsia="en-US"/>
        </w:rPr>
        <w:t>……………………………………………………….</w:t>
      </w:r>
    </w:p>
    <w:p w:rsidR="00922104" w:rsidRDefault="00922104" w:rsidP="00922104">
      <w:pPr>
        <w:spacing w:after="0" w:line="240" w:lineRule="auto"/>
        <w:jc w:val="both"/>
        <w:rPr>
          <w:rFonts w:ascii="Times New Roman" w:hAnsi="Times New Roman"/>
          <w:sz w:val="28"/>
          <w:szCs w:val="28"/>
          <w:lang w:eastAsia="en-US"/>
        </w:rPr>
      </w:pPr>
      <w:r w:rsidRPr="00A76609">
        <w:rPr>
          <w:rFonts w:ascii="Times New Roman" w:hAnsi="Times New Roman"/>
          <w:sz w:val="28"/>
          <w:szCs w:val="28"/>
          <w:lang w:eastAsia="en-US"/>
        </w:rPr>
        <w:t xml:space="preserve"> </w:t>
      </w:r>
    </w:p>
    <w:p w:rsidR="00922104" w:rsidRDefault="00922104" w:rsidP="00922104">
      <w:pPr>
        <w:spacing w:after="0" w:line="240" w:lineRule="auto"/>
        <w:jc w:val="both"/>
        <w:rPr>
          <w:rFonts w:ascii="Times New Roman" w:hAnsi="Times New Roman"/>
          <w:sz w:val="28"/>
          <w:szCs w:val="28"/>
          <w:lang w:eastAsia="en-US"/>
        </w:rPr>
      </w:pPr>
      <w:r w:rsidRPr="00A76609">
        <w:rPr>
          <w:rFonts w:ascii="Times New Roman" w:hAnsi="Times New Roman"/>
          <w:sz w:val="28"/>
          <w:szCs w:val="28"/>
          <w:lang w:val="en-US" w:eastAsia="en-US"/>
        </w:rPr>
        <w:t>X</w:t>
      </w:r>
      <w:r w:rsidRPr="00A76609">
        <w:rPr>
          <w:rFonts w:ascii="Times New Roman" w:hAnsi="Times New Roman"/>
          <w:sz w:val="28"/>
          <w:szCs w:val="28"/>
          <w:lang w:eastAsia="en-US"/>
        </w:rPr>
        <w:t>. Программа творческой, методической и культурно- просветительской деятельности Детской школы искусств</w:t>
      </w:r>
      <w:r>
        <w:rPr>
          <w:rFonts w:ascii="Times New Roman" w:hAnsi="Times New Roman"/>
          <w:sz w:val="28"/>
          <w:szCs w:val="28"/>
          <w:lang w:eastAsia="en-US"/>
        </w:rPr>
        <w:t>………………………………………….</w:t>
      </w:r>
    </w:p>
    <w:p w:rsidR="00922104" w:rsidRDefault="00922104" w:rsidP="00922104">
      <w:pPr>
        <w:spacing w:after="0" w:line="240" w:lineRule="auto"/>
        <w:jc w:val="both"/>
        <w:rPr>
          <w:rFonts w:ascii="Times New Roman" w:hAnsi="Times New Roman"/>
          <w:sz w:val="28"/>
          <w:szCs w:val="28"/>
          <w:lang w:eastAsia="en-US"/>
        </w:rPr>
      </w:pPr>
    </w:p>
    <w:p w:rsidR="00922104" w:rsidRPr="00A76609" w:rsidRDefault="00922104" w:rsidP="00922104">
      <w:pPr>
        <w:spacing w:after="0" w:line="240" w:lineRule="auto"/>
        <w:jc w:val="both"/>
        <w:rPr>
          <w:rFonts w:ascii="Times New Roman" w:hAnsi="Times New Roman"/>
          <w:sz w:val="28"/>
          <w:szCs w:val="28"/>
          <w:lang w:eastAsia="en-US"/>
        </w:rPr>
      </w:pPr>
      <w:r>
        <w:rPr>
          <w:rFonts w:ascii="Times New Roman" w:hAnsi="Times New Roman"/>
          <w:sz w:val="28"/>
          <w:szCs w:val="28"/>
          <w:lang w:val="en-US" w:eastAsia="en-US"/>
        </w:rPr>
        <w:t>XI</w:t>
      </w:r>
      <w:r>
        <w:rPr>
          <w:rFonts w:ascii="Times New Roman" w:hAnsi="Times New Roman"/>
          <w:sz w:val="28"/>
          <w:szCs w:val="28"/>
          <w:lang w:eastAsia="en-US"/>
        </w:rPr>
        <w:t xml:space="preserve">. </w:t>
      </w:r>
      <w:r w:rsidRPr="00CB7182">
        <w:rPr>
          <w:rFonts w:ascii="Times New Roman" w:hAnsi="Times New Roman"/>
          <w:sz w:val="28"/>
          <w:szCs w:val="28"/>
          <w:lang w:eastAsia="en-US"/>
        </w:rPr>
        <w:t>Материально-технические условия</w:t>
      </w:r>
      <w:r w:rsidRPr="00710DFF">
        <w:rPr>
          <w:rFonts w:ascii="Times New Roman" w:hAnsi="Times New Roman"/>
          <w:sz w:val="28"/>
          <w:szCs w:val="28"/>
          <w:lang w:eastAsia="en-US"/>
        </w:rPr>
        <w:t xml:space="preserve"> реализации программы «Фортепиано»</w:t>
      </w:r>
      <w:r>
        <w:rPr>
          <w:rFonts w:ascii="Times New Roman" w:hAnsi="Times New Roman"/>
          <w:sz w:val="28"/>
          <w:szCs w:val="28"/>
          <w:lang w:eastAsia="en-US"/>
        </w:rPr>
        <w:t>……………………………………………………………………..</w:t>
      </w:r>
    </w:p>
    <w:p w:rsidR="00922104" w:rsidRPr="00A76609" w:rsidRDefault="00922104" w:rsidP="00922104">
      <w:pPr>
        <w:spacing w:after="0" w:line="240" w:lineRule="auto"/>
        <w:jc w:val="both"/>
        <w:rPr>
          <w:rFonts w:ascii="Times New Roman" w:hAnsi="Times New Roman"/>
          <w:sz w:val="28"/>
          <w:szCs w:val="28"/>
          <w:lang w:eastAsia="en-US"/>
        </w:rPr>
      </w:pPr>
    </w:p>
    <w:p w:rsidR="00922104" w:rsidRPr="00E34C5E" w:rsidRDefault="00922104" w:rsidP="00922104">
      <w:pPr>
        <w:spacing w:after="0" w:line="240" w:lineRule="auto"/>
        <w:jc w:val="both"/>
        <w:rPr>
          <w:rFonts w:ascii="Times New Roman" w:hAnsi="Times New Roman"/>
          <w:b/>
          <w:sz w:val="28"/>
          <w:szCs w:val="28"/>
          <w:lang w:eastAsia="en-US"/>
        </w:rPr>
      </w:pPr>
    </w:p>
    <w:p w:rsidR="00922104" w:rsidRPr="00687FDC" w:rsidRDefault="00922104" w:rsidP="00922104">
      <w:pPr>
        <w:spacing w:after="0" w:line="240" w:lineRule="auto"/>
        <w:jc w:val="both"/>
        <w:rPr>
          <w:rFonts w:ascii="Times New Roman" w:hAnsi="Times New Roman"/>
          <w:sz w:val="28"/>
          <w:szCs w:val="28"/>
          <w:lang w:eastAsia="en-US"/>
        </w:rPr>
      </w:pPr>
    </w:p>
    <w:p w:rsidR="00922104" w:rsidRPr="00687FDC" w:rsidRDefault="00922104" w:rsidP="00922104">
      <w:pPr>
        <w:jc w:val="both"/>
        <w:rPr>
          <w:rFonts w:ascii="Times New Roman" w:hAnsi="Times New Roman"/>
          <w:sz w:val="28"/>
          <w:szCs w:val="28"/>
        </w:rPr>
      </w:pPr>
    </w:p>
    <w:p w:rsidR="00922104" w:rsidRPr="00DE0409" w:rsidRDefault="00922104" w:rsidP="00922104">
      <w:pPr>
        <w:jc w:val="both"/>
        <w:rPr>
          <w:rFonts w:ascii="Times New Roman" w:hAnsi="Times New Roman"/>
          <w:sz w:val="28"/>
          <w:szCs w:val="28"/>
        </w:rPr>
      </w:pPr>
    </w:p>
    <w:p w:rsidR="00922104" w:rsidRDefault="00922104" w:rsidP="00922104">
      <w:pPr>
        <w:rPr>
          <w:rFonts w:ascii="Times New Roman" w:hAnsi="Times New Roman"/>
          <w:b/>
          <w:sz w:val="28"/>
          <w:szCs w:val="28"/>
        </w:rPr>
      </w:pPr>
      <w:r>
        <w:rPr>
          <w:rFonts w:ascii="Times New Roman" w:hAnsi="Times New Roman"/>
          <w:b/>
          <w:sz w:val="28"/>
          <w:szCs w:val="28"/>
        </w:rPr>
        <w:t xml:space="preserve"> </w:t>
      </w:r>
    </w:p>
    <w:p w:rsidR="00922104" w:rsidRPr="00843EC0" w:rsidRDefault="00922104" w:rsidP="00922104">
      <w:pPr>
        <w:jc w:val="center"/>
        <w:rPr>
          <w:rFonts w:ascii="Times New Roman" w:hAnsi="Times New Roman"/>
          <w:b/>
          <w:sz w:val="28"/>
          <w:szCs w:val="28"/>
        </w:rPr>
      </w:pPr>
      <w:r w:rsidRPr="005A3D0B">
        <w:rPr>
          <w:rFonts w:ascii="Times New Roman" w:hAnsi="Times New Roman"/>
          <w:b/>
          <w:sz w:val="28"/>
          <w:szCs w:val="28"/>
        </w:rPr>
        <w:lastRenderedPageBreak/>
        <w:t>Пояснительная записка</w:t>
      </w:r>
    </w:p>
    <w:p w:rsidR="00922104" w:rsidRPr="000D7D2A" w:rsidRDefault="00922104" w:rsidP="007757B0">
      <w:pPr>
        <w:spacing w:after="0" w:line="240" w:lineRule="auto"/>
        <w:jc w:val="center"/>
        <w:rPr>
          <w:rFonts w:ascii="Times New Roman" w:hAnsi="Times New Roman"/>
          <w:b/>
          <w:sz w:val="28"/>
          <w:szCs w:val="28"/>
          <w:u w:val="single"/>
          <w:lang w:eastAsia="en-US"/>
        </w:rPr>
      </w:pPr>
      <w:r w:rsidRPr="000D7D2A">
        <w:rPr>
          <w:rFonts w:ascii="Times New Roman" w:hAnsi="Times New Roman"/>
          <w:b/>
          <w:sz w:val="28"/>
          <w:szCs w:val="28"/>
          <w:u w:val="single"/>
          <w:lang w:eastAsia="en-US"/>
        </w:rPr>
        <w:t>I. Общие положения</w:t>
      </w:r>
    </w:p>
    <w:p w:rsidR="00922104" w:rsidRPr="00A13D1C" w:rsidRDefault="00922104" w:rsidP="007757B0">
      <w:pPr>
        <w:pStyle w:val="a3"/>
        <w:spacing w:after="0" w:line="240" w:lineRule="auto"/>
        <w:ind w:left="0"/>
        <w:jc w:val="both"/>
        <w:rPr>
          <w:rFonts w:ascii="Times New Roman" w:hAnsi="Times New Roman"/>
          <w:b/>
          <w:i/>
          <w:sz w:val="28"/>
          <w:szCs w:val="28"/>
        </w:rPr>
      </w:pPr>
      <w:r w:rsidRPr="00A13D1C">
        <w:rPr>
          <w:rFonts w:ascii="Times New Roman" w:hAnsi="Times New Roman"/>
          <w:b/>
          <w:sz w:val="28"/>
          <w:szCs w:val="28"/>
        </w:rPr>
        <w:t xml:space="preserve">1.1.  </w:t>
      </w:r>
      <w:r w:rsidRPr="00A13D1C">
        <w:rPr>
          <w:rFonts w:ascii="Times New Roman" w:hAnsi="Times New Roman"/>
          <w:b/>
          <w:i/>
          <w:sz w:val="24"/>
          <w:szCs w:val="24"/>
        </w:rPr>
        <w:t xml:space="preserve"> </w:t>
      </w:r>
      <w:r w:rsidRPr="00A13D1C">
        <w:rPr>
          <w:rFonts w:ascii="Times New Roman" w:hAnsi="Times New Roman"/>
          <w:b/>
          <w:i/>
          <w:sz w:val="28"/>
          <w:szCs w:val="28"/>
        </w:rPr>
        <w:t xml:space="preserve">Характеристика учебного предмета. </w:t>
      </w:r>
    </w:p>
    <w:p w:rsidR="00922104" w:rsidRPr="0098653E" w:rsidRDefault="00922104" w:rsidP="007757B0">
      <w:pPr>
        <w:pStyle w:val="a3"/>
        <w:spacing w:after="0" w:line="240" w:lineRule="auto"/>
        <w:ind w:left="0" w:firstLine="708"/>
        <w:jc w:val="both"/>
        <w:rPr>
          <w:rFonts w:ascii="Times New Roman" w:hAnsi="Times New Roman"/>
          <w:i/>
          <w:sz w:val="28"/>
          <w:szCs w:val="28"/>
        </w:rPr>
      </w:pPr>
      <w:proofErr w:type="gramStart"/>
      <w:r>
        <w:rPr>
          <w:rFonts w:ascii="Times New Roman" w:hAnsi="Times New Roman"/>
          <w:sz w:val="28"/>
          <w:szCs w:val="28"/>
        </w:rPr>
        <w:t>Настоящая д</w:t>
      </w:r>
      <w:r w:rsidRPr="00604FE9">
        <w:rPr>
          <w:rFonts w:ascii="Times New Roman" w:hAnsi="Times New Roman"/>
          <w:sz w:val="28"/>
          <w:szCs w:val="28"/>
        </w:rPr>
        <w:t>опо</w:t>
      </w:r>
      <w:r w:rsidR="00393225">
        <w:rPr>
          <w:rFonts w:ascii="Times New Roman" w:hAnsi="Times New Roman"/>
          <w:sz w:val="28"/>
          <w:szCs w:val="28"/>
        </w:rPr>
        <w:t>лнительная предпрофессиональная обще-</w:t>
      </w:r>
      <w:r w:rsidRPr="00604FE9">
        <w:rPr>
          <w:rFonts w:ascii="Times New Roman" w:hAnsi="Times New Roman"/>
          <w:sz w:val="28"/>
          <w:szCs w:val="28"/>
        </w:rPr>
        <w:t>образовательная программа в области музыкального искусства</w:t>
      </w:r>
      <w:r>
        <w:rPr>
          <w:rFonts w:ascii="Times New Roman" w:hAnsi="Times New Roman"/>
          <w:sz w:val="28"/>
          <w:szCs w:val="28"/>
        </w:rPr>
        <w:t xml:space="preserve"> </w:t>
      </w:r>
      <w:r w:rsidRPr="00604FE9">
        <w:rPr>
          <w:rFonts w:ascii="Times New Roman" w:hAnsi="Times New Roman"/>
          <w:sz w:val="28"/>
          <w:szCs w:val="28"/>
        </w:rPr>
        <w:t>«Фортепиано»</w:t>
      </w:r>
      <w:r>
        <w:rPr>
          <w:rFonts w:ascii="Times New Roman" w:hAnsi="Times New Roman"/>
          <w:sz w:val="28"/>
          <w:szCs w:val="28"/>
        </w:rPr>
        <w:t xml:space="preserve"> (далее – программа «Фортепиано») муниципального бюджетного учреждения дополнительного образования «Детская школа искусств города Буинска Республики Татарстан» (далее – Школа) является системой учебно-методических документов, сформированной на основе Федеральных государственных требований, установленных к минимуму содержания, структуре и условиям реализации этой программы, а также сроком их реализации (далее – ФГТ).</w:t>
      </w:r>
      <w:proofErr w:type="gramEnd"/>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xml:space="preserve">В программе </w:t>
      </w:r>
      <w:r w:rsidRPr="00710DFF">
        <w:rPr>
          <w:rFonts w:ascii="Times New Roman" w:hAnsi="Times New Roman"/>
          <w:sz w:val="28"/>
          <w:szCs w:val="28"/>
          <w:lang w:eastAsia="en-US"/>
        </w:rPr>
        <w:t>используются следующие сокращения:</w:t>
      </w:r>
      <w:r>
        <w:rPr>
          <w:rFonts w:ascii="Times New Roman" w:hAnsi="Times New Roman"/>
          <w:sz w:val="28"/>
          <w:szCs w:val="28"/>
          <w:lang w:eastAsia="en-US"/>
        </w:rPr>
        <w:t xml:space="preserve"> </w:t>
      </w:r>
      <w:r w:rsidRPr="00710DFF">
        <w:rPr>
          <w:rFonts w:ascii="Times New Roman" w:hAnsi="Times New Roman"/>
          <w:sz w:val="28"/>
          <w:szCs w:val="28"/>
          <w:lang w:eastAsia="en-US"/>
        </w:rPr>
        <w:t xml:space="preserve">программа «Фортепиано» – дополнительная предпрофессиональная </w:t>
      </w:r>
      <w:proofErr w:type="gramStart"/>
      <w:r w:rsidRPr="00710DFF">
        <w:rPr>
          <w:rFonts w:ascii="Times New Roman" w:hAnsi="Times New Roman"/>
          <w:sz w:val="28"/>
          <w:szCs w:val="28"/>
          <w:lang w:eastAsia="en-US"/>
        </w:rPr>
        <w:t>обще</w:t>
      </w:r>
      <w:r w:rsidR="00393225">
        <w:rPr>
          <w:rFonts w:ascii="Times New Roman" w:hAnsi="Times New Roman"/>
          <w:sz w:val="28"/>
          <w:szCs w:val="28"/>
          <w:lang w:eastAsia="en-US"/>
        </w:rPr>
        <w:t>-</w:t>
      </w:r>
      <w:r w:rsidRPr="00710DFF">
        <w:rPr>
          <w:rFonts w:ascii="Times New Roman" w:hAnsi="Times New Roman"/>
          <w:sz w:val="28"/>
          <w:szCs w:val="28"/>
          <w:lang w:eastAsia="en-US"/>
        </w:rPr>
        <w:t>образовательная</w:t>
      </w:r>
      <w:proofErr w:type="gramEnd"/>
      <w:r w:rsidRPr="00710DFF">
        <w:rPr>
          <w:rFonts w:ascii="Times New Roman" w:hAnsi="Times New Roman"/>
          <w:sz w:val="28"/>
          <w:szCs w:val="28"/>
          <w:lang w:eastAsia="en-US"/>
        </w:rPr>
        <w:t xml:space="preserve"> программа в области музыкального искусства</w:t>
      </w:r>
      <w:r>
        <w:rPr>
          <w:rFonts w:ascii="Times New Roman" w:hAnsi="Times New Roman"/>
          <w:sz w:val="28"/>
          <w:szCs w:val="28"/>
          <w:lang w:eastAsia="en-US"/>
        </w:rPr>
        <w:t xml:space="preserve"> </w:t>
      </w:r>
      <w:r w:rsidRPr="00710DFF">
        <w:rPr>
          <w:rFonts w:ascii="Times New Roman" w:hAnsi="Times New Roman"/>
          <w:sz w:val="28"/>
          <w:szCs w:val="28"/>
          <w:lang w:eastAsia="en-US"/>
        </w:rPr>
        <w:t>«Фортепиано»;</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ОП </w:t>
      </w:r>
      <w:r w:rsidR="00393225">
        <w:rPr>
          <w:rFonts w:ascii="Times New Roman" w:hAnsi="Times New Roman"/>
          <w:sz w:val="28"/>
          <w:szCs w:val="28"/>
          <w:lang w:eastAsia="en-US"/>
        </w:rPr>
        <w:t>-</w:t>
      </w:r>
      <w:r w:rsidRPr="00710DFF">
        <w:rPr>
          <w:rFonts w:ascii="Times New Roman" w:hAnsi="Times New Roman"/>
          <w:sz w:val="28"/>
          <w:szCs w:val="28"/>
          <w:lang w:eastAsia="en-US"/>
        </w:rPr>
        <w:t xml:space="preserve"> образовательная программа;</w:t>
      </w:r>
    </w:p>
    <w:p w:rsidR="00922104"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ОУ </w:t>
      </w:r>
      <w:r w:rsidR="00393225">
        <w:rPr>
          <w:rFonts w:ascii="Times New Roman" w:hAnsi="Times New Roman"/>
          <w:sz w:val="28"/>
          <w:szCs w:val="28"/>
          <w:lang w:eastAsia="en-US"/>
        </w:rPr>
        <w:t>-</w:t>
      </w:r>
      <w:r w:rsidRPr="00710DFF">
        <w:rPr>
          <w:rFonts w:ascii="Times New Roman" w:hAnsi="Times New Roman"/>
          <w:sz w:val="28"/>
          <w:szCs w:val="28"/>
          <w:lang w:eastAsia="en-US"/>
        </w:rPr>
        <w:t xml:space="preserve"> образовательное учреждение;</w:t>
      </w:r>
    </w:p>
    <w:p w:rsidR="00922104"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ФГТ </w:t>
      </w:r>
      <w:r w:rsidR="00393225">
        <w:rPr>
          <w:rFonts w:ascii="Times New Roman" w:hAnsi="Times New Roman"/>
          <w:sz w:val="28"/>
          <w:szCs w:val="28"/>
          <w:lang w:eastAsia="en-US"/>
        </w:rPr>
        <w:t>-</w:t>
      </w:r>
      <w:r w:rsidRPr="00710DFF">
        <w:rPr>
          <w:rFonts w:ascii="Times New Roman" w:hAnsi="Times New Roman"/>
          <w:sz w:val="28"/>
          <w:szCs w:val="28"/>
          <w:lang w:eastAsia="en-US"/>
        </w:rPr>
        <w:t xml:space="preserve"> федеральные государственные требования</w:t>
      </w:r>
      <w:r>
        <w:rPr>
          <w:rFonts w:ascii="Times New Roman" w:hAnsi="Times New Roman"/>
          <w:sz w:val="28"/>
          <w:szCs w:val="28"/>
          <w:lang w:eastAsia="en-US"/>
        </w:rPr>
        <w:t>;</w:t>
      </w:r>
    </w:p>
    <w:p w:rsidR="00922104"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ДШИ</w:t>
      </w:r>
      <w:r w:rsidR="00393225">
        <w:rPr>
          <w:rFonts w:ascii="Times New Roman" w:hAnsi="Times New Roman"/>
          <w:sz w:val="28"/>
          <w:szCs w:val="28"/>
          <w:lang w:eastAsia="en-US"/>
        </w:rPr>
        <w:t xml:space="preserve"> </w:t>
      </w:r>
      <w:r>
        <w:rPr>
          <w:rFonts w:ascii="Times New Roman" w:hAnsi="Times New Roman"/>
          <w:sz w:val="28"/>
          <w:szCs w:val="28"/>
          <w:lang w:eastAsia="en-US"/>
        </w:rPr>
        <w:t>- детская школа искусств</w:t>
      </w:r>
      <w:r w:rsidRPr="00710DFF">
        <w:rPr>
          <w:rFonts w:ascii="Times New Roman" w:hAnsi="Times New Roman"/>
          <w:sz w:val="28"/>
          <w:szCs w:val="28"/>
          <w:lang w:eastAsia="en-US"/>
        </w:rPr>
        <w:t>.</w:t>
      </w:r>
    </w:p>
    <w:p w:rsidR="00922104" w:rsidRPr="00710DFF" w:rsidRDefault="00922104" w:rsidP="007757B0">
      <w:pPr>
        <w:spacing w:after="0" w:line="240" w:lineRule="auto"/>
        <w:jc w:val="both"/>
        <w:rPr>
          <w:rFonts w:ascii="Times New Roman" w:hAnsi="Times New Roman"/>
          <w:sz w:val="28"/>
          <w:szCs w:val="28"/>
          <w:lang w:eastAsia="en-US"/>
        </w:rPr>
      </w:pPr>
      <w:r w:rsidRPr="00E0392B">
        <w:rPr>
          <w:rFonts w:ascii="Times New Roman" w:hAnsi="Times New Roman"/>
          <w:b/>
          <w:sz w:val="28"/>
          <w:szCs w:val="28"/>
          <w:lang w:eastAsia="en-US"/>
        </w:rPr>
        <w:t xml:space="preserve">1.2. </w:t>
      </w:r>
      <w:r w:rsidRPr="00E0392B">
        <w:rPr>
          <w:rFonts w:ascii="Times New Roman" w:hAnsi="Times New Roman"/>
          <w:b/>
          <w:i/>
          <w:sz w:val="28"/>
          <w:szCs w:val="28"/>
          <w:lang w:eastAsia="en-US"/>
        </w:rPr>
        <w:t>Адресат.</w:t>
      </w:r>
      <w:r w:rsidRPr="00E0392B">
        <w:rPr>
          <w:rFonts w:ascii="Times New Roman" w:hAnsi="Times New Roman"/>
          <w:b/>
          <w:sz w:val="28"/>
          <w:szCs w:val="28"/>
          <w:lang w:eastAsia="en-US"/>
        </w:rPr>
        <w:t xml:space="preserve"> </w:t>
      </w:r>
      <w:r>
        <w:rPr>
          <w:rFonts w:ascii="Times New Roman" w:hAnsi="Times New Roman"/>
          <w:sz w:val="28"/>
          <w:szCs w:val="28"/>
          <w:lang w:eastAsia="en-US"/>
        </w:rPr>
        <w:t xml:space="preserve">Данная программа адресована </w:t>
      </w:r>
      <w:r w:rsidR="00393225">
        <w:rPr>
          <w:rFonts w:ascii="Times New Roman" w:hAnsi="Times New Roman"/>
          <w:sz w:val="28"/>
          <w:szCs w:val="28"/>
          <w:lang w:eastAsia="en-US"/>
        </w:rPr>
        <w:t xml:space="preserve">для </w:t>
      </w:r>
      <w:r>
        <w:rPr>
          <w:rFonts w:ascii="Times New Roman" w:hAnsi="Times New Roman"/>
          <w:sz w:val="28"/>
          <w:szCs w:val="28"/>
          <w:lang w:eastAsia="en-US"/>
        </w:rPr>
        <w:t xml:space="preserve">детей и </w:t>
      </w:r>
      <w:r w:rsidRPr="00C018ED">
        <w:rPr>
          <w:rFonts w:ascii="Times New Roman" w:hAnsi="Times New Roman"/>
          <w:color w:val="000000"/>
          <w:sz w:val="28"/>
          <w:szCs w:val="28"/>
          <w:shd w:val="clear" w:color="auto" w:fill="FFFFFF"/>
        </w:rPr>
        <w:t xml:space="preserve">рассчитана на </w:t>
      </w:r>
      <w:r>
        <w:rPr>
          <w:rFonts w:ascii="Times New Roman" w:hAnsi="Times New Roman"/>
          <w:color w:val="000000"/>
          <w:sz w:val="28"/>
          <w:szCs w:val="28"/>
          <w:shd w:val="clear" w:color="auto" w:fill="FFFFFF"/>
        </w:rPr>
        <w:t xml:space="preserve">их обучение </w:t>
      </w:r>
      <w:r w:rsidRPr="00C018ED">
        <w:rPr>
          <w:rFonts w:ascii="Times New Roman" w:hAnsi="Times New Roman"/>
          <w:color w:val="000000"/>
          <w:sz w:val="28"/>
          <w:szCs w:val="28"/>
          <w:shd w:val="clear" w:color="auto" w:fill="FFFFFF"/>
        </w:rPr>
        <w:t xml:space="preserve">в возрасте от </w:t>
      </w:r>
      <w:r w:rsidR="007757B0">
        <w:rPr>
          <w:rFonts w:ascii="Times New Roman" w:hAnsi="Times New Roman"/>
          <w:color w:val="000000"/>
          <w:sz w:val="28"/>
          <w:szCs w:val="28"/>
          <w:shd w:val="clear" w:color="auto" w:fill="FFFFFF"/>
        </w:rPr>
        <w:t>6,5(</w:t>
      </w:r>
      <w:r w:rsidRPr="00C018ED">
        <w:rPr>
          <w:rFonts w:ascii="Times New Roman" w:hAnsi="Times New Roman"/>
          <w:color w:val="000000"/>
          <w:sz w:val="28"/>
          <w:szCs w:val="28"/>
          <w:shd w:val="clear" w:color="auto" w:fill="FFFFFF"/>
        </w:rPr>
        <w:t>7</w:t>
      </w:r>
      <w:r w:rsidR="007757B0">
        <w:rPr>
          <w:rFonts w:ascii="Times New Roman" w:hAnsi="Times New Roman"/>
          <w:color w:val="000000"/>
          <w:sz w:val="28"/>
          <w:szCs w:val="28"/>
          <w:shd w:val="clear" w:color="auto" w:fill="FFFFFF"/>
        </w:rPr>
        <w:t>)</w:t>
      </w:r>
      <w:r>
        <w:rPr>
          <w:rFonts w:ascii="Times New Roman" w:hAnsi="Times New Roman"/>
          <w:color w:val="000000"/>
          <w:sz w:val="28"/>
          <w:szCs w:val="28"/>
          <w:shd w:val="clear" w:color="auto" w:fill="FFFFFF"/>
        </w:rPr>
        <w:t xml:space="preserve"> до 1</w:t>
      </w:r>
      <w:r w:rsidR="007757B0">
        <w:rPr>
          <w:rFonts w:ascii="Times New Roman" w:hAnsi="Times New Roman"/>
          <w:color w:val="000000"/>
          <w:sz w:val="28"/>
          <w:szCs w:val="28"/>
          <w:shd w:val="clear" w:color="auto" w:fill="FFFFFF"/>
        </w:rPr>
        <w:t>7</w:t>
      </w:r>
      <w:r>
        <w:rPr>
          <w:rFonts w:ascii="Times New Roman" w:hAnsi="Times New Roman"/>
          <w:color w:val="000000"/>
          <w:sz w:val="28"/>
          <w:szCs w:val="28"/>
          <w:shd w:val="clear" w:color="auto" w:fill="FFFFFF"/>
        </w:rPr>
        <w:t xml:space="preserve"> </w:t>
      </w:r>
      <w:r w:rsidRPr="00C018ED">
        <w:rPr>
          <w:rFonts w:ascii="Times New Roman" w:hAnsi="Times New Roman"/>
          <w:color w:val="000000"/>
          <w:sz w:val="28"/>
          <w:szCs w:val="28"/>
          <w:shd w:val="clear" w:color="auto" w:fill="FFFFFF"/>
        </w:rPr>
        <w:t>лет</w:t>
      </w:r>
      <w:r>
        <w:rPr>
          <w:rFonts w:ascii="Arial" w:hAnsi="Arial" w:cs="Arial"/>
          <w:color w:val="000000"/>
          <w:sz w:val="36"/>
          <w:szCs w:val="36"/>
          <w:shd w:val="clear" w:color="auto" w:fill="FFFFFF"/>
        </w:rPr>
        <w:t xml:space="preserve">. </w:t>
      </w:r>
      <w:r>
        <w:rPr>
          <w:rFonts w:ascii="Times New Roman" w:hAnsi="Times New Roman"/>
          <w:sz w:val="28"/>
          <w:szCs w:val="28"/>
          <w:lang w:eastAsia="en-US"/>
        </w:rPr>
        <w:t>Д</w:t>
      </w:r>
      <w:r w:rsidRPr="00604FE9">
        <w:rPr>
          <w:rFonts w:ascii="Times New Roman" w:hAnsi="Times New Roman"/>
          <w:sz w:val="28"/>
          <w:szCs w:val="28"/>
          <w:lang w:eastAsia="en-US"/>
        </w:rPr>
        <w:t>опо</w:t>
      </w:r>
      <w:r>
        <w:rPr>
          <w:rFonts w:ascii="Times New Roman" w:hAnsi="Times New Roman"/>
          <w:sz w:val="28"/>
          <w:szCs w:val="28"/>
          <w:lang w:eastAsia="en-US"/>
        </w:rPr>
        <w:t xml:space="preserve">лнительная предпрофессиональная </w:t>
      </w:r>
      <w:r w:rsidRPr="00604FE9">
        <w:rPr>
          <w:rFonts w:ascii="Times New Roman" w:hAnsi="Times New Roman"/>
          <w:sz w:val="28"/>
          <w:szCs w:val="28"/>
          <w:lang w:eastAsia="en-US"/>
        </w:rPr>
        <w:t>общеобразовательная программа в области музыкального искусства</w:t>
      </w:r>
      <w:r>
        <w:rPr>
          <w:rFonts w:ascii="Times New Roman" w:hAnsi="Times New Roman"/>
          <w:sz w:val="28"/>
          <w:szCs w:val="28"/>
          <w:lang w:eastAsia="en-US"/>
        </w:rPr>
        <w:t xml:space="preserve"> </w:t>
      </w:r>
      <w:r w:rsidRPr="00604FE9">
        <w:rPr>
          <w:rFonts w:ascii="Times New Roman" w:hAnsi="Times New Roman"/>
          <w:sz w:val="28"/>
          <w:szCs w:val="28"/>
          <w:lang w:eastAsia="en-US"/>
        </w:rPr>
        <w:t>«Фортепиано»</w:t>
      </w:r>
      <w:r>
        <w:rPr>
          <w:rFonts w:ascii="Times New Roman" w:hAnsi="Times New Roman"/>
          <w:sz w:val="28"/>
          <w:szCs w:val="28"/>
          <w:lang w:eastAsia="en-US"/>
        </w:rPr>
        <w:t xml:space="preserve"> учитывае</w:t>
      </w:r>
      <w:r w:rsidRPr="00710DFF">
        <w:rPr>
          <w:rFonts w:ascii="Times New Roman" w:hAnsi="Times New Roman"/>
          <w:sz w:val="28"/>
          <w:szCs w:val="28"/>
          <w:lang w:eastAsia="en-US"/>
        </w:rPr>
        <w:t>т возрастные и индивидуальные особ</w:t>
      </w:r>
      <w:r>
        <w:rPr>
          <w:rFonts w:ascii="Times New Roman" w:hAnsi="Times New Roman"/>
          <w:sz w:val="28"/>
          <w:szCs w:val="28"/>
          <w:lang w:eastAsia="en-US"/>
        </w:rPr>
        <w:t>енности обучающихся и направлена</w:t>
      </w:r>
      <w:r w:rsidRPr="00710DFF">
        <w:rPr>
          <w:rFonts w:ascii="Times New Roman" w:hAnsi="Times New Roman"/>
          <w:sz w:val="28"/>
          <w:szCs w:val="28"/>
          <w:lang w:eastAsia="en-US"/>
        </w:rPr>
        <w:t xml:space="preserve"> </w:t>
      </w:r>
      <w:proofErr w:type="gramStart"/>
      <w:r w:rsidRPr="00710DFF">
        <w:rPr>
          <w:rFonts w:ascii="Times New Roman" w:hAnsi="Times New Roman"/>
          <w:sz w:val="28"/>
          <w:szCs w:val="28"/>
          <w:lang w:eastAsia="en-US"/>
        </w:rPr>
        <w:t>на</w:t>
      </w:r>
      <w:proofErr w:type="gramEnd"/>
      <w:r w:rsidRPr="00710DFF">
        <w:rPr>
          <w:rFonts w:ascii="Times New Roman" w:hAnsi="Times New Roman"/>
          <w:sz w:val="28"/>
          <w:szCs w:val="28"/>
          <w:lang w:eastAsia="en-US"/>
        </w:rPr>
        <w:t>:</w:t>
      </w:r>
    </w:p>
    <w:p w:rsidR="00922104" w:rsidRPr="001D43F0" w:rsidRDefault="00A22CC7" w:rsidP="007757B0">
      <w:pPr>
        <w:pStyle w:val="1"/>
        <w:ind w:left="0"/>
        <w:jc w:val="both"/>
      </w:pPr>
      <w:r>
        <w:t xml:space="preserve">- </w:t>
      </w:r>
      <w:r w:rsidR="00922104" w:rsidRPr="001D43F0">
        <w:t>выявление одаренных детей в области музыкального искусства в раннем детском возрасте;</w:t>
      </w:r>
    </w:p>
    <w:p w:rsidR="00922104" w:rsidRPr="001D43F0" w:rsidRDefault="00A22CC7" w:rsidP="007757B0">
      <w:pPr>
        <w:pStyle w:val="1"/>
        <w:ind w:left="0"/>
        <w:jc w:val="both"/>
      </w:pPr>
      <w:r>
        <w:t xml:space="preserve">- </w:t>
      </w:r>
      <w:r w:rsidR="00922104" w:rsidRPr="001D43F0">
        <w:t>создание условий для художественного образования, эстетического воспитания, духовно-нравственного развития детей;</w:t>
      </w:r>
    </w:p>
    <w:p w:rsidR="00922104" w:rsidRPr="001D43F0" w:rsidRDefault="00A22CC7" w:rsidP="007757B0">
      <w:pPr>
        <w:pStyle w:val="1"/>
        <w:ind w:left="0"/>
        <w:jc w:val="both"/>
      </w:pPr>
      <w:r>
        <w:t xml:space="preserve">- </w:t>
      </w:r>
      <w:r w:rsidR="00922104" w:rsidRPr="001D43F0">
        <w:t xml:space="preserve">приобретение детьми знаний, умений и навыков игры на фортепиано, </w:t>
      </w:r>
    </w:p>
    <w:p w:rsidR="00922104" w:rsidRPr="001D43F0" w:rsidRDefault="00A22CC7" w:rsidP="007757B0">
      <w:pPr>
        <w:pStyle w:val="1"/>
        <w:ind w:left="0"/>
        <w:jc w:val="both"/>
      </w:pPr>
      <w:proofErr w:type="gramStart"/>
      <w:r w:rsidRPr="001D43F0">
        <w:t>позволяющих</w:t>
      </w:r>
      <w:proofErr w:type="gramEnd"/>
      <w:r w:rsidRPr="001D43F0">
        <w:t xml:space="preserve"> исполнять</w:t>
      </w:r>
      <w:r w:rsidR="00922104" w:rsidRPr="001D43F0">
        <w:t xml:space="preserve"> музыкальные произведения в </w:t>
      </w:r>
      <w:r w:rsidRPr="001D43F0">
        <w:t>соответствии с</w:t>
      </w:r>
      <w:r w:rsidR="00922104" w:rsidRPr="001D43F0">
        <w:t xml:space="preserve"> </w:t>
      </w:r>
    </w:p>
    <w:p w:rsidR="00922104" w:rsidRPr="001D43F0" w:rsidRDefault="00922104" w:rsidP="007757B0">
      <w:pPr>
        <w:pStyle w:val="1"/>
        <w:ind w:left="0"/>
        <w:jc w:val="both"/>
      </w:pPr>
      <w:r w:rsidRPr="001D43F0">
        <w:t>необходимым уровнем музыкальной грамотности и стилевыми традициями;</w:t>
      </w:r>
    </w:p>
    <w:p w:rsidR="00922104" w:rsidRPr="001D43F0" w:rsidRDefault="00A22CC7" w:rsidP="007757B0">
      <w:pPr>
        <w:pStyle w:val="1"/>
        <w:ind w:left="0"/>
        <w:jc w:val="both"/>
      </w:pPr>
      <w:r>
        <w:t xml:space="preserve">- </w:t>
      </w:r>
      <w:r w:rsidR="00922104" w:rsidRPr="001D43F0">
        <w:t xml:space="preserve">воспитание у детей культуры сольного и ансамблевого </w:t>
      </w:r>
      <w:proofErr w:type="spellStart"/>
      <w:r w:rsidR="00922104" w:rsidRPr="001D43F0">
        <w:t>музицирования</w:t>
      </w:r>
      <w:proofErr w:type="spellEnd"/>
      <w:r w:rsidR="00922104" w:rsidRPr="001D43F0">
        <w:t>;</w:t>
      </w:r>
    </w:p>
    <w:p w:rsidR="00922104" w:rsidRPr="001D43F0" w:rsidRDefault="00A22CC7" w:rsidP="007757B0">
      <w:pPr>
        <w:pStyle w:val="1"/>
        <w:ind w:left="0"/>
        <w:jc w:val="both"/>
      </w:pPr>
      <w:r>
        <w:t xml:space="preserve">- </w:t>
      </w:r>
      <w:r w:rsidR="00922104" w:rsidRPr="001D43F0">
        <w:t>приобретение детьми опыта творческой деятельности;</w:t>
      </w:r>
    </w:p>
    <w:p w:rsidR="00922104" w:rsidRPr="001D43F0" w:rsidRDefault="00A22CC7" w:rsidP="007757B0">
      <w:pPr>
        <w:pStyle w:val="1"/>
        <w:ind w:left="0"/>
        <w:jc w:val="both"/>
      </w:pPr>
      <w:r>
        <w:t xml:space="preserve">- </w:t>
      </w:r>
      <w:r w:rsidR="00922104" w:rsidRPr="001D43F0">
        <w:t>овладение детьми духовными и культурными ценностями народов мира;</w:t>
      </w:r>
    </w:p>
    <w:p w:rsidR="00922104" w:rsidRPr="001D43F0" w:rsidRDefault="00A22CC7" w:rsidP="007757B0">
      <w:pPr>
        <w:pStyle w:val="1"/>
        <w:ind w:left="0"/>
        <w:jc w:val="both"/>
      </w:pPr>
      <w:r>
        <w:t xml:space="preserve">- </w:t>
      </w:r>
      <w:r w:rsidR="00922104" w:rsidRPr="001D43F0">
        <w:t>подготовку одаренных детей к поступлению в образовательные учреждения, реализующие основные профессиональные образовательные программы в области музыкального искусства</w:t>
      </w:r>
      <w:r w:rsidR="00922104">
        <w:t>.</w:t>
      </w:r>
    </w:p>
    <w:p w:rsidR="00922104" w:rsidRPr="00E0392B" w:rsidRDefault="00922104" w:rsidP="007757B0">
      <w:pPr>
        <w:pStyle w:val="a3"/>
        <w:spacing w:after="0" w:line="240" w:lineRule="auto"/>
        <w:ind w:left="0"/>
        <w:jc w:val="both"/>
        <w:rPr>
          <w:rFonts w:ascii="Times New Roman" w:hAnsi="Times New Roman"/>
          <w:b/>
          <w:i/>
          <w:sz w:val="28"/>
          <w:szCs w:val="28"/>
        </w:rPr>
      </w:pPr>
      <w:r w:rsidRPr="00E0392B">
        <w:rPr>
          <w:rFonts w:ascii="Times New Roman" w:hAnsi="Times New Roman"/>
          <w:b/>
          <w:sz w:val="28"/>
          <w:szCs w:val="28"/>
        </w:rPr>
        <w:t xml:space="preserve">1.3. </w:t>
      </w:r>
      <w:r w:rsidRPr="00E0392B">
        <w:rPr>
          <w:rFonts w:ascii="Times New Roman" w:hAnsi="Times New Roman"/>
          <w:b/>
          <w:i/>
          <w:sz w:val="28"/>
          <w:szCs w:val="28"/>
        </w:rPr>
        <w:t>Цель и задачи учебного предмета.</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xml:space="preserve">      Программа </w:t>
      </w:r>
      <w:r w:rsidRPr="00604FE9">
        <w:rPr>
          <w:rFonts w:ascii="Times New Roman" w:hAnsi="Times New Roman"/>
          <w:sz w:val="28"/>
          <w:szCs w:val="28"/>
          <w:lang w:eastAsia="en-US"/>
        </w:rPr>
        <w:t>«</w:t>
      </w:r>
      <w:r w:rsidR="00A22CC7" w:rsidRPr="00604FE9">
        <w:rPr>
          <w:rFonts w:ascii="Times New Roman" w:hAnsi="Times New Roman"/>
          <w:sz w:val="28"/>
          <w:szCs w:val="28"/>
          <w:lang w:eastAsia="en-US"/>
        </w:rPr>
        <w:t>Фортепиано»</w:t>
      </w:r>
      <w:r w:rsidR="00A22CC7">
        <w:rPr>
          <w:rFonts w:ascii="Times New Roman" w:hAnsi="Times New Roman"/>
          <w:sz w:val="28"/>
          <w:szCs w:val="28"/>
          <w:lang w:eastAsia="en-US"/>
        </w:rPr>
        <w:t xml:space="preserve"> </w:t>
      </w:r>
      <w:r w:rsidR="00A22CC7" w:rsidRPr="00710DFF">
        <w:rPr>
          <w:rFonts w:ascii="Times New Roman" w:hAnsi="Times New Roman"/>
          <w:sz w:val="28"/>
          <w:szCs w:val="28"/>
          <w:lang w:eastAsia="en-US"/>
        </w:rPr>
        <w:t>ориентирована</w:t>
      </w:r>
      <w:r w:rsidRPr="00710DFF">
        <w:rPr>
          <w:rFonts w:ascii="Times New Roman" w:hAnsi="Times New Roman"/>
          <w:sz w:val="28"/>
          <w:szCs w:val="28"/>
          <w:lang w:eastAsia="en-US"/>
        </w:rPr>
        <w:t xml:space="preserve"> </w:t>
      </w:r>
      <w:proofErr w:type="gramStart"/>
      <w:r w:rsidRPr="00710DFF">
        <w:rPr>
          <w:rFonts w:ascii="Times New Roman" w:hAnsi="Times New Roman"/>
          <w:sz w:val="28"/>
          <w:szCs w:val="28"/>
          <w:lang w:eastAsia="en-US"/>
        </w:rPr>
        <w:t>на</w:t>
      </w:r>
      <w:proofErr w:type="gramEnd"/>
      <w:r w:rsidRPr="00710DFF">
        <w:rPr>
          <w:rFonts w:ascii="Times New Roman" w:hAnsi="Times New Roman"/>
          <w:sz w:val="28"/>
          <w:szCs w:val="28"/>
          <w:lang w:eastAsia="en-US"/>
        </w:rPr>
        <w:t>:</w:t>
      </w:r>
    </w:p>
    <w:p w:rsidR="00922104" w:rsidRPr="001D43F0" w:rsidRDefault="00A22CC7" w:rsidP="007757B0">
      <w:pPr>
        <w:pStyle w:val="1"/>
        <w:ind w:left="0"/>
        <w:jc w:val="both"/>
      </w:pPr>
      <w:r>
        <w:t xml:space="preserve">- </w:t>
      </w:r>
      <w:r w:rsidR="00922104" w:rsidRPr="001D43F0">
        <w:t>воспитание и развитие у обучающихся личностных качеств, позволяющих уважать и принимать духовные и культурные ценности разных народов;</w:t>
      </w:r>
    </w:p>
    <w:p w:rsidR="00922104" w:rsidRPr="001D43F0" w:rsidRDefault="00A22CC7" w:rsidP="007757B0">
      <w:pPr>
        <w:pStyle w:val="1"/>
        <w:ind w:left="0"/>
        <w:jc w:val="both"/>
      </w:pPr>
      <w:r>
        <w:t xml:space="preserve">- </w:t>
      </w:r>
      <w:r w:rsidR="00922104" w:rsidRPr="001D43F0">
        <w:t xml:space="preserve">формирование у обучающихся эстетических взглядов, нравственных </w:t>
      </w:r>
    </w:p>
    <w:p w:rsidR="00922104" w:rsidRPr="001D43F0" w:rsidRDefault="00922104" w:rsidP="007757B0">
      <w:pPr>
        <w:pStyle w:val="1"/>
        <w:ind w:left="0"/>
        <w:jc w:val="both"/>
      </w:pPr>
      <w:r w:rsidRPr="001D43F0">
        <w:t>установок и потребности общения с духовными ценностями;</w:t>
      </w:r>
    </w:p>
    <w:p w:rsidR="00922104" w:rsidRPr="001D43F0" w:rsidRDefault="00A22CC7" w:rsidP="007757B0">
      <w:pPr>
        <w:pStyle w:val="1"/>
        <w:ind w:left="0"/>
        <w:jc w:val="both"/>
      </w:pPr>
      <w:r>
        <w:t xml:space="preserve">- </w:t>
      </w:r>
      <w:r w:rsidR="00922104" w:rsidRPr="001D43F0">
        <w:t xml:space="preserve">формирование умения у </w:t>
      </w:r>
      <w:proofErr w:type="gramStart"/>
      <w:r w:rsidR="00922104" w:rsidRPr="001D43F0">
        <w:t>обучающихся</w:t>
      </w:r>
      <w:proofErr w:type="gramEnd"/>
      <w:r w:rsidR="00922104" w:rsidRPr="001D43F0">
        <w:t xml:space="preserve"> самостоятельно воспринимать и </w:t>
      </w:r>
    </w:p>
    <w:p w:rsidR="00922104" w:rsidRPr="001D43F0" w:rsidRDefault="00922104" w:rsidP="007757B0">
      <w:pPr>
        <w:pStyle w:val="1"/>
        <w:ind w:left="0"/>
        <w:jc w:val="both"/>
      </w:pPr>
      <w:r w:rsidRPr="001D43F0">
        <w:t>оценивать культурные ценности;</w:t>
      </w:r>
    </w:p>
    <w:p w:rsidR="00922104" w:rsidRPr="001D43F0" w:rsidRDefault="00A22CC7" w:rsidP="007757B0">
      <w:pPr>
        <w:pStyle w:val="1"/>
        <w:ind w:left="0"/>
        <w:jc w:val="both"/>
      </w:pPr>
      <w:r>
        <w:lastRenderedPageBreak/>
        <w:t xml:space="preserve">- </w:t>
      </w:r>
      <w:r w:rsidR="00922104" w:rsidRPr="001D43F0">
        <w:t xml:space="preserve">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   </w:t>
      </w:r>
    </w:p>
    <w:p w:rsidR="00922104" w:rsidRPr="001D43F0" w:rsidRDefault="00A22CC7" w:rsidP="007757B0">
      <w:pPr>
        <w:pStyle w:val="1"/>
        <w:ind w:left="0"/>
        <w:jc w:val="both"/>
      </w:pPr>
      <w:r>
        <w:t xml:space="preserve">- </w:t>
      </w:r>
      <w:r w:rsidR="00922104" w:rsidRPr="001D43F0">
        <w:t xml:space="preserve">формирование у одаренных детей комплекса знаний, умений и навыков, позволяющих в дальнейшем </w:t>
      </w:r>
      <w:r w:rsidRPr="001D43F0">
        <w:t>осваивать основные</w:t>
      </w:r>
      <w:r w:rsidR="00922104" w:rsidRPr="001D43F0">
        <w:t xml:space="preserve"> профессиональные образовательные программы в области музыкального </w:t>
      </w:r>
      <w:r w:rsidR="00922104">
        <w:t>и</w:t>
      </w:r>
      <w:r w:rsidR="00922104" w:rsidRPr="001D43F0">
        <w:t>скусства;</w:t>
      </w:r>
    </w:p>
    <w:p w:rsidR="00922104" w:rsidRPr="001D43F0" w:rsidRDefault="00A22CC7" w:rsidP="007757B0">
      <w:pPr>
        <w:pStyle w:val="1"/>
        <w:ind w:left="0"/>
        <w:jc w:val="both"/>
      </w:pPr>
      <w:r>
        <w:t xml:space="preserve">- </w:t>
      </w:r>
      <w:r w:rsidR="00922104" w:rsidRPr="001D43F0">
        <w:t>выработку у обучающихся личностных качеств, способствующих</w:t>
      </w:r>
      <w:r w:rsidR="00922104">
        <w:t xml:space="preserve"> </w:t>
      </w:r>
      <w:r w:rsidR="00922104" w:rsidRPr="001D43F0">
        <w:t xml:space="preserve">освоению в соответствии с программными требованиями учебной информации, приобретению навыков творческой деятельности, умению планировать свою домашнюю работу, осуществлению самостоятельного </w:t>
      </w:r>
      <w:proofErr w:type="gramStart"/>
      <w:r w:rsidR="00922104" w:rsidRPr="001D43F0">
        <w:t>контроля за</w:t>
      </w:r>
      <w:proofErr w:type="gramEnd"/>
      <w:r w:rsidR="00922104" w:rsidRPr="001D43F0">
        <w:t xml:space="preserve"> своей учебной деятельностью, умению давать объективную оценку своему труду, формированию навыков взаимодействия с преподавателями и обучающимися </w:t>
      </w:r>
      <w:r w:rsidRPr="001D43F0">
        <w:t>в образовательном</w:t>
      </w:r>
      <w:r w:rsidR="00922104" w:rsidRPr="001D43F0">
        <w:t xml:space="preserve"> процессе, </w:t>
      </w:r>
    </w:p>
    <w:p w:rsidR="00922104" w:rsidRDefault="00A22CC7" w:rsidP="007757B0">
      <w:pPr>
        <w:pStyle w:val="1"/>
        <w:ind w:left="0"/>
        <w:jc w:val="both"/>
      </w:pPr>
      <w:r>
        <w:t xml:space="preserve">- </w:t>
      </w:r>
      <w:r w:rsidR="00922104" w:rsidRPr="001D43F0">
        <w:t>уважительного отношения к иному мнению и художественно-эстетическим взглядам, пониманию причин успеха/неуспеха собственной учебной деятельности, определению наиболее эффективных способов достижения результата.</w:t>
      </w:r>
    </w:p>
    <w:p w:rsidR="00922104" w:rsidRPr="00E0392B" w:rsidRDefault="00922104" w:rsidP="007757B0">
      <w:pPr>
        <w:pStyle w:val="a3"/>
        <w:spacing w:after="0" w:line="240" w:lineRule="auto"/>
        <w:ind w:left="0"/>
        <w:jc w:val="both"/>
        <w:rPr>
          <w:rFonts w:ascii="Times New Roman" w:hAnsi="Times New Roman"/>
          <w:b/>
          <w:i/>
          <w:sz w:val="24"/>
          <w:szCs w:val="24"/>
        </w:rPr>
      </w:pPr>
      <w:r w:rsidRPr="00E0392B">
        <w:rPr>
          <w:rFonts w:ascii="Times New Roman" w:hAnsi="Times New Roman"/>
          <w:b/>
          <w:sz w:val="28"/>
          <w:szCs w:val="28"/>
        </w:rPr>
        <w:t xml:space="preserve">1.4. </w:t>
      </w:r>
      <w:r w:rsidRPr="00E0392B">
        <w:rPr>
          <w:rFonts w:ascii="Times New Roman" w:hAnsi="Times New Roman"/>
          <w:b/>
          <w:i/>
          <w:sz w:val="28"/>
          <w:szCs w:val="28"/>
        </w:rPr>
        <w:t>Срок реализации учебного предмета</w:t>
      </w:r>
      <w:r w:rsidRPr="00E0392B">
        <w:rPr>
          <w:rFonts w:ascii="Times New Roman" w:hAnsi="Times New Roman"/>
          <w:b/>
          <w:i/>
          <w:sz w:val="24"/>
          <w:szCs w:val="24"/>
        </w:rPr>
        <w:t>.</w:t>
      </w:r>
    </w:p>
    <w:p w:rsidR="00922104" w:rsidRDefault="00922104" w:rsidP="007757B0">
      <w:pPr>
        <w:spacing w:after="0" w:line="240" w:lineRule="auto"/>
        <w:ind w:firstLine="708"/>
        <w:jc w:val="both"/>
        <w:rPr>
          <w:rFonts w:ascii="Times New Roman" w:hAnsi="Times New Roman"/>
          <w:sz w:val="28"/>
          <w:szCs w:val="28"/>
          <w:lang w:eastAsia="en-US"/>
        </w:rPr>
      </w:pPr>
      <w:r w:rsidRPr="00710DFF">
        <w:rPr>
          <w:rFonts w:ascii="Times New Roman" w:hAnsi="Times New Roman"/>
          <w:sz w:val="28"/>
          <w:szCs w:val="28"/>
          <w:lang w:eastAsia="en-US"/>
        </w:rPr>
        <w:t xml:space="preserve">Срок освоения программы «Фортепиано» для детей, поступивших в </w:t>
      </w:r>
      <w:r w:rsidR="00F41021">
        <w:rPr>
          <w:rFonts w:ascii="Times New Roman" w:hAnsi="Times New Roman"/>
          <w:sz w:val="28"/>
          <w:szCs w:val="28"/>
          <w:lang w:eastAsia="en-US"/>
        </w:rPr>
        <w:t>школу</w:t>
      </w:r>
      <w:r w:rsidRPr="00710DFF">
        <w:rPr>
          <w:rFonts w:ascii="Times New Roman" w:hAnsi="Times New Roman"/>
          <w:sz w:val="28"/>
          <w:szCs w:val="28"/>
          <w:lang w:eastAsia="en-US"/>
        </w:rPr>
        <w:t xml:space="preserve"> в первый класс в возрасте </w:t>
      </w:r>
      <w:r>
        <w:rPr>
          <w:rFonts w:ascii="Times New Roman" w:hAnsi="Times New Roman"/>
          <w:sz w:val="28"/>
          <w:szCs w:val="28"/>
          <w:lang w:eastAsia="en-US"/>
        </w:rPr>
        <w:t xml:space="preserve">7-8 </w:t>
      </w:r>
      <w:r w:rsidRPr="00710DFF">
        <w:rPr>
          <w:rFonts w:ascii="Times New Roman" w:hAnsi="Times New Roman"/>
          <w:sz w:val="28"/>
          <w:szCs w:val="28"/>
          <w:lang w:eastAsia="en-US"/>
        </w:rPr>
        <w:t>лет, составляет 8 лет</w:t>
      </w:r>
      <w:r>
        <w:rPr>
          <w:rFonts w:ascii="Times New Roman" w:hAnsi="Times New Roman"/>
          <w:sz w:val="28"/>
          <w:szCs w:val="28"/>
          <w:lang w:eastAsia="en-US"/>
        </w:rPr>
        <w:t xml:space="preserve"> обучения. </w:t>
      </w:r>
    </w:p>
    <w:p w:rsidR="00922104"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Детская школа искусств</w:t>
      </w:r>
      <w:r w:rsidRPr="00710DFF">
        <w:rPr>
          <w:rFonts w:ascii="Times New Roman" w:hAnsi="Times New Roman"/>
          <w:sz w:val="28"/>
          <w:szCs w:val="28"/>
          <w:lang w:eastAsia="en-US"/>
        </w:rPr>
        <w:t xml:space="preserve"> имеет право реализовывать программу «Фортепиано» в сокращенные сроки, а также по индивидуальным учебным планам с учетом настоящих ФГТ.</w:t>
      </w:r>
      <w:r>
        <w:rPr>
          <w:rFonts w:ascii="Times New Roman" w:hAnsi="Times New Roman"/>
          <w:sz w:val="28"/>
          <w:szCs w:val="28"/>
          <w:lang w:eastAsia="en-US"/>
        </w:rPr>
        <w:t xml:space="preserve"> При приеме на обучение по </w:t>
      </w:r>
      <w:r w:rsidRPr="00710DFF">
        <w:rPr>
          <w:rFonts w:ascii="Times New Roman" w:hAnsi="Times New Roman"/>
          <w:sz w:val="28"/>
          <w:szCs w:val="28"/>
          <w:lang w:eastAsia="en-US"/>
        </w:rPr>
        <w:t xml:space="preserve">программе «Фортепиано» </w:t>
      </w:r>
      <w:r>
        <w:rPr>
          <w:rFonts w:ascii="Times New Roman" w:hAnsi="Times New Roman"/>
          <w:sz w:val="28"/>
          <w:szCs w:val="28"/>
          <w:lang w:eastAsia="en-US"/>
        </w:rPr>
        <w:t>Детская школа иску</w:t>
      </w:r>
      <w:proofErr w:type="gramStart"/>
      <w:r>
        <w:rPr>
          <w:rFonts w:ascii="Times New Roman" w:hAnsi="Times New Roman"/>
          <w:sz w:val="28"/>
          <w:szCs w:val="28"/>
          <w:lang w:eastAsia="en-US"/>
        </w:rPr>
        <w:t>сств</w:t>
      </w:r>
      <w:r w:rsidRPr="00710DFF">
        <w:rPr>
          <w:rFonts w:ascii="Times New Roman" w:hAnsi="Times New Roman"/>
          <w:sz w:val="28"/>
          <w:szCs w:val="28"/>
          <w:lang w:eastAsia="en-US"/>
        </w:rPr>
        <w:t xml:space="preserve"> пр</w:t>
      </w:r>
      <w:proofErr w:type="gramEnd"/>
      <w:r w:rsidRPr="00710DFF">
        <w:rPr>
          <w:rFonts w:ascii="Times New Roman" w:hAnsi="Times New Roman"/>
          <w:sz w:val="28"/>
          <w:szCs w:val="28"/>
          <w:lang w:eastAsia="en-US"/>
        </w:rPr>
        <w:t xml:space="preserve">оводит отбор детей с целью выявления их творческих способностей. </w:t>
      </w:r>
      <w:r>
        <w:rPr>
          <w:rFonts w:ascii="Times New Roman" w:hAnsi="Times New Roman"/>
          <w:sz w:val="28"/>
          <w:szCs w:val="28"/>
          <w:lang w:eastAsia="en-US"/>
        </w:rPr>
        <w:t xml:space="preserve">Отбор детей проводится в форме </w:t>
      </w:r>
      <w:r w:rsidRPr="00710DFF">
        <w:rPr>
          <w:rFonts w:ascii="Times New Roman" w:hAnsi="Times New Roman"/>
          <w:sz w:val="28"/>
          <w:szCs w:val="28"/>
          <w:lang w:eastAsia="en-US"/>
        </w:rPr>
        <w:t xml:space="preserve">творческих заданий, позволяющих определить наличие </w:t>
      </w:r>
      <w:r w:rsidR="00A22CC7" w:rsidRPr="00710DFF">
        <w:rPr>
          <w:rFonts w:ascii="Times New Roman" w:hAnsi="Times New Roman"/>
          <w:sz w:val="28"/>
          <w:szCs w:val="28"/>
          <w:lang w:eastAsia="en-US"/>
        </w:rPr>
        <w:t>музыкальных способностей</w:t>
      </w:r>
      <w:r w:rsidRPr="00710DFF">
        <w:rPr>
          <w:rFonts w:ascii="Times New Roman" w:hAnsi="Times New Roman"/>
          <w:sz w:val="28"/>
          <w:szCs w:val="28"/>
          <w:lang w:eastAsia="en-US"/>
        </w:rPr>
        <w:t xml:space="preserve"> -</w:t>
      </w:r>
      <w:r>
        <w:rPr>
          <w:rFonts w:ascii="Times New Roman" w:hAnsi="Times New Roman"/>
          <w:sz w:val="28"/>
          <w:szCs w:val="28"/>
          <w:lang w:eastAsia="en-US"/>
        </w:rPr>
        <w:t xml:space="preserve"> </w:t>
      </w:r>
      <w:r w:rsidRPr="00710DFF">
        <w:rPr>
          <w:rFonts w:ascii="Times New Roman" w:hAnsi="Times New Roman"/>
          <w:sz w:val="28"/>
          <w:szCs w:val="28"/>
          <w:lang w:eastAsia="en-US"/>
        </w:rPr>
        <w:t xml:space="preserve">слуха, ритма, памяти. Дополнительно </w:t>
      </w:r>
      <w:proofErr w:type="gramStart"/>
      <w:r w:rsidRPr="00710DFF">
        <w:rPr>
          <w:rFonts w:ascii="Times New Roman" w:hAnsi="Times New Roman"/>
          <w:sz w:val="28"/>
          <w:szCs w:val="28"/>
          <w:lang w:eastAsia="en-US"/>
        </w:rPr>
        <w:t>поступающий</w:t>
      </w:r>
      <w:proofErr w:type="gramEnd"/>
      <w:r w:rsidRPr="00710DFF">
        <w:rPr>
          <w:rFonts w:ascii="Times New Roman" w:hAnsi="Times New Roman"/>
          <w:sz w:val="28"/>
          <w:szCs w:val="28"/>
          <w:lang w:eastAsia="en-US"/>
        </w:rPr>
        <w:t xml:space="preserve"> может исполнить самостоятельно подготовленные музыкальные произведения на фортепиано</w:t>
      </w:r>
      <w:r>
        <w:rPr>
          <w:rFonts w:ascii="Times New Roman" w:hAnsi="Times New Roman"/>
          <w:sz w:val="28"/>
          <w:szCs w:val="28"/>
          <w:lang w:eastAsia="en-US"/>
        </w:rPr>
        <w:t xml:space="preserve"> </w:t>
      </w:r>
      <w:r w:rsidRPr="00710DFF">
        <w:rPr>
          <w:rFonts w:ascii="Times New Roman" w:hAnsi="Times New Roman"/>
          <w:sz w:val="28"/>
          <w:szCs w:val="28"/>
          <w:lang w:eastAsia="en-US"/>
        </w:rPr>
        <w:t xml:space="preserve">(сольную пьесу или вокальное произведение с собственным </w:t>
      </w:r>
      <w:r w:rsidR="00A22CC7" w:rsidRPr="00710DFF">
        <w:rPr>
          <w:rFonts w:ascii="Times New Roman" w:hAnsi="Times New Roman"/>
          <w:sz w:val="28"/>
          <w:szCs w:val="28"/>
          <w:lang w:eastAsia="en-US"/>
        </w:rPr>
        <w:t xml:space="preserve">сопровождением </w:t>
      </w:r>
      <w:r w:rsidR="00A22CC7">
        <w:rPr>
          <w:rFonts w:ascii="Times New Roman" w:hAnsi="Times New Roman"/>
          <w:sz w:val="28"/>
          <w:szCs w:val="28"/>
          <w:lang w:eastAsia="en-US"/>
        </w:rPr>
        <w:t>на</w:t>
      </w:r>
      <w:r w:rsidRPr="00710DFF">
        <w:rPr>
          <w:rFonts w:ascii="Times New Roman" w:hAnsi="Times New Roman"/>
          <w:sz w:val="28"/>
          <w:szCs w:val="28"/>
          <w:lang w:eastAsia="en-US"/>
        </w:rPr>
        <w:t xml:space="preserve"> фортепиано). </w:t>
      </w:r>
    </w:p>
    <w:p w:rsidR="008513EF" w:rsidRPr="00710DFF" w:rsidRDefault="008513EF" w:rsidP="007757B0">
      <w:pPr>
        <w:spacing w:after="0" w:line="240" w:lineRule="auto"/>
        <w:jc w:val="both"/>
        <w:rPr>
          <w:rFonts w:ascii="Times New Roman" w:hAnsi="Times New Roman"/>
          <w:sz w:val="28"/>
          <w:szCs w:val="28"/>
          <w:lang w:eastAsia="en-US"/>
        </w:rPr>
      </w:pPr>
    </w:p>
    <w:p w:rsidR="00922104" w:rsidRPr="00DD660B" w:rsidRDefault="00922104" w:rsidP="008513EF">
      <w:pPr>
        <w:spacing w:after="0" w:line="240" w:lineRule="auto"/>
        <w:jc w:val="center"/>
        <w:rPr>
          <w:rFonts w:ascii="Times New Roman" w:hAnsi="Times New Roman"/>
          <w:b/>
          <w:sz w:val="28"/>
          <w:szCs w:val="28"/>
        </w:rPr>
      </w:pPr>
      <w:r w:rsidRPr="00E34C5E">
        <w:rPr>
          <w:rFonts w:ascii="Times New Roman" w:hAnsi="Times New Roman"/>
          <w:b/>
          <w:sz w:val="28"/>
          <w:szCs w:val="28"/>
          <w:lang w:eastAsia="en-US"/>
        </w:rPr>
        <w:t xml:space="preserve">II. </w:t>
      </w:r>
      <w:r w:rsidRPr="00DD660B">
        <w:rPr>
          <w:rFonts w:ascii="Times New Roman" w:hAnsi="Times New Roman"/>
          <w:b/>
          <w:sz w:val="28"/>
          <w:szCs w:val="28"/>
        </w:rPr>
        <w:t>Актуальность, новизна, педагогическая целесообразность программы.</w:t>
      </w:r>
    </w:p>
    <w:p w:rsidR="00DD660B" w:rsidRDefault="00922104" w:rsidP="007757B0">
      <w:pPr>
        <w:spacing w:after="0" w:line="240" w:lineRule="auto"/>
        <w:jc w:val="both"/>
        <w:rPr>
          <w:rFonts w:ascii="Times New Roman" w:hAnsi="Times New Roman"/>
          <w:sz w:val="28"/>
          <w:szCs w:val="28"/>
        </w:rPr>
      </w:pPr>
      <w:r w:rsidRPr="00707DBB">
        <w:rPr>
          <w:rFonts w:ascii="Times New Roman" w:hAnsi="Times New Roman"/>
          <w:b/>
          <w:sz w:val="28"/>
          <w:szCs w:val="28"/>
        </w:rPr>
        <w:t>2.1. Актуальность</w:t>
      </w:r>
      <w:r>
        <w:rPr>
          <w:rFonts w:ascii="Times New Roman" w:hAnsi="Times New Roman"/>
          <w:sz w:val="28"/>
          <w:szCs w:val="28"/>
        </w:rPr>
        <w:t xml:space="preserve">: </w:t>
      </w:r>
    </w:p>
    <w:p w:rsidR="00DD660B" w:rsidRDefault="00DD660B" w:rsidP="007757B0">
      <w:pPr>
        <w:spacing w:after="0" w:line="240" w:lineRule="auto"/>
        <w:jc w:val="both"/>
        <w:rPr>
          <w:rFonts w:ascii="Times New Roman" w:hAnsi="Times New Roman"/>
          <w:sz w:val="28"/>
          <w:szCs w:val="28"/>
        </w:rPr>
      </w:pPr>
      <w:r>
        <w:rPr>
          <w:rFonts w:ascii="Times New Roman" w:hAnsi="Times New Roman"/>
          <w:sz w:val="28"/>
          <w:szCs w:val="28"/>
        </w:rPr>
        <w:t xml:space="preserve">- </w:t>
      </w:r>
      <w:r w:rsidR="00922104">
        <w:rPr>
          <w:rFonts w:ascii="Times New Roman" w:hAnsi="Times New Roman"/>
          <w:sz w:val="28"/>
          <w:szCs w:val="28"/>
        </w:rPr>
        <w:t>ф</w:t>
      </w:r>
      <w:r w:rsidR="00922104" w:rsidRPr="00303604">
        <w:rPr>
          <w:rFonts w:ascii="Times New Roman" w:hAnsi="Times New Roman"/>
          <w:sz w:val="28"/>
          <w:szCs w:val="28"/>
        </w:rPr>
        <w:t xml:space="preserve">ормирование общей культуры учащихся, эстетического вкуса, культуры свободного досуга; </w:t>
      </w:r>
    </w:p>
    <w:p w:rsidR="00DD660B" w:rsidRDefault="00922104" w:rsidP="007757B0">
      <w:pPr>
        <w:spacing w:after="0" w:line="240" w:lineRule="auto"/>
        <w:jc w:val="both"/>
        <w:rPr>
          <w:rFonts w:ascii="Times New Roman" w:hAnsi="Times New Roman"/>
          <w:sz w:val="28"/>
          <w:szCs w:val="28"/>
        </w:rPr>
      </w:pPr>
      <w:r w:rsidRPr="00303604">
        <w:rPr>
          <w:rFonts w:ascii="Times New Roman" w:hAnsi="Times New Roman"/>
          <w:sz w:val="28"/>
          <w:szCs w:val="28"/>
        </w:rPr>
        <w:t xml:space="preserve">- приобщение обучающихся к мировому и национальному культурному наследию; - соответствие запросу родителей об эстетическом образовании и воспитании детей и запросу общества о выявлении одаренных детей; </w:t>
      </w:r>
    </w:p>
    <w:p w:rsidR="00DD660B" w:rsidRDefault="00922104" w:rsidP="007757B0">
      <w:pPr>
        <w:spacing w:after="0" w:line="240" w:lineRule="auto"/>
        <w:jc w:val="both"/>
        <w:rPr>
          <w:rFonts w:ascii="Times New Roman" w:hAnsi="Times New Roman"/>
          <w:sz w:val="28"/>
          <w:szCs w:val="28"/>
        </w:rPr>
      </w:pPr>
      <w:r w:rsidRPr="00303604">
        <w:rPr>
          <w:rFonts w:ascii="Times New Roman" w:hAnsi="Times New Roman"/>
          <w:sz w:val="28"/>
          <w:szCs w:val="28"/>
        </w:rPr>
        <w:t xml:space="preserve">- выявление и развитие способностей ребенка, формирование потребности самовыражения через творчество; </w:t>
      </w:r>
    </w:p>
    <w:p w:rsidR="00922104" w:rsidRPr="00303604" w:rsidRDefault="00922104" w:rsidP="007757B0">
      <w:pPr>
        <w:spacing w:after="0" w:line="240" w:lineRule="auto"/>
        <w:jc w:val="both"/>
        <w:rPr>
          <w:rFonts w:ascii="Times New Roman" w:hAnsi="Times New Roman"/>
          <w:b/>
          <w:sz w:val="28"/>
          <w:szCs w:val="28"/>
          <w:u w:val="single"/>
        </w:rPr>
      </w:pPr>
      <w:r w:rsidRPr="00303604">
        <w:rPr>
          <w:rFonts w:ascii="Times New Roman" w:hAnsi="Times New Roman"/>
          <w:sz w:val="28"/>
          <w:szCs w:val="28"/>
        </w:rPr>
        <w:t xml:space="preserve">- осуществление задачи ранней профессиональной ориентации наиболее </w:t>
      </w:r>
      <w:r w:rsidR="00A22CC7" w:rsidRPr="00303604">
        <w:rPr>
          <w:rFonts w:ascii="Times New Roman" w:hAnsi="Times New Roman"/>
          <w:sz w:val="28"/>
          <w:szCs w:val="28"/>
        </w:rPr>
        <w:t>одарённых</w:t>
      </w:r>
      <w:r w:rsidRPr="00303604">
        <w:rPr>
          <w:rFonts w:ascii="Times New Roman" w:hAnsi="Times New Roman"/>
          <w:sz w:val="28"/>
          <w:szCs w:val="28"/>
        </w:rPr>
        <w:t xml:space="preserve"> учащихся.</w:t>
      </w:r>
    </w:p>
    <w:p w:rsidR="00906706" w:rsidRDefault="00922104" w:rsidP="007757B0">
      <w:pPr>
        <w:spacing w:after="0" w:line="240" w:lineRule="auto"/>
        <w:jc w:val="both"/>
        <w:rPr>
          <w:rFonts w:ascii="Times New Roman" w:hAnsi="Times New Roman"/>
          <w:sz w:val="28"/>
          <w:szCs w:val="28"/>
        </w:rPr>
      </w:pPr>
      <w:r w:rsidRPr="00707DBB">
        <w:rPr>
          <w:rFonts w:ascii="Times New Roman" w:hAnsi="Times New Roman"/>
          <w:b/>
          <w:sz w:val="28"/>
          <w:szCs w:val="28"/>
        </w:rPr>
        <w:t>2.2 Новизна</w:t>
      </w:r>
      <w:r w:rsidRPr="00303604">
        <w:rPr>
          <w:rFonts w:ascii="Times New Roman" w:hAnsi="Times New Roman"/>
          <w:sz w:val="28"/>
          <w:szCs w:val="28"/>
        </w:rPr>
        <w:t xml:space="preserve">: </w:t>
      </w:r>
    </w:p>
    <w:p w:rsidR="00906706" w:rsidRDefault="00922104" w:rsidP="007757B0">
      <w:pPr>
        <w:spacing w:after="0" w:line="240" w:lineRule="auto"/>
        <w:jc w:val="both"/>
        <w:rPr>
          <w:rFonts w:ascii="Times New Roman" w:hAnsi="Times New Roman"/>
          <w:sz w:val="28"/>
          <w:szCs w:val="28"/>
        </w:rPr>
      </w:pPr>
      <w:r w:rsidRPr="00303604">
        <w:rPr>
          <w:rFonts w:ascii="Times New Roman" w:hAnsi="Times New Roman"/>
          <w:sz w:val="28"/>
          <w:szCs w:val="28"/>
        </w:rPr>
        <w:t xml:space="preserve">- сроки освоения Программы (восьмилетнее обучение с дополнительным годом обучения для профессионально ориентированных обучающихся); - новая структура учебных планов, где присутствуют такие разделы как консультации, аттестация; </w:t>
      </w:r>
    </w:p>
    <w:p w:rsidR="00906706" w:rsidRDefault="00922104" w:rsidP="007757B0">
      <w:pPr>
        <w:spacing w:after="0" w:line="240" w:lineRule="auto"/>
        <w:jc w:val="both"/>
        <w:rPr>
          <w:rFonts w:ascii="Times New Roman" w:hAnsi="Times New Roman"/>
          <w:sz w:val="28"/>
          <w:szCs w:val="28"/>
        </w:rPr>
      </w:pPr>
      <w:r w:rsidRPr="00303604">
        <w:rPr>
          <w:rFonts w:ascii="Times New Roman" w:hAnsi="Times New Roman"/>
          <w:sz w:val="28"/>
          <w:szCs w:val="28"/>
        </w:rPr>
        <w:t xml:space="preserve">- нормирование часов самостоятельной работы обучающихся. </w:t>
      </w:r>
    </w:p>
    <w:p w:rsidR="00906706" w:rsidRDefault="00922104" w:rsidP="007757B0">
      <w:pPr>
        <w:spacing w:after="0" w:line="240" w:lineRule="auto"/>
        <w:jc w:val="both"/>
        <w:rPr>
          <w:rFonts w:ascii="Times New Roman" w:hAnsi="Times New Roman"/>
          <w:sz w:val="28"/>
          <w:szCs w:val="28"/>
        </w:rPr>
      </w:pPr>
      <w:r w:rsidRPr="00707DBB">
        <w:rPr>
          <w:rFonts w:ascii="Times New Roman" w:hAnsi="Times New Roman"/>
          <w:b/>
          <w:sz w:val="28"/>
          <w:szCs w:val="28"/>
        </w:rPr>
        <w:lastRenderedPageBreak/>
        <w:t>2.3 Педагогическая целесообразность</w:t>
      </w:r>
      <w:r w:rsidRPr="00303604">
        <w:rPr>
          <w:rFonts w:ascii="Times New Roman" w:hAnsi="Times New Roman"/>
          <w:sz w:val="28"/>
          <w:szCs w:val="28"/>
        </w:rPr>
        <w:t xml:space="preserve">: </w:t>
      </w:r>
    </w:p>
    <w:p w:rsidR="00906706" w:rsidRDefault="00922104" w:rsidP="007757B0">
      <w:pPr>
        <w:spacing w:after="0" w:line="240" w:lineRule="auto"/>
        <w:jc w:val="both"/>
        <w:rPr>
          <w:rFonts w:ascii="Times New Roman" w:hAnsi="Times New Roman"/>
          <w:sz w:val="28"/>
          <w:szCs w:val="28"/>
        </w:rPr>
      </w:pPr>
      <w:r w:rsidRPr="00303604">
        <w:rPr>
          <w:rFonts w:ascii="Times New Roman" w:hAnsi="Times New Roman"/>
          <w:sz w:val="28"/>
          <w:szCs w:val="28"/>
        </w:rPr>
        <w:t xml:space="preserve">- индивидуальное обучение в форме урока дает преподавателю возможность наиболее точно определить перспективы развития и организовать учебный процесс с учетом музыкальных способностей учащихся; </w:t>
      </w:r>
    </w:p>
    <w:p w:rsidR="00922104" w:rsidRPr="00303604" w:rsidRDefault="00922104" w:rsidP="007757B0">
      <w:pPr>
        <w:spacing w:after="0" w:line="240" w:lineRule="auto"/>
        <w:jc w:val="both"/>
        <w:rPr>
          <w:rFonts w:ascii="Times New Roman" w:hAnsi="Times New Roman"/>
          <w:b/>
          <w:sz w:val="28"/>
          <w:szCs w:val="28"/>
          <w:u w:val="single"/>
        </w:rPr>
      </w:pPr>
      <w:r w:rsidRPr="00303604">
        <w:rPr>
          <w:rFonts w:ascii="Times New Roman" w:hAnsi="Times New Roman"/>
          <w:sz w:val="28"/>
          <w:szCs w:val="28"/>
        </w:rPr>
        <w:t>- выбор программы в зависимости от индивидуальных и возрастных особенностей и возможностей учащихся, доступность изучаемого материала, воспитание личности музыканта</w:t>
      </w:r>
      <w:r w:rsidR="00217FAC">
        <w:rPr>
          <w:rFonts w:ascii="Times New Roman" w:hAnsi="Times New Roman"/>
          <w:sz w:val="28"/>
          <w:szCs w:val="28"/>
        </w:rPr>
        <w:t>.</w:t>
      </w:r>
    </w:p>
    <w:p w:rsidR="00A22CC7" w:rsidRPr="005A46ED" w:rsidRDefault="00A22CC7" w:rsidP="007757B0">
      <w:pPr>
        <w:spacing w:after="0" w:line="240" w:lineRule="auto"/>
        <w:jc w:val="both"/>
        <w:rPr>
          <w:rFonts w:ascii="Times New Roman" w:hAnsi="Times New Roman"/>
          <w:b/>
          <w:sz w:val="28"/>
          <w:szCs w:val="28"/>
        </w:rPr>
      </w:pPr>
    </w:p>
    <w:p w:rsidR="00922104" w:rsidRDefault="00922104" w:rsidP="008513EF">
      <w:pPr>
        <w:spacing w:after="0" w:line="240" w:lineRule="auto"/>
        <w:jc w:val="center"/>
        <w:rPr>
          <w:rFonts w:ascii="Times New Roman" w:hAnsi="Times New Roman"/>
          <w:b/>
          <w:sz w:val="28"/>
          <w:szCs w:val="28"/>
          <w:u w:val="single"/>
        </w:rPr>
      </w:pPr>
      <w:r w:rsidRPr="00C15A16">
        <w:rPr>
          <w:rFonts w:ascii="Times New Roman" w:hAnsi="Times New Roman"/>
          <w:b/>
          <w:sz w:val="28"/>
          <w:szCs w:val="28"/>
          <w:lang w:val="en-US"/>
        </w:rPr>
        <w:t>III</w:t>
      </w:r>
      <w:r w:rsidRPr="00217FAC">
        <w:rPr>
          <w:rFonts w:ascii="Times New Roman" w:hAnsi="Times New Roman"/>
          <w:b/>
          <w:sz w:val="28"/>
          <w:szCs w:val="28"/>
        </w:rPr>
        <w:t>.</w:t>
      </w:r>
      <w:r w:rsidR="00217FAC">
        <w:rPr>
          <w:rFonts w:ascii="Times New Roman" w:hAnsi="Times New Roman"/>
          <w:b/>
          <w:sz w:val="28"/>
          <w:szCs w:val="28"/>
        </w:rPr>
        <w:t xml:space="preserve"> </w:t>
      </w:r>
      <w:r w:rsidRPr="00217FAC">
        <w:rPr>
          <w:rFonts w:ascii="Times New Roman" w:hAnsi="Times New Roman"/>
          <w:b/>
          <w:sz w:val="28"/>
          <w:szCs w:val="28"/>
        </w:rPr>
        <w:t>Отличительные особенности программы.</w:t>
      </w:r>
    </w:p>
    <w:p w:rsidR="00922104" w:rsidRPr="00942504" w:rsidRDefault="00922104" w:rsidP="007757B0">
      <w:pPr>
        <w:spacing w:after="0" w:line="240" w:lineRule="auto"/>
        <w:jc w:val="both"/>
        <w:rPr>
          <w:rFonts w:ascii="Times New Roman" w:hAnsi="Times New Roman"/>
          <w:b/>
          <w:sz w:val="28"/>
          <w:szCs w:val="28"/>
          <w:u w:val="single"/>
        </w:rPr>
      </w:pPr>
      <w:r w:rsidRPr="00E0392B">
        <w:rPr>
          <w:rFonts w:ascii="Times New Roman" w:hAnsi="Times New Roman"/>
          <w:b/>
          <w:i/>
          <w:sz w:val="28"/>
          <w:szCs w:val="28"/>
        </w:rPr>
        <w:t>Отличительные особенност</w:t>
      </w:r>
      <w:r w:rsidRPr="00F038DB">
        <w:rPr>
          <w:rFonts w:ascii="Times New Roman" w:hAnsi="Times New Roman"/>
          <w:i/>
          <w:sz w:val="28"/>
          <w:szCs w:val="28"/>
        </w:rPr>
        <w:t xml:space="preserve">и: </w:t>
      </w:r>
      <w:r w:rsidRPr="00E448DF">
        <w:rPr>
          <w:rFonts w:ascii="Times New Roman" w:hAnsi="Times New Roman"/>
          <w:sz w:val="28"/>
          <w:szCs w:val="28"/>
        </w:rPr>
        <w:t xml:space="preserve">Программа дает возможность преподавателю осуществлять дифференцированный подход к каждому ребенку, наиболее точно определять перспективы развития и организовать учебный процесс с учетом музыкальных </w:t>
      </w:r>
      <w:r w:rsidRPr="00C22E70">
        <w:rPr>
          <w:rFonts w:ascii="Times New Roman" w:hAnsi="Times New Roman"/>
          <w:sz w:val="28"/>
          <w:szCs w:val="28"/>
        </w:rPr>
        <w:t>способностей учащихся.</w:t>
      </w:r>
    </w:p>
    <w:p w:rsidR="00922104" w:rsidRPr="00E34C5E" w:rsidRDefault="00922104" w:rsidP="007757B0">
      <w:pPr>
        <w:spacing w:after="0" w:line="240" w:lineRule="auto"/>
        <w:jc w:val="both"/>
        <w:rPr>
          <w:rFonts w:ascii="Times New Roman" w:hAnsi="Times New Roman"/>
          <w:b/>
          <w:sz w:val="28"/>
          <w:szCs w:val="28"/>
          <w:lang w:eastAsia="en-US"/>
        </w:rPr>
      </w:pPr>
      <w:r>
        <w:rPr>
          <w:rFonts w:ascii="Times New Roman" w:hAnsi="Times New Roman"/>
          <w:b/>
          <w:sz w:val="28"/>
          <w:szCs w:val="28"/>
          <w:lang w:val="en-US" w:eastAsia="en-US"/>
        </w:rPr>
        <w:t>IV</w:t>
      </w:r>
      <w:r>
        <w:rPr>
          <w:rFonts w:ascii="Times New Roman" w:hAnsi="Times New Roman"/>
          <w:b/>
          <w:sz w:val="28"/>
          <w:szCs w:val="28"/>
          <w:lang w:eastAsia="en-US"/>
        </w:rPr>
        <w:t xml:space="preserve">. </w:t>
      </w:r>
      <w:r w:rsidRPr="00E34C5E">
        <w:rPr>
          <w:rFonts w:ascii="Times New Roman" w:hAnsi="Times New Roman"/>
          <w:b/>
          <w:sz w:val="28"/>
          <w:szCs w:val="28"/>
          <w:lang w:eastAsia="en-US"/>
        </w:rPr>
        <w:t>Планируемые результаты освоения обучающимися образовательной программы в области искусств «Фортепиано»</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4</w:t>
      </w:r>
      <w:r w:rsidRPr="00710DFF">
        <w:rPr>
          <w:rFonts w:ascii="Times New Roman" w:hAnsi="Times New Roman"/>
          <w:sz w:val="28"/>
          <w:szCs w:val="28"/>
          <w:lang w:eastAsia="en-US"/>
        </w:rPr>
        <w:t>.1. Минимум содержания программы «Фортепиано» должен обеспечивать целостное художественно-эстетическое развитие личности и приобретение ею в процессе освоения ОП музыкально-исполнительских и теоретических знаний, умений и навыков.</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4</w:t>
      </w:r>
      <w:r w:rsidRPr="00710DFF">
        <w:rPr>
          <w:rFonts w:ascii="Times New Roman" w:hAnsi="Times New Roman"/>
          <w:sz w:val="28"/>
          <w:szCs w:val="28"/>
          <w:lang w:eastAsia="en-US"/>
        </w:rPr>
        <w:t>.2.</w:t>
      </w:r>
      <w:r w:rsidRPr="000E26F3">
        <w:rPr>
          <w:rFonts w:ascii="Times New Roman" w:hAnsi="Times New Roman"/>
          <w:b/>
          <w:sz w:val="28"/>
          <w:szCs w:val="28"/>
        </w:rPr>
        <w:t xml:space="preserve"> </w:t>
      </w:r>
      <w:r w:rsidRPr="00710DFF">
        <w:rPr>
          <w:rFonts w:ascii="Times New Roman" w:hAnsi="Times New Roman"/>
          <w:sz w:val="28"/>
          <w:szCs w:val="28"/>
          <w:lang w:eastAsia="en-US"/>
        </w:rPr>
        <w:t>Результатом освоения программы «Фортепиано» является приобретение обучающимися следующих знаний, умений и навыков в предметных областях:</w:t>
      </w:r>
    </w:p>
    <w:p w:rsidR="00922104" w:rsidRPr="00DE4133" w:rsidRDefault="00922104" w:rsidP="007757B0">
      <w:pPr>
        <w:spacing w:after="0" w:line="240" w:lineRule="auto"/>
        <w:jc w:val="both"/>
        <w:rPr>
          <w:rFonts w:ascii="Times New Roman" w:hAnsi="Times New Roman"/>
          <w:b/>
          <w:sz w:val="28"/>
          <w:szCs w:val="28"/>
          <w:lang w:eastAsia="en-US"/>
        </w:rPr>
      </w:pPr>
      <w:r w:rsidRPr="00DE4133">
        <w:rPr>
          <w:rFonts w:ascii="Times New Roman" w:hAnsi="Times New Roman"/>
          <w:b/>
          <w:sz w:val="28"/>
          <w:szCs w:val="28"/>
          <w:lang w:eastAsia="en-US"/>
        </w:rPr>
        <w:t>в области музыкального исполнительства:</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знания характерных особенностей музыкальных жанров и основных стилистических направлений;</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знания музыкальной терминологии;</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умения грамотно исполнят</w:t>
      </w:r>
      <w:r>
        <w:rPr>
          <w:rFonts w:ascii="Times New Roman" w:hAnsi="Times New Roman"/>
          <w:sz w:val="28"/>
          <w:szCs w:val="28"/>
          <w:lang w:eastAsia="en-US"/>
        </w:rPr>
        <w:t xml:space="preserve">ь музыкальные произведения как </w:t>
      </w:r>
      <w:r w:rsidRPr="00710DFF">
        <w:rPr>
          <w:rFonts w:ascii="Times New Roman" w:hAnsi="Times New Roman"/>
          <w:sz w:val="28"/>
          <w:szCs w:val="28"/>
          <w:lang w:eastAsia="en-US"/>
        </w:rPr>
        <w:t xml:space="preserve">сольно, так и </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при игре в ансамбле;</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 умения самостоятельно разучивать музыкальные </w:t>
      </w:r>
      <w:r w:rsidR="00A22CC7" w:rsidRPr="00710DFF">
        <w:rPr>
          <w:rFonts w:ascii="Times New Roman" w:hAnsi="Times New Roman"/>
          <w:sz w:val="28"/>
          <w:szCs w:val="28"/>
          <w:lang w:eastAsia="en-US"/>
        </w:rPr>
        <w:t xml:space="preserve">произведения </w:t>
      </w:r>
      <w:proofErr w:type="gramStart"/>
      <w:r w:rsidR="00A22CC7" w:rsidRPr="00710DFF">
        <w:rPr>
          <w:rFonts w:ascii="Times New Roman" w:hAnsi="Times New Roman"/>
          <w:sz w:val="28"/>
          <w:szCs w:val="28"/>
          <w:lang w:eastAsia="en-US"/>
        </w:rPr>
        <w:t>различных</w:t>
      </w:r>
      <w:proofErr w:type="gramEnd"/>
      <w:r w:rsidRPr="00710DFF">
        <w:rPr>
          <w:rFonts w:ascii="Times New Roman" w:hAnsi="Times New Roman"/>
          <w:sz w:val="28"/>
          <w:szCs w:val="28"/>
          <w:lang w:eastAsia="en-US"/>
        </w:rPr>
        <w:t xml:space="preserve"> </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жанров и стилей;</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 умения </w:t>
      </w:r>
      <w:r w:rsidR="00A22CC7" w:rsidRPr="00710DFF">
        <w:rPr>
          <w:rFonts w:ascii="Times New Roman" w:hAnsi="Times New Roman"/>
          <w:sz w:val="28"/>
          <w:szCs w:val="28"/>
          <w:lang w:eastAsia="en-US"/>
        </w:rPr>
        <w:t>создавать художественный</w:t>
      </w:r>
      <w:r w:rsidRPr="00710DFF">
        <w:rPr>
          <w:rFonts w:ascii="Times New Roman" w:hAnsi="Times New Roman"/>
          <w:sz w:val="28"/>
          <w:szCs w:val="28"/>
          <w:lang w:eastAsia="en-US"/>
        </w:rPr>
        <w:t xml:space="preserve"> </w:t>
      </w:r>
      <w:r w:rsidR="00A22CC7" w:rsidRPr="00710DFF">
        <w:rPr>
          <w:rFonts w:ascii="Times New Roman" w:hAnsi="Times New Roman"/>
          <w:sz w:val="28"/>
          <w:szCs w:val="28"/>
          <w:lang w:eastAsia="en-US"/>
        </w:rPr>
        <w:t>образ при</w:t>
      </w:r>
      <w:r w:rsidRPr="00710DFF">
        <w:rPr>
          <w:rFonts w:ascii="Times New Roman" w:hAnsi="Times New Roman"/>
          <w:sz w:val="28"/>
          <w:szCs w:val="28"/>
          <w:lang w:eastAsia="en-US"/>
        </w:rPr>
        <w:t xml:space="preserve"> исполнении музыкального </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произведения;</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умения самостоятельно преодолевать технические трудности при разучивании несложного музыкального произведения;</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 умения по аккомпанированию при исполнении </w:t>
      </w:r>
      <w:proofErr w:type="gramStart"/>
      <w:r w:rsidRPr="00710DFF">
        <w:rPr>
          <w:rFonts w:ascii="Times New Roman" w:hAnsi="Times New Roman"/>
          <w:sz w:val="28"/>
          <w:szCs w:val="28"/>
          <w:lang w:eastAsia="en-US"/>
        </w:rPr>
        <w:t>несложных</w:t>
      </w:r>
      <w:proofErr w:type="gramEnd"/>
      <w:r w:rsidRPr="00710DFF">
        <w:rPr>
          <w:rFonts w:ascii="Times New Roman" w:hAnsi="Times New Roman"/>
          <w:sz w:val="28"/>
          <w:szCs w:val="28"/>
          <w:lang w:eastAsia="en-US"/>
        </w:rPr>
        <w:t xml:space="preserve"> вокальных или </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инструментальных музыкальных произведений;</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навыков чтения с листа несложных музыкальных произведений;</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навыков подбора по слуху, импровизации и сочинения в простых формах;</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первичных навыков в области теоретического анализа исполняемых произведений;</w:t>
      </w:r>
    </w:p>
    <w:p w:rsidR="00922104"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навыков публичных выступлений;</w:t>
      </w:r>
    </w:p>
    <w:p w:rsidR="00922104" w:rsidRPr="00DE4133" w:rsidRDefault="00922104" w:rsidP="007757B0">
      <w:pPr>
        <w:spacing w:after="0" w:line="240" w:lineRule="auto"/>
        <w:jc w:val="both"/>
        <w:rPr>
          <w:rFonts w:ascii="Times New Roman" w:hAnsi="Times New Roman"/>
          <w:b/>
          <w:sz w:val="28"/>
          <w:szCs w:val="28"/>
          <w:lang w:eastAsia="en-US"/>
        </w:rPr>
      </w:pPr>
      <w:r w:rsidRPr="00DE4133">
        <w:rPr>
          <w:rFonts w:ascii="Times New Roman" w:hAnsi="Times New Roman"/>
          <w:b/>
          <w:sz w:val="28"/>
          <w:szCs w:val="28"/>
          <w:lang w:eastAsia="en-US"/>
        </w:rPr>
        <w:t>в области теории и истории музыки:</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знания музыкальной грамоты;</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 знания основных этапов жизненного и творческого пути отечественных и </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зарубежных композиторов, а также созданных ими музыкальных произведений;</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 первичные знания в области строения </w:t>
      </w:r>
      <w:r w:rsidR="00A22CC7" w:rsidRPr="00710DFF">
        <w:rPr>
          <w:rFonts w:ascii="Times New Roman" w:hAnsi="Times New Roman"/>
          <w:sz w:val="28"/>
          <w:szCs w:val="28"/>
          <w:lang w:eastAsia="en-US"/>
        </w:rPr>
        <w:t>классических музыкальных</w:t>
      </w:r>
      <w:r w:rsidRPr="00710DFF">
        <w:rPr>
          <w:rFonts w:ascii="Times New Roman" w:hAnsi="Times New Roman"/>
          <w:sz w:val="28"/>
          <w:szCs w:val="28"/>
          <w:lang w:eastAsia="en-US"/>
        </w:rPr>
        <w:t xml:space="preserve"> форм;</w:t>
      </w:r>
    </w:p>
    <w:p w:rsidR="00922104" w:rsidRPr="00710DFF" w:rsidRDefault="00DE4133"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lastRenderedPageBreak/>
        <w:t>-</w:t>
      </w:r>
      <w:r w:rsidR="00922104" w:rsidRPr="00710DFF">
        <w:rPr>
          <w:rFonts w:ascii="Times New Roman" w:hAnsi="Times New Roman"/>
          <w:sz w:val="28"/>
          <w:szCs w:val="28"/>
          <w:lang w:eastAsia="en-US"/>
        </w:rPr>
        <w:t>умения использовать полученные теоретические знания при исполнительстве музыкальных произведений на инструменте;</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 умения осмысливать музыкальные произведения, события путем изложения </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в письменной форме, в форме ведения бесед, дискуссий;</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навыков восприятия элементов музыкального языка;</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сформированных вокально-интонационных навыков ладового чувства;</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 навыков вокального исполнения музыкального текста, в том числе путем </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группового (ансамблевого) и индивидуального </w:t>
      </w:r>
      <w:proofErr w:type="spellStart"/>
      <w:r w:rsidRPr="00710DFF">
        <w:rPr>
          <w:rFonts w:ascii="Times New Roman" w:hAnsi="Times New Roman"/>
          <w:sz w:val="28"/>
          <w:szCs w:val="28"/>
          <w:lang w:eastAsia="en-US"/>
        </w:rPr>
        <w:t>сольфеджирования</w:t>
      </w:r>
      <w:proofErr w:type="spellEnd"/>
      <w:r w:rsidRPr="00710DFF">
        <w:rPr>
          <w:rFonts w:ascii="Times New Roman" w:hAnsi="Times New Roman"/>
          <w:sz w:val="28"/>
          <w:szCs w:val="28"/>
          <w:lang w:eastAsia="en-US"/>
        </w:rPr>
        <w:t xml:space="preserve">, пения </w:t>
      </w:r>
      <w:proofErr w:type="gramStart"/>
      <w:r w:rsidRPr="00710DFF">
        <w:rPr>
          <w:rFonts w:ascii="Times New Roman" w:hAnsi="Times New Roman"/>
          <w:sz w:val="28"/>
          <w:szCs w:val="28"/>
          <w:lang w:eastAsia="en-US"/>
        </w:rPr>
        <w:t>с</w:t>
      </w:r>
      <w:proofErr w:type="gramEnd"/>
      <w:r w:rsidRPr="00710DFF">
        <w:rPr>
          <w:rFonts w:ascii="Times New Roman" w:hAnsi="Times New Roman"/>
          <w:sz w:val="28"/>
          <w:szCs w:val="28"/>
          <w:lang w:eastAsia="en-US"/>
        </w:rPr>
        <w:t xml:space="preserve"> </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листа; </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навыков ана</w:t>
      </w:r>
      <w:r>
        <w:rPr>
          <w:rFonts w:ascii="Times New Roman" w:hAnsi="Times New Roman"/>
          <w:sz w:val="28"/>
          <w:szCs w:val="28"/>
          <w:lang w:eastAsia="en-US"/>
        </w:rPr>
        <w:t>лиза музыкального произведения;</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навыков восприятия музыкальных произведений различных стилей и жанров, созданных в разные исторические периоды;</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навыков записи музыкального текста по слуху;</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первичных навыков и умений по сочинению музыкального текста.</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4</w:t>
      </w:r>
      <w:r w:rsidRPr="00710DFF">
        <w:rPr>
          <w:rFonts w:ascii="Times New Roman" w:hAnsi="Times New Roman"/>
          <w:sz w:val="28"/>
          <w:szCs w:val="28"/>
          <w:lang w:eastAsia="en-US"/>
        </w:rPr>
        <w:t>.</w:t>
      </w:r>
      <w:r w:rsidR="00F014C5">
        <w:rPr>
          <w:rFonts w:ascii="Times New Roman" w:hAnsi="Times New Roman"/>
          <w:sz w:val="28"/>
          <w:szCs w:val="28"/>
          <w:lang w:eastAsia="en-US"/>
        </w:rPr>
        <w:t>3</w:t>
      </w:r>
      <w:r w:rsidRPr="00710DFF">
        <w:rPr>
          <w:rFonts w:ascii="Times New Roman" w:hAnsi="Times New Roman"/>
          <w:sz w:val="28"/>
          <w:szCs w:val="28"/>
          <w:lang w:eastAsia="en-US"/>
        </w:rPr>
        <w:t xml:space="preserve">. Результаты </w:t>
      </w:r>
      <w:r w:rsidR="00A22CC7" w:rsidRPr="00710DFF">
        <w:rPr>
          <w:rFonts w:ascii="Times New Roman" w:hAnsi="Times New Roman"/>
          <w:sz w:val="28"/>
          <w:szCs w:val="28"/>
          <w:lang w:eastAsia="en-US"/>
        </w:rPr>
        <w:t>освоения программы</w:t>
      </w:r>
      <w:r w:rsidRPr="00710DFF">
        <w:rPr>
          <w:rFonts w:ascii="Times New Roman" w:hAnsi="Times New Roman"/>
          <w:sz w:val="28"/>
          <w:szCs w:val="28"/>
          <w:lang w:eastAsia="en-US"/>
        </w:rPr>
        <w:t xml:space="preserve"> «Фортепиано» по учебным предметам обязательной части должны отражать: </w:t>
      </w:r>
    </w:p>
    <w:p w:rsidR="00922104" w:rsidRPr="005E7B31" w:rsidRDefault="00922104" w:rsidP="007757B0">
      <w:pPr>
        <w:spacing w:after="0" w:line="240" w:lineRule="auto"/>
        <w:jc w:val="both"/>
        <w:rPr>
          <w:rFonts w:ascii="Times New Roman" w:hAnsi="Times New Roman"/>
          <w:b/>
          <w:sz w:val="28"/>
          <w:szCs w:val="28"/>
          <w:lang w:eastAsia="en-US"/>
        </w:rPr>
      </w:pPr>
      <w:r>
        <w:rPr>
          <w:rFonts w:ascii="Times New Roman" w:hAnsi="Times New Roman"/>
          <w:sz w:val="28"/>
          <w:szCs w:val="28"/>
          <w:lang w:eastAsia="en-US"/>
        </w:rPr>
        <w:t>4</w:t>
      </w:r>
      <w:r w:rsidRPr="00710DFF">
        <w:rPr>
          <w:rFonts w:ascii="Times New Roman" w:hAnsi="Times New Roman"/>
          <w:sz w:val="28"/>
          <w:szCs w:val="28"/>
          <w:lang w:eastAsia="en-US"/>
        </w:rPr>
        <w:t>.</w:t>
      </w:r>
      <w:r w:rsidR="00F014C5">
        <w:rPr>
          <w:rFonts w:ascii="Times New Roman" w:hAnsi="Times New Roman"/>
          <w:sz w:val="28"/>
          <w:szCs w:val="28"/>
          <w:lang w:eastAsia="en-US"/>
        </w:rPr>
        <w:t>3</w:t>
      </w:r>
      <w:r w:rsidRPr="00710DFF">
        <w:rPr>
          <w:rFonts w:ascii="Times New Roman" w:hAnsi="Times New Roman"/>
          <w:sz w:val="28"/>
          <w:szCs w:val="28"/>
          <w:lang w:eastAsia="en-US"/>
        </w:rPr>
        <w:t xml:space="preserve">.1. </w:t>
      </w:r>
      <w:r w:rsidRPr="005E7B31">
        <w:rPr>
          <w:rFonts w:ascii="Times New Roman" w:hAnsi="Times New Roman"/>
          <w:b/>
          <w:sz w:val="28"/>
          <w:szCs w:val="28"/>
          <w:lang w:eastAsia="en-US"/>
        </w:rPr>
        <w:t>Специальность и чтение с листа:</w:t>
      </w:r>
    </w:p>
    <w:p w:rsidR="00922104" w:rsidRPr="001E13EF" w:rsidRDefault="00F014C5" w:rsidP="007757B0">
      <w:pPr>
        <w:pStyle w:val="1"/>
        <w:ind w:left="0"/>
        <w:jc w:val="both"/>
      </w:pPr>
      <w:r>
        <w:t xml:space="preserve">- </w:t>
      </w:r>
      <w:r w:rsidR="00922104" w:rsidRPr="001E13EF">
        <w:t>наличие у обучающегося интереса к музыкальному искусству, самостоятельному музыкальному исполнительству;</w:t>
      </w:r>
    </w:p>
    <w:p w:rsidR="00922104" w:rsidRPr="001E13EF" w:rsidRDefault="00F014C5" w:rsidP="007757B0">
      <w:pPr>
        <w:pStyle w:val="1"/>
        <w:ind w:left="0"/>
        <w:jc w:val="both"/>
      </w:pPr>
      <w:r>
        <w:t xml:space="preserve">- </w:t>
      </w:r>
      <w:r w:rsidR="00922104" w:rsidRPr="001E13EF">
        <w:t>сформиров</w:t>
      </w:r>
      <w:r>
        <w:t xml:space="preserve">анный комплекс исполнительских знаний, </w:t>
      </w:r>
      <w:r w:rsidR="00922104" w:rsidRPr="001E13EF">
        <w:t>умений и навыков, позволяющий использовать многообразные возможности фортепиано для достижения наиболее убедительной интерпретации авторского текста, самостоятельно накапливать репертуар из музыкальных</w:t>
      </w:r>
      <w:r w:rsidR="00922104">
        <w:t xml:space="preserve"> </w:t>
      </w:r>
      <w:r w:rsidR="00922104" w:rsidRPr="001E13EF">
        <w:t>произведений различных эпох, стилей, направлений, жанров и форм;</w:t>
      </w:r>
    </w:p>
    <w:p w:rsidR="00922104" w:rsidRPr="001E13EF" w:rsidRDefault="00F014C5" w:rsidP="007757B0">
      <w:pPr>
        <w:pStyle w:val="1"/>
        <w:ind w:left="0"/>
        <w:jc w:val="both"/>
      </w:pPr>
      <w:r>
        <w:t xml:space="preserve">- </w:t>
      </w:r>
      <w:r w:rsidR="00A22CC7" w:rsidRPr="001E13EF">
        <w:t>знание в</w:t>
      </w:r>
      <w:r w:rsidR="00922104" w:rsidRPr="001E13EF">
        <w:t xml:space="preserve"> соответствии с программными требованиями </w:t>
      </w:r>
      <w:proofErr w:type="gramStart"/>
      <w:r w:rsidR="00922104" w:rsidRPr="001E13EF">
        <w:t>фортепианного</w:t>
      </w:r>
      <w:proofErr w:type="gramEnd"/>
      <w:r w:rsidR="00922104" w:rsidRPr="001E13EF">
        <w:t xml:space="preserve"> </w:t>
      </w:r>
    </w:p>
    <w:p w:rsidR="00922104" w:rsidRPr="001E13EF" w:rsidRDefault="00922104" w:rsidP="007757B0">
      <w:pPr>
        <w:pStyle w:val="1"/>
        <w:ind w:left="0"/>
        <w:jc w:val="both"/>
      </w:pPr>
      <w:proofErr w:type="gramStart"/>
      <w:r w:rsidRPr="001E13EF">
        <w:t>репертуара, включающего произведения разных стилей и жанров (полифонические произведения, сонаты, концерты, пьесы, этюды, инструментальные миниатюры);</w:t>
      </w:r>
      <w:proofErr w:type="gramEnd"/>
    </w:p>
    <w:p w:rsidR="00922104" w:rsidRPr="001E13EF" w:rsidRDefault="00F014C5" w:rsidP="007757B0">
      <w:pPr>
        <w:pStyle w:val="1"/>
        <w:ind w:left="0"/>
        <w:jc w:val="both"/>
      </w:pPr>
      <w:r>
        <w:t xml:space="preserve">- </w:t>
      </w:r>
      <w:r w:rsidR="00922104" w:rsidRPr="001E13EF">
        <w:t>знание художественно-исполнительских возможностей фортепиано;</w:t>
      </w:r>
    </w:p>
    <w:p w:rsidR="00922104" w:rsidRPr="001E13EF" w:rsidRDefault="00F014C5" w:rsidP="007757B0">
      <w:pPr>
        <w:pStyle w:val="1"/>
        <w:ind w:left="0"/>
        <w:jc w:val="both"/>
      </w:pPr>
      <w:r>
        <w:t xml:space="preserve">- </w:t>
      </w:r>
      <w:r w:rsidR="00922104" w:rsidRPr="001E13EF">
        <w:t>знание профессиональной терминологии;</w:t>
      </w:r>
    </w:p>
    <w:p w:rsidR="00922104" w:rsidRPr="001E13EF" w:rsidRDefault="00F014C5" w:rsidP="007757B0">
      <w:pPr>
        <w:pStyle w:val="1"/>
        <w:ind w:left="0"/>
      </w:pPr>
      <w:r>
        <w:t>-</w:t>
      </w:r>
      <w:r w:rsidR="00B00BA9">
        <w:t xml:space="preserve"> </w:t>
      </w:r>
      <w:r w:rsidR="00922104" w:rsidRPr="001E13EF">
        <w:t xml:space="preserve">наличие умений по чтению с листа и транспонированию </w:t>
      </w:r>
      <w:r w:rsidR="00A22CC7" w:rsidRPr="001E13EF">
        <w:t xml:space="preserve">музыкальных </w:t>
      </w:r>
      <w:r w:rsidR="00A22CC7">
        <w:t>произведений</w:t>
      </w:r>
      <w:r w:rsidR="00922104" w:rsidRPr="001E13EF">
        <w:t xml:space="preserve"> разных жанров и форм;</w:t>
      </w:r>
    </w:p>
    <w:p w:rsidR="00922104" w:rsidRPr="001E13EF" w:rsidRDefault="00F014C5" w:rsidP="007757B0">
      <w:pPr>
        <w:pStyle w:val="1"/>
        <w:ind w:left="0"/>
        <w:jc w:val="both"/>
      </w:pPr>
      <w:r>
        <w:t xml:space="preserve">- </w:t>
      </w:r>
      <w:r w:rsidR="00922104" w:rsidRPr="001E13EF">
        <w:t xml:space="preserve">навыки по воспитанию слухового контроля, умению управлять </w:t>
      </w:r>
      <w:r w:rsidR="00A22CC7" w:rsidRPr="001E13EF">
        <w:t>процессом исполнения</w:t>
      </w:r>
      <w:r w:rsidR="00922104" w:rsidRPr="001E13EF">
        <w:t xml:space="preserve"> музыкального произведения;</w:t>
      </w:r>
    </w:p>
    <w:p w:rsidR="00922104" w:rsidRPr="001E13EF" w:rsidRDefault="00F014C5" w:rsidP="007757B0">
      <w:pPr>
        <w:pStyle w:val="1"/>
        <w:ind w:left="0"/>
      </w:pPr>
      <w:r>
        <w:t xml:space="preserve">- </w:t>
      </w:r>
      <w:r w:rsidR="00922104" w:rsidRPr="001E13EF">
        <w:t xml:space="preserve">навыки по использованию музыкально-исполнительских средств </w:t>
      </w:r>
      <w:r w:rsidR="00A22CC7">
        <w:t>в</w:t>
      </w:r>
      <w:r w:rsidR="00A22CC7" w:rsidRPr="001E13EF">
        <w:t>ыразительности, выполнению</w:t>
      </w:r>
      <w:r w:rsidR="00922104" w:rsidRPr="001E13EF">
        <w:t xml:space="preserve"> анализа исполняемых произведений, </w:t>
      </w:r>
    </w:p>
    <w:p w:rsidR="00922104" w:rsidRPr="001E13EF" w:rsidRDefault="00922104" w:rsidP="007757B0">
      <w:pPr>
        <w:pStyle w:val="1"/>
        <w:ind w:left="0"/>
        <w:jc w:val="both"/>
      </w:pPr>
      <w:r w:rsidRPr="001E13EF">
        <w:t>владению различными видами техники исполнительства, использованию</w:t>
      </w:r>
      <w:r>
        <w:t xml:space="preserve"> </w:t>
      </w:r>
      <w:r w:rsidRPr="001E13EF">
        <w:t>художественно оправданных технических приемов;</w:t>
      </w:r>
    </w:p>
    <w:p w:rsidR="00922104" w:rsidRPr="001E13EF" w:rsidRDefault="00F014C5" w:rsidP="007757B0">
      <w:pPr>
        <w:pStyle w:val="1"/>
        <w:ind w:left="0"/>
        <w:jc w:val="both"/>
      </w:pPr>
      <w:r>
        <w:t xml:space="preserve">- </w:t>
      </w:r>
      <w:r w:rsidR="00A22CC7" w:rsidRPr="001E13EF">
        <w:t>наличие творческой</w:t>
      </w:r>
      <w:r w:rsidR="00922104" w:rsidRPr="001E13EF">
        <w:t xml:space="preserve"> </w:t>
      </w:r>
      <w:r w:rsidR="00A22CC7" w:rsidRPr="001E13EF">
        <w:t>инициативы, сформированных</w:t>
      </w:r>
      <w:r w:rsidR="00922104" w:rsidRPr="001E13EF">
        <w:t xml:space="preserve"> представлений о </w:t>
      </w:r>
    </w:p>
    <w:p w:rsidR="00922104" w:rsidRPr="001E13EF" w:rsidRDefault="00922104" w:rsidP="007757B0">
      <w:pPr>
        <w:pStyle w:val="1"/>
        <w:ind w:left="0"/>
        <w:jc w:val="both"/>
      </w:pPr>
      <w:r w:rsidRPr="001E13EF">
        <w:t xml:space="preserve">методике разучивания музыкальных произведений и приемах работы </w:t>
      </w:r>
      <w:r w:rsidR="00A22CC7" w:rsidRPr="001E13EF">
        <w:t>над</w:t>
      </w:r>
      <w:r w:rsidR="00A22CC7">
        <w:t xml:space="preserve"> исполнительскими</w:t>
      </w:r>
      <w:r w:rsidRPr="001E13EF">
        <w:t xml:space="preserve"> трудностями;</w:t>
      </w:r>
    </w:p>
    <w:p w:rsidR="00922104" w:rsidRPr="001E13EF" w:rsidRDefault="00F014C5" w:rsidP="007757B0">
      <w:pPr>
        <w:pStyle w:val="1"/>
        <w:ind w:left="0"/>
      </w:pPr>
      <w:r>
        <w:t xml:space="preserve">- </w:t>
      </w:r>
      <w:r w:rsidR="00922104" w:rsidRPr="001E13EF">
        <w:t>наличие музыкальной памяти, развитого полифонического мышления, мелодического, ладогармонического, тембрового слуха;</w:t>
      </w:r>
    </w:p>
    <w:p w:rsidR="00922104" w:rsidRPr="001E13EF" w:rsidRDefault="00F014C5" w:rsidP="007757B0">
      <w:pPr>
        <w:pStyle w:val="1"/>
        <w:ind w:left="0"/>
      </w:pPr>
      <w:r>
        <w:t xml:space="preserve">- </w:t>
      </w:r>
      <w:r w:rsidR="00A22CC7" w:rsidRPr="001E13EF">
        <w:t>наличие элементарных навыков</w:t>
      </w:r>
      <w:r w:rsidR="00922104" w:rsidRPr="001E13EF">
        <w:t xml:space="preserve"> </w:t>
      </w:r>
      <w:proofErr w:type="spellStart"/>
      <w:r w:rsidR="00922104" w:rsidRPr="001E13EF">
        <w:t>репетиционно</w:t>
      </w:r>
      <w:proofErr w:type="spellEnd"/>
      <w:r w:rsidR="00922104" w:rsidRPr="001E13EF">
        <w:t>-концертной работы в качестве солиста.</w:t>
      </w:r>
    </w:p>
    <w:p w:rsidR="00922104" w:rsidRPr="005E7B31" w:rsidRDefault="00922104" w:rsidP="007757B0">
      <w:pPr>
        <w:spacing w:after="0" w:line="240" w:lineRule="auto"/>
        <w:jc w:val="both"/>
        <w:rPr>
          <w:rFonts w:ascii="Times New Roman" w:hAnsi="Times New Roman"/>
          <w:b/>
          <w:sz w:val="28"/>
          <w:szCs w:val="28"/>
          <w:lang w:eastAsia="en-US"/>
        </w:rPr>
      </w:pPr>
      <w:r>
        <w:rPr>
          <w:rFonts w:ascii="Times New Roman" w:hAnsi="Times New Roman"/>
          <w:sz w:val="28"/>
          <w:szCs w:val="28"/>
          <w:lang w:eastAsia="en-US"/>
        </w:rPr>
        <w:lastRenderedPageBreak/>
        <w:t>4</w:t>
      </w:r>
      <w:r w:rsidR="00B00BA9">
        <w:rPr>
          <w:rFonts w:ascii="Times New Roman" w:hAnsi="Times New Roman"/>
          <w:sz w:val="28"/>
          <w:szCs w:val="28"/>
          <w:lang w:eastAsia="en-US"/>
        </w:rPr>
        <w:t>.3</w:t>
      </w:r>
      <w:r w:rsidRPr="00710DFF">
        <w:rPr>
          <w:rFonts w:ascii="Times New Roman" w:hAnsi="Times New Roman"/>
          <w:sz w:val="28"/>
          <w:szCs w:val="28"/>
          <w:lang w:eastAsia="en-US"/>
        </w:rPr>
        <w:t xml:space="preserve">.2. </w:t>
      </w:r>
      <w:r w:rsidRPr="005E7B31">
        <w:rPr>
          <w:rFonts w:ascii="Times New Roman" w:hAnsi="Times New Roman"/>
          <w:b/>
          <w:sz w:val="28"/>
          <w:szCs w:val="28"/>
          <w:lang w:eastAsia="en-US"/>
        </w:rPr>
        <w:t>Ансамбль:</w:t>
      </w:r>
    </w:p>
    <w:p w:rsidR="00922104" w:rsidRPr="001E13EF" w:rsidRDefault="00C438EE" w:rsidP="007757B0">
      <w:pPr>
        <w:pStyle w:val="1"/>
        <w:ind w:left="0"/>
        <w:jc w:val="both"/>
      </w:pPr>
      <w:r>
        <w:t xml:space="preserve">- </w:t>
      </w:r>
      <w:r w:rsidR="00922104" w:rsidRPr="001E13EF">
        <w:t xml:space="preserve">сформированный комплекс умений и навыков в области </w:t>
      </w:r>
      <w:proofErr w:type="gramStart"/>
      <w:r w:rsidR="00922104" w:rsidRPr="001E13EF">
        <w:t>коллективного</w:t>
      </w:r>
      <w:proofErr w:type="gramEnd"/>
      <w:r w:rsidR="00922104" w:rsidRPr="001E13EF">
        <w:t xml:space="preserve"> </w:t>
      </w:r>
    </w:p>
    <w:p w:rsidR="00922104" w:rsidRPr="001E13EF" w:rsidRDefault="00922104" w:rsidP="007757B0">
      <w:pPr>
        <w:pStyle w:val="1"/>
        <w:ind w:left="0"/>
        <w:jc w:val="both"/>
      </w:pPr>
      <w:r w:rsidRPr="001E13EF">
        <w:t xml:space="preserve">творчества - ансамблевого исполнительства, </w:t>
      </w:r>
      <w:proofErr w:type="gramStart"/>
      <w:r w:rsidRPr="001E13EF">
        <w:t>позволяющий</w:t>
      </w:r>
      <w:proofErr w:type="gramEnd"/>
      <w:r w:rsidRPr="001E13EF">
        <w:t xml:space="preserve"> демонстрировать в ансамблевой игре единство исполнительских </w:t>
      </w:r>
      <w:r w:rsidR="00A22CC7" w:rsidRPr="001E13EF">
        <w:t>намерений и</w:t>
      </w:r>
      <w:r w:rsidRPr="001E13EF">
        <w:t xml:space="preserve"> реализацию исполнительского замысла;</w:t>
      </w:r>
    </w:p>
    <w:p w:rsidR="00922104" w:rsidRPr="001E13EF" w:rsidRDefault="00C438EE" w:rsidP="007757B0">
      <w:pPr>
        <w:pStyle w:val="1"/>
        <w:ind w:left="0"/>
        <w:jc w:val="both"/>
      </w:pPr>
      <w:r>
        <w:t xml:space="preserve">- </w:t>
      </w:r>
      <w:r w:rsidR="00A22CC7" w:rsidRPr="001E13EF">
        <w:t>знание ансамблевого</w:t>
      </w:r>
      <w:r w:rsidR="00922104" w:rsidRPr="001E13EF">
        <w:t xml:space="preserve"> репертуара (музыкальных произведений, созданных для фортепианного дуэта, так и переложений симфонических, циклических - сонат, сюит, ансамблевых, органных и других произведений, а также камерно-инструментального репертуара) различных отечественных и зарубежных композиторов, </w:t>
      </w:r>
      <w:r w:rsidR="00A22CC7">
        <w:t>с</w:t>
      </w:r>
      <w:r w:rsidR="00A22CC7" w:rsidRPr="001E13EF">
        <w:t>пособствующее формированию</w:t>
      </w:r>
      <w:r w:rsidR="00922104" w:rsidRPr="001E13EF">
        <w:t xml:space="preserve"> способности к </w:t>
      </w:r>
      <w:proofErr w:type="spellStart"/>
      <w:r w:rsidR="00922104" w:rsidRPr="001E13EF">
        <w:t>сотворческому</w:t>
      </w:r>
      <w:proofErr w:type="spellEnd"/>
      <w:r w:rsidR="00922104" w:rsidRPr="001E13EF">
        <w:t xml:space="preserve"> исполнительству на разнообразной литературе;</w:t>
      </w:r>
    </w:p>
    <w:p w:rsidR="00922104" w:rsidRPr="001E13EF" w:rsidRDefault="00C438EE" w:rsidP="007757B0">
      <w:pPr>
        <w:pStyle w:val="1"/>
        <w:ind w:left="0"/>
      </w:pPr>
      <w:r>
        <w:t xml:space="preserve">- </w:t>
      </w:r>
      <w:r w:rsidR="00922104" w:rsidRPr="001E13EF">
        <w:t xml:space="preserve">знание основных направлений камерно-ансамблевой </w:t>
      </w:r>
      <w:r w:rsidR="00A22CC7" w:rsidRPr="001E13EF">
        <w:t>музыки -</w:t>
      </w:r>
      <w:r w:rsidR="00922104" w:rsidRPr="001E13EF">
        <w:t xml:space="preserve"> эпохи </w:t>
      </w:r>
      <w:r w:rsidR="00A22CC7">
        <w:t>б</w:t>
      </w:r>
      <w:r w:rsidR="00922104" w:rsidRPr="001E13EF">
        <w:t xml:space="preserve">арокко, в том числе сочинений </w:t>
      </w:r>
      <w:proofErr w:type="spellStart"/>
      <w:r w:rsidR="00922104" w:rsidRPr="001E13EF">
        <w:t>И.С.Баха</w:t>
      </w:r>
      <w:proofErr w:type="spellEnd"/>
      <w:r w:rsidR="00922104" w:rsidRPr="001E13EF">
        <w:t>, венской классики, романтизма, русской музыки XIX века, отечественной и зарубежной музыки XX века;</w:t>
      </w:r>
    </w:p>
    <w:p w:rsidR="00922104" w:rsidRPr="001E13EF" w:rsidRDefault="00C438EE" w:rsidP="007757B0">
      <w:pPr>
        <w:pStyle w:val="1"/>
        <w:ind w:left="0"/>
      </w:pPr>
      <w:r>
        <w:t xml:space="preserve">- </w:t>
      </w:r>
      <w:r w:rsidR="00922104" w:rsidRPr="001E13EF">
        <w:t>навыки по решению музыкально-исполнительских задач ансамблевого исполнительства, обусловленные художественным содержанием и особенностями формы, жанра и стиля музыкального произведения.</w:t>
      </w:r>
    </w:p>
    <w:p w:rsidR="00922104" w:rsidRPr="005E7B31" w:rsidRDefault="00922104" w:rsidP="007757B0">
      <w:pPr>
        <w:spacing w:after="0" w:line="240" w:lineRule="auto"/>
        <w:jc w:val="both"/>
        <w:rPr>
          <w:rFonts w:ascii="Times New Roman" w:hAnsi="Times New Roman"/>
          <w:b/>
          <w:sz w:val="28"/>
          <w:szCs w:val="28"/>
          <w:lang w:eastAsia="en-US"/>
        </w:rPr>
      </w:pPr>
      <w:r>
        <w:rPr>
          <w:rFonts w:ascii="Times New Roman" w:hAnsi="Times New Roman"/>
          <w:sz w:val="28"/>
          <w:szCs w:val="28"/>
          <w:lang w:eastAsia="en-US"/>
        </w:rPr>
        <w:t>4</w:t>
      </w:r>
      <w:r w:rsidRPr="00710DFF">
        <w:rPr>
          <w:rFonts w:ascii="Times New Roman" w:hAnsi="Times New Roman"/>
          <w:sz w:val="28"/>
          <w:szCs w:val="28"/>
          <w:lang w:eastAsia="en-US"/>
        </w:rPr>
        <w:t>.</w:t>
      </w:r>
      <w:r w:rsidR="00B00BA9">
        <w:rPr>
          <w:rFonts w:ascii="Times New Roman" w:hAnsi="Times New Roman"/>
          <w:sz w:val="28"/>
          <w:szCs w:val="28"/>
          <w:lang w:eastAsia="en-US"/>
        </w:rPr>
        <w:t>3</w:t>
      </w:r>
      <w:r w:rsidRPr="00710DFF">
        <w:rPr>
          <w:rFonts w:ascii="Times New Roman" w:hAnsi="Times New Roman"/>
          <w:sz w:val="28"/>
          <w:szCs w:val="28"/>
          <w:lang w:eastAsia="en-US"/>
        </w:rPr>
        <w:t xml:space="preserve">.3. </w:t>
      </w:r>
      <w:r w:rsidRPr="005E7B31">
        <w:rPr>
          <w:rFonts w:ascii="Times New Roman" w:hAnsi="Times New Roman"/>
          <w:b/>
          <w:sz w:val="28"/>
          <w:szCs w:val="28"/>
          <w:lang w:eastAsia="en-US"/>
        </w:rPr>
        <w:t>Концертмейстерский класс:</w:t>
      </w:r>
    </w:p>
    <w:p w:rsidR="00922104" w:rsidRPr="001E13EF" w:rsidRDefault="00B00BA9" w:rsidP="007757B0">
      <w:pPr>
        <w:pStyle w:val="1"/>
        <w:ind w:left="0"/>
      </w:pPr>
      <w:r>
        <w:t xml:space="preserve">- </w:t>
      </w:r>
      <w:r w:rsidR="00922104" w:rsidRPr="001E13EF">
        <w:t>сформированный комплекс знаний, умений и навыков, отражающий наличие у обучающегося художественного вкуса, чувства стиля, творческой самостоятельности, стремления к самосовершенствованию, знакомству с лучшими образцами отечественной и зарубежной музыки, в том числе:</w:t>
      </w:r>
    </w:p>
    <w:p w:rsidR="00922104" w:rsidRPr="001E13EF" w:rsidRDefault="007D6FAE" w:rsidP="007757B0">
      <w:pPr>
        <w:pStyle w:val="1"/>
        <w:ind w:left="0"/>
      </w:pPr>
      <w:r>
        <w:t xml:space="preserve">- </w:t>
      </w:r>
      <w:r w:rsidR="00922104" w:rsidRPr="001E13EF">
        <w:t>знание основного концертмейстерского репертуара (вокального и инструментального), основных принципов аккомпанирования солисту;</w:t>
      </w:r>
    </w:p>
    <w:p w:rsidR="00922104" w:rsidRPr="001E13EF" w:rsidRDefault="007D6FAE" w:rsidP="007757B0">
      <w:pPr>
        <w:pStyle w:val="1"/>
        <w:ind w:left="0"/>
        <w:jc w:val="both"/>
      </w:pPr>
      <w:r>
        <w:t xml:space="preserve">- </w:t>
      </w:r>
      <w:r w:rsidR="00922104" w:rsidRPr="001E13EF">
        <w:t xml:space="preserve">умение аккомпанировать солистам (вокалистам и инструменталистам) </w:t>
      </w:r>
    </w:p>
    <w:p w:rsidR="00922104" w:rsidRPr="001E13EF" w:rsidRDefault="00922104" w:rsidP="007757B0">
      <w:pPr>
        <w:pStyle w:val="1"/>
        <w:ind w:left="0"/>
        <w:jc w:val="both"/>
      </w:pPr>
      <w:r w:rsidRPr="001E13EF">
        <w:t>несложные музыкальные произведения, в том числе с транспонированием;</w:t>
      </w:r>
    </w:p>
    <w:p w:rsidR="00922104" w:rsidRPr="001E13EF" w:rsidRDefault="007D6FAE" w:rsidP="007757B0">
      <w:pPr>
        <w:pStyle w:val="1"/>
        <w:ind w:left="0"/>
      </w:pPr>
      <w:r>
        <w:t xml:space="preserve">- </w:t>
      </w:r>
      <w:r w:rsidR="00922104" w:rsidRPr="001E13EF">
        <w:t>умение создавать не</w:t>
      </w:r>
      <w:r w:rsidR="00922104">
        <w:t xml:space="preserve">обходимые условия для раскрытия </w:t>
      </w:r>
      <w:r w:rsidR="00922104" w:rsidRPr="001E13EF">
        <w:t>исполнительских возможностей солиста, разбираться в тематическом материале исполняемого произведения с учетом характера каждой партии;</w:t>
      </w:r>
    </w:p>
    <w:p w:rsidR="00922104" w:rsidRPr="001E13EF" w:rsidRDefault="007D6FAE" w:rsidP="007757B0">
      <w:pPr>
        <w:pStyle w:val="1"/>
        <w:ind w:left="0"/>
        <w:jc w:val="both"/>
      </w:pPr>
      <w:r>
        <w:t xml:space="preserve">- </w:t>
      </w:r>
      <w:r w:rsidR="00922104" w:rsidRPr="001E13EF">
        <w:t>навыки по разучиванию с солистом его репертуара;</w:t>
      </w:r>
    </w:p>
    <w:p w:rsidR="00922104" w:rsidRPr="001E13EF" w:rsidRDefault="00B00BA9" w:rsidP="007757B0">
      <w:pPr>
        <w:pStyle w:val="1"/>
        <w:tabs>
          <w:tab w:val="left" w:pos="1245"/>
        </w:tabs>
        <w:ind w:left="0"/>
      </w:pPr>
      <w:r>
        <w:t xml:space="preserve">- </w:t>
      </w:r>
      <w:r w:rsidR="00922104" w:rsidRPr="001E13EF">
        <w:t xml:space="preserve">наличие первичного практического опыта </w:t>
      </w:r>
      <w:proofErr w:type="spellStart"/>
      <w:r w:rsidR="00922104" w:rsidRPr="001E13EF">
        <w:t>репетиционно</w:t>
      </w:r>
      <w:proofErr w:type="spellEnd"/>
      <w:r w:rsidR="00922104" w:rsidRPr="001E13EF">
        <w:t>-концертной деятельности в качестве концертмейстера.</w:t>
      </w:r>
    </w:p>
    <w:p w:rsidR="00922104" w:rsidRPr="005E7B31" w:rsidRDefault="00922104" w:rsidP="007757B0">
      <w:pPr>
        <w:spacing w:after="0" w:line="240" w:lineRule="auto"/>
        <w:jc w:val="both"/>
        <w:rPr>
          <w:rFonts w:ascii="Times New Roman" w:hAnsi="Times New Roman"/>
          <w:b/>
          <w:sz w:val="28"/>
          <w:szCs w:val="28"/>
          <w:lang w:eastAsia="en-US"/>
        </w:rPr>
      </w:pPr>
      <w:r>
        <w:rPr>
          <w:rFonts w:ascii="Times New Roman" w:hAnsi="Times New Roman"/>
          <w:sz w:val="28"/>
          <w:szCs w:val="28"/>
          <w:lang w:eastAsia="en-US"/>
        </w:rPr>
        <w:t>4</w:t>
      </w:r>
      <w:r w:rsidRPr="00710DFF">
        <w:rPr>
          <w:rFonts w:ascii="Times New Roman" w:hAnsi="Times New Roman"/>
          <w:sz w:val="28"/>
          <w:szCs w:val="28"/>
          <w:lang w:eastAsia="en-US"/>
        </w:rPr>
        <w:t>.</w:t>
      </w:r>
      <w:r w:rsidR="00B00BA9">
        <w:rPr>
          <w:rFonts w:ascii="Times New Roman" w:hAnsi="Times New Roman"/>
          <w:sz w:val="28"/>
          <w:szCs w:val="28"/>
          <w:lang w:eastAsia="en-US"/>
        </w:rPr>
        <w:t>3</w:t>
      </w:r>
      <w:r w:rsidRPr="00710DFF">
        <w:rPr>
          <w:rFonts w:ascii="Times New Roman" w:hAnsi="Times New Roman"/>
          <w:sz w:val="28"/>
          <w:szCs w:val="28"/>
          <w:lang w:eastAsia="en-US"/>
        </w:rPr>
        <w:t xml:space="preserve">.4. </w:t>
      </w:r>
      <w:r w:rsidRPr="005E7B31">
        <w:rPr>
          <w:rFonts w:ascii="Times New Roman" w:hAnsi="Times New Roman"/>
          <w:b/>
          <w:sz w:val="28"/>
          <w:szCs w:val="28"/>
          <w:lang w:eastAsia="en-US"/>
        </w:rPr>
        <w:t>Хоровой класс:</w:t>
      </w:r>
    </w:p>
    <w:p w:rsidR="00922104" w:rsidRPr="00A66745" w:rsidRDefault="00B00BA9" w:rsidP="007757B0">
      <w:pPr>
        <w:pStyle w:val="1"/>
        <w:ind w:left="0"/>
        <w:jc w:val="both"/>
      </w:pPr>
      <w:r>
        <w:t xml:space="preserve">- </w:t>
      </w:r>
      <w:r w:rsidR="00922104" w:rsidRPr="00A66745">
        <w:t xml:space="preserve">знание начальных основ хорового </w:t>
      </w:r>
      <w:r w:rsidR="00A22CC7" w:rsidRPr="00A66745">
        <w:t>искусства, вокально</w:t>
      </w:r>
      <w:r w:rsidR="00922104" w:rsidRPr="00A66745">
        <w:t>-хоровых особенностей хоровых партитур, художественно-исполнительских возможностей хорового коллектива;</w:t>
      </w:r>
    </w:p>
    <w:p w:rsidR="00922104" w:rsidRPr="00A66745" w:rsidRDefault="00B00BA9" w:rsidP="007757B0">
      <w:pPr>
        <w:pStyle w:val="1"/>
        <w:ind w:left="0"/>
        <w:jc w:val="both"/>
      </w:pPr>
      <w:r>
        <w:t xml:space="preserve">- </w:t>
      </w:r>
      <w:r w:rsidR="00922104" w:rsidRPr="00A66745">
        <w:t>знание профессиональной терминологии;</w:t>
      </w:r>
    </w:p>
    <w:p w:rsidR="00922104" w:rsidRPr="00A66745" w:rsidRDefault="00B00BA9" w:rsidP="007757B0">
      <w:pPr>
        <w:pStyle w:val="1"/>
        <w:ind w:left="0"/>
        <w:jc w:val="both"/>
      </w:pPr>
      <w:r>
        <w:t xml:space="preserve">- </w:t>
      </w:r>
      <w:r w:rsidR="00922104" w:rsidRPr="00A66745">
        <w:t>умение передавать авторский замысел музыкального произведения с помощью органического сочетания слова и музыки;</w:t>
      </w:r>
    </w:p>
    <w:p w:rsidR="00922104" w:rsidRPr="00A66745" w:rsidRDefault="00B00BA9" w:rsidP="007757B0">
      <w:pPr>
        <w:pStyle w:val="1"/>
        <w:ind w:left="0"/>
        <w:jc w:val="both"/>
      </w:pPr>
      <w:r>
        <w:t xml:space="preserve">- </w:t>
      </w:r>
      <w:r w:rsidR="00922104" w:rsidRPr="00A66745">
        <w:t xml:space="preserve">навыки </w:t>
      </w:r>
      <w:r w:rsidR="00A22CC7" w:rsidRPr="00A66745">
        <w:t>коллективного хорового исполнительского</w:t>
      </w:r>
      <w:r w:rsidR="00922104" w:rsidRPr="00A66745">
        <w:t xml:space="preserve"> творчества, в том числе отражающие взаимоотношения между солистом и хоровым коллективом; </w:t>
      </w:r>
    </w:p>
    <w:p w:rsidR="00922104" w:rsidRPr="00A66745" w:rsidRDefault="00B00BA9" w:rsidP="007757B0">
      <w:pPr>
        <w:pStyle w:val="1"/>
        <w:ind w:left="0"/>
        <w:jc w:val="both"/>
      </w:pPr>
      <w:r>
        <w:t xml:space="preserve">- </w:t>
      </w:r>
      <w:r w:rsidR="00922104" w:rsidRPr="00A66745">
        <w:t>сформированные практические навыки исполнения авторских,</w:t>
      </w:r>
      <w:r w:rsidR="00922104">
        <w:t xml:space="preserve"> </w:t>
      </w:r>
      <w:r w:rsidR="00922104" w:rsidRPr="00A66745">
        <w:t xml:space="preserve">народных хоровых и вокальных ансамблевых произведений отечественной и зарубежной музыки, в том числе хоровых произведений для детей; </w:t>
      </w:r>
    </w:p>
    <w:p w:rsidR="00922104" w:rsidRPr="00A66745" w:rsidRDefault="00B00BA9" w:rsidP="007757B0">
      <w:pPr>
        <w:pStyle w:val="1"/>
        <w:ind w:left="0"/>
        <w:jc w:val="both"/>
      </w:pPr>
      <w:r>
        <w:lastRenderedPageBreak/>
        <w:t xml:space="preserve">- </w:t>
      </w:r>
      <w:r w:rsidR="00922104" w:rsidRPr="00A66745">
        <w:t>наличие практических навыков исполнения партий в составе вокального ансамбля и хорового коллектива.</w:t>
      </w:r>
    </w:p>
    <w:p w:rsidR="00922104" w:rsidRPr="005E7B31" w:rsidRDefault="00922104" w:rsidP="007757B0">
      <w:pPr>
        <w:spacing w:after="0" w:line="240" w:lineRule="auto"/>
        <w:jc w:val="both"/>
        <w:rPr>
          <w:rFonts w:ascii="Times New Roman" w:hAnsi="Times New Roman"/>
          <w:b/>
          <w:sz w:val="28"/>
          <w:szCs w:val="28"/>
          <w:lang w:eastAsia="en-US"/>
        </w:rPr>
      </w:pPr>
      <w:r>
        <w:rPr>
          <w:rFonts w:ascii="Times New Roman" w:hAnsi="Times New Roman"/>
          <w:sz w:val="28"/>
          <w:szCs w:val="28"/>
          <w:lang w:eastAsia="en-US"/>
        </w:rPr>
        <w:t>4.</w:t>
      </w:r>
      <w:r w:rsidR="00B00BA9">
        <w:rPr>
          <w:rFonts w:ascii="Times New Roman" w:hAnsi="Times New Roman"/>
          <w:sz w:val="28"/>
          <w:szCs w:val="28"/>
          <w:lang w:eastAsia="en-US"/>
        </w:rPr>
        <w:t>3</w:t>
      </w:r>
      <w:r w:rsidRPr="00710DFF">
        <w:rPr>
          <w:rFonts w:ascii="Times New Roman" w:hAnsi="Times New Roman"/>
          <w:sz w:val="28"/>
          <w:szCs w:val="28"/>
          <w:lang w:eastAsia="en-US"/>
        </w:rPr>
        <w:t xml:space="preserve">.5. </w:t>
      </w:r>
      <w:r w:rsidRPr="005E7B31">
        <w:rPr>
          <w:rFonts w:ascii="Times New Roman" w:hAnsi="Times New Roman"/>
          <w:b/>
          <w:sz w:val="28"/>
          <w:szCs w:val="28"/>
          <w:lang w:eastAsia="en-US"/>
        </w:rPr>
        <w:t>Сольфеджио:</w:t>
      </w:r>
    </w:p>
    <w:p w:rsidR="00922104" w:rsidRPr="00A66745" w:rsidRDefault="00B00BA9" w:rsidP="007757B0">
      <w:pPr>
        <w:pStyle w:val="1"/>
        <w:ind w:left="0"/>
        <w:jc w:val="both"/>
      </w:pPr>
      <w:r>
        <w:t xml:space="preserve">- </w:t>
      </w:r>
      <w:r w:rsidR="00922104" w:rsidRPr="00A66745">
        <w:t xml:space="preserve">сформированный комплекс знаний, умений и навыков, отражающий наличие у обучающегося художественного вкуса, сформированного </w:t>
      </w:r>
      <w:proofErr w:type="spellStart"/>
      <w:r w:rsidR="00922104" w:rsidRPr="00A66745">
        <w:t>звуковысотного</w:t>
      </w:r>
      <w:proofErr w:type="spellEnd"/>
      <w:r w:rsidR="00922104" w:rsidRPr="00A66745">
        <w:t xml:space="preserve"> музыкального слуха и памяти, чувства лада, метроритма, знания музыкальных стилей, способствующих творческой самостоятельности, в том числе:</w:t>
      </w:r>
      <w:r w:rsidR="00922104">
        <w:t xml:space="preserve"> </w:t>
      </w:r>
      <w:r w:rsidR="00922104" w:rsidRPr="00A66745">
        <w:t xml:space="preserve">первичные </w:t>
      </w:r>
      <w:r w:rsidR="00A22CC7" w:rsidRPr="00A66745">
        <w:t>теоретические знания</w:t>
      </w:r>
      <w:r w:rsidR="00922104" w:rsidRPr="00A66745">
        <w:t>, в том числе, профессиональной музыкальной терминологии;</w:t>
      </w:r>
    </w:p>
    <w:p w:rsidR="00922104" w:rsidRPr="00A66745" w:rsidRDefault="00B00BA9" w:rsidP="007757B0">
      <w:pPr>
        <w:pStyle w:val="1"/>
        <w:ind w:left="0"/>
        <w:jc w:val="both"/>
      </w:pPr>
      <w:r>
        <w:t xml:space="preserve">- </w:t>
      </w:r>
      <w:r w:rsidR="00922104" w:rsidRPr="00A66745">
        <w:t xml:space="preserve">умение </w:t>
      </w:r>
      <w:proofErr w:type="spellStart"/>
      <w:r w:rsidR="00922104" w:rsidRPr="00A66745">
        <w:t>сольфеджировать</w:t>
      </w:r>
      <w:proofErr w:type="spellEnd"/>
      <w:r w:rsidR="00922104" w:rsidRPr="00A66745">
        <w:t xml:space="preserve"> одноголосные, двухголосные музыкальные примеры, записывать музыкальные построения средней трудности с использованием навыков слухового анализа, слышать и анализировать аккордовые и интервальные цепочки;</w:t>
      </w:r>
    </w:p>
    <w:p w:rsidR="00922104" w:rsidRPr="00A66745" w:rsidRDefault="00B00BA9" w:rsidP="007757B0">
      <w:pPr>
        <w:pStyle w:val="1"/>
        <w:ind w:left="0"/>
        <w:jc w:val="both"/>
      </w:pPr>
      <w:r>
        <w:t xml:space="preserve">- </w:t>
      </w:r>
      <w:r w:rsidR="00922104" w:rsidRPr="00A66745">
        <w:t>умение осуществлять анализ элементов музыкального языка;</w:t>
      </w:r>
    </w:p>
    <w:p w:rsidR="00922104" w:rsidRPr="00A66745" w:rsidRDefault="00B00BA9" w:rsidP="007757B0">
      <w:pPr>
        <w:pStyle w:val="1"/>
        <w:ind w:left="0"/>
        <w:jc w:val="both"/>
      </w:pPr>
      <w:r>
        <w:t xml:space="preserve">- </w:t>
      </w:r>
      <w:r w:rsidR="00922104" w:rsidRPr="00A66745">
        <w:t>умение импровизировать на заданные музыкальные темы или ритмические построения;</w:t>
      </w:r>
    </w:p>
    <w:p w:rsidR="00922104" w:rsidRPr="00A66745" w:rsidRDefault="00B00BA9" w:rsidP="007757B0">
      <w:pPr>
        <w:pStyle w:val="1"/>
        <w:ind w:left="0"/>
        <w:jc w:val="both"/>
      </w:pPr>
      <w:r>
        <w:t xml:space="preserve">- </w:t>
      </w:r>
      <w:r w:rsidR="00922104" w:rsidRPr="00A66745">
        <w:t xml:space="preserve">навыки владения элементами музыкального </w:t>
      </w:r>
      <w:r w:rsidR="00A22CC7" w:rsidRPr="00A66745">
        <w:t>языка (</w:t>
      </w:r>
      <w:r w:rsidR="00922104" w:rsidRPr="00A66745">
        <w:t>исполнение на инструменте, запись по слуху и т.п.).</w:t>
      </w:r>
    </w:p>
    <w:p w:rsidR="00922104" w:rsidRPr="005E7B31" w:rsidRDefault="00922104" w:rsidP="007757B0">
      <w:pPr>
        <w:spacing w:after="0" w:line="240" w:lineRule="auto"/>
        <w:jc w:val="both"/>
        <w:rPr>
          <w:rFonts w:ascii="Times New Roman" w:hAnsi="Times New Roman"/>
          <w:b/>
          <w:sz w:val="28"/>
          <w:szCs w:val="28"/>
          <w:lang w:eastAsia="en-US"/>
        </w:rPr>
      </w:pPr>
      <w:r>
        <w:rPr>
          <w:rFonts w:ascii="Times New Roman" w:hAnsi="Times New Roman"/>
          <w:sz w:val="28"/>
          <w:szCs w:val="28"/>
          <w:lang w:eastAsia="en-US"/>
        </w:rPr>
        <w:t>4</w:t>
      </w:r>
      <w:r w:rsidRPr="00710DFF">
        <w:rPr>
          <w:rFonts w:ascii="Times New Roman" w:hAnsi="Times New Roman"/>
          <w:sz w:val="28"/>
          <w:szCs w:val="28"/>
          <w:lang w:eastAsia="en-US"/>
        </w:rPr>
        <w:t>.</w:t>
      </w:r>
      <w:r w:rsidR="00B00BA9">
        <w:rPr>
          <w:rFonts w:ascii="Times New Roman" w:hAnsi="Times New Roman"/>
          <w:sz w:val="28"/>
          <w:szCs w:val="28"/>
          <w:lang w:eastAsia="en-US"/>
        </w:rPr>
        <w:t>3</w:t>
      </w:r>
      <w:r w:rsidRPr="00710DFF">
        <w:rPr>
          <w:rFonts w:ascii="Times New Roman" w:hAnsi="Times New Roman"/>
          <w:sz w:val="28"/>
          <w:szCs w:val="28"/>
          <w:lang w:eastAsia="en-US"/>
        </w:rPr>
        <w:t xml:space="preserve">.6. </w:t>
      </w:r>
      <w:r w:rsidRPr="005E7B31">
        <w:rPr>
          <w:rFonts w:ascii="Times New Roman" w:hAnsi="Times New Roman"/>
          <w:b/>
          <w:sz w:val="28"/>
          <w:szCs w:val="28"/>
          <w:lang w:eastAsia="en-US"/>
        </w:rPr>
        <w:t>Слушание музыки:</w:t>
      </w:r>
    </w:p>
    <w:p w:rsidR="00922104" w:rsidRPr="00A66745" w:rsidRDefault="00B00BA9" w:rsidP="007757B0">
      <w:pPr>
        <w:pStyle w:val="1"/>
        <w:ind w:left="0"/>
        <w:jc w:val="both"/>
      </w:pPr>
      <w:r>
        <w:t xml:space="preserve">- </w:t>
      </w:r>
      <w:r w:rsidR="00922104" w:rsidRPr="00A66745">
        <w:t>наличие первоначальных знаний о музыке, как виде искусства, ее основных составляющих, в том числе о музыкальных инструментах, исполнительских коллективах (хоровых, оркестровых), основных жанрах;</w:t>
      </w:r>
    </w:p>
    <w:p w:rsidR="00922104" w:rsidRPr="00A66745" w:rsidRDefault="00B00BA9" w:rsidP="007757B0">
      <w:pPr>
        <w:pStyle w:val="1"/>
        <w:ind w:left="0"/>
        <w:jc w:val="both"/>
      </w:pPr>
      <w:r>
        <w:t xml:space="preserve">- </w:t>
      </w:r>
      <w:r w:rsidR="00922104" w:rsidRPr="00A66745">
        <w:t>способность проявлять эмоциональное сопереживание в процессе восприятия музыкального произведения</w:t>
      </w:r>
      <w:r w:rsidR="00922104">
        <w:t xml:space="preserve"> </w:t>
      </w:r>
      <w:r w:rsidR="00922104" w:rsidRPr="00A66745">
        <w:t>умение проанализировать и рассказать о своем впечатлении от прослушанного музыкального произведения, провести ассоциативные связи с фактами своего жизненного опыта или произведениями других видов</w:t>
      </w:r>
      <w:r w:rsidR="00922104">
        <w:t xml:space="preserve"> </w:t>
      </w:r>
      <w:r w:rsidR="00922104" w:rsidRPr="00A66745">
        <w:t>искусств.</w:t>
      </w:r>
    </w:p>
    <w:p w:rsidR="00922104" w:rsidRPr="005E7B31" w:rsidRDefault="00922104" w:rsidP="007757B0">
      <w:pPr>
        <w:spacing w:after="0" w:line="240" w:lineRule="auto"/>
        <w:jc w:val="both"/>
        <w:rPr>
          <w:rFonts w:ascii="Times New Roman" w:hAnsi="Times New Roman"/>
          <w:b/>
          <w:sz w:val="28"/>
          <w:szCs w:val="28"/>
          <w:lang w:eastAsia="en-US"/>
        </w:rPr>
      </w:pPr>
      <w:r>
        <w:rPr>
          <w:rFonts w:ascii="Times New Roman" w:hAnsi="Times New Roman"/>
          <w:sz w:val="28"/>
          <w:szCs w:val="28"/>
          <w:lang w:eastAsia="en-US"/>
        </w:rPr>
        <w:t>4</w:t>
      </w:r>
      <w:r w:rsidRPr="00710DFF">
        <w:rPr>
          <w:rFonts w:ascii="Times New Roman" w:hAnsi="Times New Roman"/>
          <w:sz w:val="28"/>
          <w:szCs w:val="28"/>
          <w:lang w:eastAsia="en-US"/>
        </w:rPr>
        <w:t>.</w:t>
      </w:r>
      <w:r w:rsidR="00B00BA9">
        <w:rPr>
          <w:rFonts w:ascii="Times New Roman" w:hAnsi="Times New Roman"/>
          <w:sz w:val="28"/>
          <w:szCs w:val="28"/>
          <w:lang w:eastAsia="en-US"/>
        </w:rPr>
        <w:t>3</w:t>
      </w:r>
      <w:r w:rsidRPr="00710DFF">
        <w:rPr>
          <w:rFonts w:ascii="Times New Roman" w:hAnsi="Times New Roman"/>
          <w:sz w:val="28"/>
          <w:szCs w:val="28"/>
          <w:lang w:eastAsia="en-US"/>
        </w:rPr>
        <w:t xml:space="preserve">.7. </w:t>
      </w:r>
      <w:r w:rsidRPr="005E7B31">
        <w:rPr>
          <w:rFonts w:ascii="Times New Roman" w:hAnsi="Times New Roman"/>
          <w:b/>
          <w:sz w:val="28"/>
          <w:szCs w:val="28"/>
          <w:lang w:eastAsia="en-US"/>
        </w:rPr>
        <w:t>Музыкальная литература (зарубежная, отечественная):</w:t>
      </w:r>
    </w:p>
    <w:p w:rsidR="00922104" w:rsidRPr="00A66745" w:rsidRDefault="00B00BA9" w:rsidP="007757B0">
      <w:pPr>
        <w:pStyle w:val="1"/>
        <w:ind w:left="0"/>
        <w:jc w:val="both"/>
      </w:pPr>
      <w:r>
        <w:t xml:space="preserve">- </w:t>
      </w:r>
      <w:r w:rsidR="00922104" w:rsidRPr="00A66745">
        <w:t>первичные знания о роли и значении музыкального искусства в системе культуры, духовно-нравственном развитии человека;</w:t>
      </w:r>
    </w:p>
    <w:p w:rsidR="00922104" w:rsidRPr="00A66745" w:rsidRDefault="00B00BA9" w:rsidP="007757B0">
      <w:pPr>
        <w:pStyle w:val="1"/>
        <w:ind w:left="0"/>
        <w:jc w:val="both"/>
      </w:pPr>
      <w:r>
        <w:t xml:space="preserve">- </w:t>
      </w:r>
      <w:r w:rsidR="00922104" w:rsidRPr="00A66745">
        <w:t>знание творческих биографий зарубежных и отечественных композиторов согласно программным требованиям;</w:t>
      </w:r>
    </w:p>
    <w:p w:rsidR="00922104" w:rsidRPr="00A66745" w:rsidRDefault="00B00BA9" w:rsidP="007757B0">
      <w:pPr>
        <w:pStyle w:val="1"/>
        <w:ind w:left="0"/>
        <w:jc w:val="both"/>
      </w:pPr>
      <w:r>
        <w:t xml:space="preserve">- </w:t>
      </w:r>
      <w:r w:rsidR="00922104" w:rsidRPr="00A66745">
        <w:t xml:space="preserve">знание в соответствии с программными </w:t>
      </w:r>
      <w:r w:rsidR="00A22CC7" w:rsidRPr="00A66745">
        <w:t>требованиями музыкальных</w:t>
      </w:r>
      <w:r w:rsidR="00922104" w:rsidRPr="00A66745">
        <w:t xml:space="preserve"> произведений зарубежных и отечественных композиторов различных исторических периодов, стилей, жанров и форм от эпохи барокко до современности;</w:t>
      </w:r>
    </w:p>
    <w:p w:rsidR="00922104" w:rsidRPr="00A66745" w:rsidRDefault="00B00BA9" w:rsidP="007757B0">
      <w:pPr>
        <w:pStyle w:val="1"/>
        <w:ind w:left="0"/>
        <w:jc w:val="both"/>
      </w:pPr>
      <w:r>
        <w:t xml:space="preserve">- </w:t>
      </w:r>
      <w:r w:rsidR="00922104" w:rsidRPr="00A66745">
        <w:t>умение исполнять на музыкальном инструменте тематический материал пройде</w:t>
      </w:r>
      <w:r w:rsidR="00922104">
        <w:t>нных музыкальных произведений;</w:t>
      </w:r>
    </w:p>
    <w:p w:rsidR="00922104" w:rsidRPr="00A66745" w:rsidRDefault="00B00BA9" w:rsidP="007757B0">
      <w:pPr>
        <w:pStyle w:val="1"/>
        <w:ind w:left="0"/>
        <w:jc w:val="both"/>
      </w:pPr>
      <w:r>
        <w:t xml:space="preserve">- </w:t>
      </w:r>
      <w:r w:rsidR="00922104" w:rsidRPr="00A66745">
        <w:t>навыки по выполнению теоретического анал</w:t>
      </w:r>
      <w:r>
        <w:t xml:space="preserve">иза музыкального произведения, </w:t>
      </w:r>
      <w:r w:rsidR="00922104" w:rsidRPr="00A66745">
        <w:t>формы, стилевых особенностей, жанровых черт, фактурных, метроритмических, ладовых особенностей;</w:t>
      </w:r>
    </w:p>
    <w:p w:rsidR="00922104" w:rsidRPr="00A66745" w:rsidRDefault="00B00BA9" w:rsidP="007757B0">
      <w:pPr>
        <w:pStyle w:val="1"/>
        <w:ind w:left="0"/>
        <w:jc w:val="both"/>
      </w:pPr>
      <w:r>
        <w:t xml:space="preserve">- </w:t>
      </w:r>
      <w:r w:rsidR="00922104" w:rsidRPr="00A66745">
        <w:t xml:space="preserve">знание основных исторических периодов </w:t>
      </w:r>
      <w:r w:rsidR="00A22CC7" w:rsidRPr="00A66745">
        <w:t>развития зарубежного</w:t>
      </w:r>
      <w:r w:rsidR="00922104" w:rsidRPr="00A66745">
        <w:t xml:space="preserve"> и </w:t>
      </w:r>
      <w:r w:rsidR="00A22CC7" w:rsidRPr="00A66745">
        <w:t>отечественного музыкального</w:t>
      </w:r>
      <w:r w:rsidR="00922104" w:rsidRPr="00A66745">
        <w:t xml:space="preserve"> искусства во взаимосвязи с другими видами искусств (изобразительног</w:t>
      </w:r>
      <w:r w:rsidR="00922104">
        <w:t xml:space="preserve">о, театрального, киноискусства </w:t>
      </w:r>
      <w:r w:rsidR="00922104" w:rsidRPr="00A66745">
        <w:t>литературы),</w:t>
      </w:r>
      <w:r w:rsidR="00A22CC7">
        <w:t xml:space="preserve"> </w:t>
      </w:r>
      <w:r w:rsidR="00922104" w:rsidRPr="00A66745">
        <w:t xml:space="preserve">основные стилистические направления, жанры; </w:t>
      </w:r>
    </w:p>
    <w:p w:rsidR="00922104" w:rsidRPr="00A66745" w:rsidRDefault="00B00BA9" w:rsidP="007757B0">
      <w:pPr>
        <w:pStyle w:val="1"/>
        <w:ind w:left="0"/>
        <w:jc w:val="both"/>
      </w:pPr>
      <w:r>
        <w:lastRenderedPageBreak/>
        <w:t xml:space="preserve">- </w:t>
      </w:r>
      <w:r w:rsidR="00922104" w:rsidRPr="00A66745">
        <w:t>знание особенностей национальных традиций, фольклорных истоков</w:t>
      </w:r>
      <w:r w:rsidR="00922104">
        <w:t xml:space="preserve"> </w:t>
      </w:r>
      <w:r w:rsidR="00922104" w:rsidRPr="00A66745">
        <w:t>музыки;</w:t>
      </w:r>
    </w:p>
    <w:p w:rsidR="00922104" w:rsidRPr="00A66745" w:rsidRDefault="00B00BA9" w:rsidP="007757B0">
      <w:pPr>
        <w:pStyle w:val="1"/>
        <w:ind w:left="0"/>
        <w:jc w:val="both"/>
      </w:pPr>
      <w:r>
        <w:t xml:space="preserve">- </w:t>
      </w:r>
      <w:r w:rsidR="00922104" w:rsidRPr="00A66745">
        <w:t>знание профессиональной музыкальной терминологии;</w:t>
      </w:r>
    </w:p>
    <w:p w:rsidR="00922104" w:rsidRPr="00A66745" w:rsidRDefault="00B00BA9" w:rsidP="007757B0">
      <w:pPr>
        <w:pStyle w:val="1"/>
        <w:ind w:left="0"/>
        <w:jc w:val="both"/>
      </w:pPr>
      <w:r>
        <w:t xml:space="preserve">- </w:t>
      </w:r>
      <w:r w:rsidR="00922104" w:rsidRPr="00A66745">
        <w:t>сформированные основы эстетических взглядов, художественного вкуса, пробуждение интереса к музыкальному искусству и музыкальной деятельности;</w:t>
      </w:r>
    </w:p>
    <w:p w:rsidR="00922104" w:rsidRPr="00A66745" w:rsidRDefault="00B00BA9" w:rsidP="007757B0">
      <w:pPr>
        <w:pStyle w:val="1"/>
        <w:ind w:left="0"/>
        <w:jc w:val="both"/>
      </w:pPr>
      <w:r>
        <w:t xml:space="preserve">- </w:t>
      </w:r>
      <w:r w:rsidR="00922104" w:rsidRPr="00A66745">
        <w:t xml:space="preserve">умение </w:t>
      </w:r>
      <w:r w:rsidR="00A22CC7" w:rsidRPr="00A66745">
        <w:t>в устной</w:t>
      </w:r>
      <w:r w:rsidR="00922104" w:rsidRPr="00A66745">
        <w:t xml:space="preserve"> и письменной форме излагать свои мысли о творчестве композиторов;  </w:t>
      </w:r>
    </w:p>
    <w:p w:rsidR="00922104" w:rsidRPr="00A66745" w:rsidRDefault="00B00BA9" w:rsidP="007757B0">
      <w:pPr>
        <w:pStyle w:val="1"/>
        <w:ind w:left="0"/>
        <w:jc w:val="both"/>
      </w:pPr>
      <w:r>
        <w:t xml:space="preserve">- </w:t>
      </w:r>
      <w:r w:rsidR="00922104" w:rsidRPr="00A66745">
        <w:t>умение определять на слух фрагменты того или иного изученного музыкального произведения;</w:t>
      </w:r>
    </w:p>
    <w:p w:rsidR="00922104" w:rsidRPr="00A66745" w:rsidRDefault="00B00BA9" w:rsidP="007757B0">
      <w:pPr>
        <w:pStyle w:val="1"/>
        <w:ind w:left="0"/>
        <w:jc w:val="both"/>
      </w:pPr>
      <w:r>
        <w:t xml:space="preserve">- </w:t>
      </w:r>
      <w:r w:rsidR="00922104" w:rsidRPr="00A66745">
        <w:t xml:space="preserve">навыки по восприятию музыкального произведения, умение выражать его понимание и свое к нему отношение, обнаруживать ассоциативные связи с другими видами искусств. </w:t>
      </w:r>
    </w:p>
    <w:p w:rsidR="00922104" w:rsidRDefault="00922104" w:rsidP="007757B0">
      <w:pPr>
        <w:pStyle w:val="1"/>
        <w:ind w:left="0"/>
        <w:jc w:val="both"/>
      </w:pPr>
    </w:p>
    <w:p w:rsidR="00922104" w:rsidRDefault="00922104" w:rsidP="008513EF">
      <w:pPr>
        <w:pStyle w:val="1"/>
        <w:ind w:left="0"/>
        <w:jc w:val="center"/>
      </w:pPr>
      <w:proofErr w:type="gramStart"/>
      <w:r w:rsidRPr="0023644D">
        <w:rPr>
          <w:b/>
          <w:lang w:val="en-US"/>
        </w:rPr>
        <w:t>V</w:t>
      </w:r>
      <w:r w:rsidRPr="0023644D">
        <w:rPr>
          <w:b/>
        </w:rPr>
        <w:t xml:space="preserve">. </w:t>
      </w:r>
      <w:r w:rsidRPr="001200E6">
        <w:rPr>
          <w:b/>
        </w:rPr>
        <w:t>Формы и режим занятий.</w:t>
      </w:r>
      <w:proofErr w:type="gramEnd"/>
    </w:p>
    <w:p w:rsidR="00922104" w:rsidRDefault="00922104" w:rsidP="007757B0">
      <w:pPr>
        <w:pStyle w:val="1"/>
        <w:ind w:left="0"/>
        <w:jc w:val="both"/>
      </w:pPr>
      <w:r>
        <w:t xml:space="preserve">Форма организации работы: </w:t>
      </w:r>
    </w:p>
    <w:p w:rsidR="00922104" w:rsidRDefault="00922104" w:rsidP="007757B0">
      <w:pPr>
        <w:pStyle w:val="1"/>
        <w:ind w:left="0"/>
        <w:jc w:val="both"/>
      </w:pPr>
      <w:r>
        <w:t xml:space="preserve">- индивидуальные занятия (специальность и чтение с листа); </w:t>
      </w:r>
    </w:p>
    <w:p w:rsidR="00922104" w:rsidRDefault="00922104" w:rsidP="007757B0">
      <w:pPr>
        <w:pStyle w:val="1"/>
        <w:ind w:left="0"/>
        <w:jc w:val="both"/>
      </w:pPr>
      <w:r>
        <w:t xml:space="preserve">- мелкогрупповые занятия – от 2 до 10 человек (ансамбль, </w:t>
      </w:r>
      <w:r w:rsidR="00951C4F">
        <w:t>к</w:t>
      </w:r>
      <w:r>
        <w:t xml:space="preserve">онцертмейстерский класс, элементарная теория музыки, сольфеджио, музыкальная литература, ритмическое сольфеджио, слушание музыки); </w:t>
      </w:r>
    </w:p>
    <w:p w:rsidR="00922104" w:rsidRDefault="00922104" w:rsidP="007757B0">
      <w:pPr>
        <w:pStyle w:val="1"/>
        <w:ind w:left="0"/>
        <w:jc w:val="both"/>
      </w:pPr>
      <w:r>
        <w:t xml:space="preserve">- групповые занятия – от 11 человек (хоровой класс). </w:t>
      </w:r>
    </w:p>
    <w:p w:rsidR="00922104" w:rsidRPr="001200E6" w:rsidRDefault="00922104" w:rsidP="007757B0">
      <w:pPr>
        <w:pStyle w:val="1"/>
        <w:ind w:left="0"/>
        <w:jc w:val="both"/>
      </w:pPr>
      <w:r>
        <w:t>Режим занятий: в соответствии с учебным планом.</w:t>
      </w:r>
    </w:p>
    <w:p w:rsidR="00951C4F" w:rsidRDefault="00951C4F" w:rsidP="007757B0">
      <w:pPr>
        <w:spacing w:after="0" w:line="240" w:lineRule="auto"/>
        <w:jc w:val="both"/>
        <w:rPr>
          <w:rFonts w:ascii="Times New Roman" w:hAnsi="Times New Roman"/>
          <w:b/>
          <w:sz w:val="28"/>
          <w:szCs w:val="28"/>
          <w:lang w:eastAsia="en-US"/>
        </w:rPr>
      </w:pPr>
    </w:p>
    <w:p w:rsidR="00922104" w:rsidRDefault="00922104" w:rsidP="008513EF">
      <w:pPr>
        <w:spacing w:after="0" w:line="240" w:lineRule="auto"/>
        <w:jc w:val="center"/>
        <w:rPr>
          <w:rFonts w:ascii="Times New Roman" w:hAnsi="Times New Roman"/>
          <w:b/>
          <w:sz w:val="28"/>
          <w:szCs w:val="28"/>
          <w:lang w:eastAsia="en-US"/>
        </w:rPr>
      </w:pPr>
      <w:r>
        <w:rPr>
          <w:rFonts w:ascii="Times New Roman" w:hAnsi="Times New Roman"/>
          <w:b/>
          <w:sz w:val="28"/>
          <w:szCs w:val="28"/>
          <w:lang w:val="en-US" w:eastAsia="en-US"/>
        </w:rPr>
        <w:t>VI</w:t>
      </w:r>
      <w:r w:rsidRPr="00E34C5E">
        <w:rPr>
          <w:rFonts w:ascii="Times New Roman" w:hAnsi="Times New Roman"/>
          <w:b/>
          <w:sz w:val="28"/>
          <w:szCs w:val="28"/>
          <w:lang w:eastAsia="en-US"/>
        </w:rPr>
        <w:t>. Учебные планы программы «Фортепиано»</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6</w:t>
      </w:r>
      <w:r w:rsidRPr="00710DFF">
        <w:rPr>
          <w:rFonts w:ascii="Times New Roman" w:hAnsi="Times New Roman"/>
          <w:sz w:val="28"/>
          <w:szCs w:val="28"/>
          <w:lang w:eastAsia="en-US"/>
        </w:rPr>
        <w:t>.1. Программа «</w:t>
      </w:r>
      <w:r w:rsidR="00A22CC7" w:rsidRPr="00710DFF">
        <w:rPr>
          <w:rFonts w:ascii="Times New Roman" w:hAnsi="Times New Roman"/>
          <w:sz w:val="28"/>
          <w:szCs w:val="28"/>
          <w:lang w:eastAsia="en-US"/>
        </w:rPr>
        <w:t>Фортепиано» определяет</w:t>
      </w:r>
      <w:r w:rsidRPr="00710DFF">
        <w:rPr>
          <w:rFonts w:ascii="Times New Roman" w:hAnsi="Times New Roman"/>
          <w:sz w:val="28"/>
          <w:szCs w:val="28"/>
          <w:lang w:eastAsia="en-US"/>
        </w:rPr>
        <w:t xml:space="preserve"> содержание и организацию </w:t>
      </w:r>
      <w:r>
        <w:rPr>
          <w:rFonts w:ascii="Times New Roman" w:hAnsi="Times New Roman"/>
          <w:sz w:val="28"/>
          <w:szCs w:val="28"/>
          <w:lang w:eastAsia="en-US"/>
        </w:rPr>
        <w:t>образовательного процесса в ДШИ</w:t>
      </w:r>
      <w:r w:rsidRPr="00710DFF">
        <w:rPr>
          <w:rFonts w:ascii="Times New Roman" w:hAnsi="Times New Roman"/>
          <w:sz w:val="28"/>
          <w:szCs w:val="28"/>
          <w:lang w:eastAsia="en-US"/>
        </w:rPr>
        <w:t xml:space="preserve">.  Программа «Фортепиано» направлена </w:t>
      </w:r>
      <w:proofErr w:type="gramStart"/>
      <w:r w:rsidRPr="00710DFF">
        <w:rPr>
          <w:rFonts w:ascii="Times New Roman" w:hAnsi="Times New Roman"/>
          <w:sz w:val="28"/>
          <w:szCs w:val="28"/>
          <w:lang w:eastAsia="en-US"/>
        </w:rPr>
        <w:t>на</w:t>
      </w:r>
      <w:proofErr w:type="gramEnd"/>
      <w:r w:rsidRPr="00710DFF">
        <w:rPr>
          <w:rFonts w:ascii="Times New Roman" w:hAnsi="Times New Roman"/>
          <w:sz w:val="28"/>
          <w:szCs w:val="28"/>
          <w:lang w:eastAsia="en-US"/>
        </w:rPr>
        <w:t xml:space="preserve"> </w:t>
      </w:r>
    </w:p>
    <w:p w:rsidR="00922104"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творческое, эстетическое, духовно-нравственное развитие обучающегося, создание основы для </w:t>
      </w:r>
      <w:r w:rsidR="00A22CC7" w:rsidRPr="00710DFF">
        <w:rPr>
          <w:rFonts w:ascii="Times New Roman" w:hAnsi="Times New Roman"/>
          <w:sz w:val="28"/>
          <w:szCs w:val="28"/>
          <w:lang w:eastAsia="en-US"/>
        </w:rPr>
        <w:t>приобретения им опыта исполнительской</w:t>
      </w:r>
      <w:r w:rsidRPr="00710DFF">
        <w:rPr>
          <w:rFonts w:ascii="Times New Roman" w:hAnsi="Times New Roman"/>
          <w:sz w:val="28"/>
          <w:szCs w:val="28"/>
          <w:lang w:eastAsia="en-US"/>
        </w:rPr>
        <w:t xml:space="preserve"> практики, самостоятельной работы по изучению и постижению музыкального искусства</w:t>
      </w:r>
      <w:proofErr w:type="gramStart"/>
      <w:r w:rsidRPr="00710DFF">
        <w:rPr>
          <w:rFonts w:ascii="Times New Roman" w:hAnsi="Times New Roman"/>
          <w:sz w:val="28"/>
          <w:szCs w:val="28"/>
          <w:lang w:eastAsia="en-US"/>
        </w:rPr>
        <w:t>.</w:t>
      </w:r>
      <w:proofErr w:type="gramEnd"/>
      <w:r w:rsidRPr="00710DFF">
        <w:rPr>
          <w:rFonts w:ascii="Times New Roman" w:hAnsi="Times New Roman"/>
          <w:sz w:val="28"/>
          <w:szCs w:val="28"/>
          <w:lang w:eastAsia="en-US"/>
        </w:rPr>
        <w:t xml:space="preserve"> </w:t>
      </w:r>
      <w:r>
        <w:rPr>
          <w:rFonts w:ascii="Times New Roman" w:hAnsi="Times New Roman"/>
          <w:sz w:val="28"/>
          <w:szCs w:val="28"/>
          <w:lang w:eastAsia="en-US"/>
        </w:rPr>
        <w:t>(</w:t>
      </w:r>
      <w:proofErr w:type="gramStart"/>
      <w:r>
        <w:rPr>
          <w:rFonts w:ascii="Times New Roman" w:hAnsi="Times New Roman"/>
          <w:sz w:val="28"/>
          <w:szCs w:val="28"/>
          <w:lang w:eastAsia="en-US"/>
        </w:rPr>
        <w:t>с</w:t>
      </w:r>
      <w:proofErr w:type="gramEnd"/>
      <w:r>
        <w:rPr>
          <w:rFonts w:ascii="Times New Roman" w:hAnsi="Times New Roman"/>
          <w:sz w:val="28"/>
          <w:szCs w:val="28"/>
          <w:lang w:eastAsia="en-US"/>
        </w:rPr>
        <w:t>м. Приложение №1)</w:t>
      </w:r>
    </w:p>
    <w:p w:rsidR="00922104" w:rsidRPr="0088757D" w:rsidRDefault="00922104" w:rsidP="007757B0">
      <w:pPr>
        <w:spacing w:after="0" w:line="240" w:lineRule="auto"/>
        <w:jc w:val="both"/>
        <w:rPr>
          <w:rFonts w:ascii="Times New Roman" w:hAnsi="Times New Roman"/>
          <w:sz w:val="28"/>
          <w:szCs w:val="28"/>
          <w:lang w:eastAsia="en-US"/>
        </w:rPr>
      </w:pPr>
      <w:r w:rsidRPr="0088757D">
        <w:rPr>
          <w:rFonts w:ascii="Times New Roman" w:hAnsi="Times New Roman"/>
          <w:sz w:val="28"/>
          <w:szCs w:val="28"/>
          <w:lang w:eastAsia="en-US"/>
        </w:rPr>
        <w:t>Учебный план</w:t>
      </w:r>
      <w:r>
        <w:rPr>
          <w:rFonts w:ascii="Times New Roman" w:hAnsi="Times New Roman"/>
          <w:sz w:val="28"/>
          <w:szCs w:val="28"/>
          <w:lang w:eastAsia="en-US"/>
        </w:rPr>
        <w:t xml:space="preserve"> программы «Фортепиано</w:t>
      </w:r>
      <w:r w:rsidRPr="0088757D">
        <w:rPr>
          <w:rFonts w:ascii="Times New Roman" w:hAnsi="Times New Roman"/>
          <w:sz w:val="28"/>
          <w:szCs w:val="28"/>
          <w:lang w:eastAsia="en-US"/>
        </w:rPr>
        <w:t>» должен предусматривать следующие предметные области:</w:t>
      </w:r>
    </w:p>
    <w:p w:rsidR="00922104" w:rsidRPr="0088757D" w:rsidRDefault="00922104" w:rsidP="007757B0">
      <w:pPr>
        <w:spacing w:after="0" w:line="240" w:lineRule="auto"/>
        <w:jc w:val="both"/>
        <w:rPr>
          <w:rFonts w:ascii="Times New Roman" w:hAnsi="Times New Roman"/>
          <w:sz w:val="28"/>
          <w:szCs w:val="28"/>
          <w:lang w:eastAsia="en-US"/>
        </w:rPr>
      </w:pPr>
      <w:r w:rsidRPr="0088757D">
        <w:rPr>
          <w:rFonts w:ascii="Times New Roman" w:hAnsi="Times New Roman"/>
          <w:sz w:val="28"/>
          <w:szCs w:val="28"/>
          <w:lang w:eastAsia="en-US"/>
        </w:rPr>
        <w:t>музыкальное исполнительство;</w:t>
      </w:r>
    </w:p>
    <w:p w:rsidR="00922104" w:rsidRPr="0088757D" w:rsidRDefault="00922104" w:rsidP="007757B0">
      <w:pPr>
        <w:spacing w:after="0" w:line="240" w:lineRule="auto"/>
        <w:jc w:val="both"/>
        <w:rPr>
          <w:rFonts w:ascii="Times New Roman" w:hAnsi="Times New Roman"/>
          <w:sz w:val="28"/>
          <w:szCs w:val="28"/>
          <w:lang w:eastAsia="en-US"/>
        </w:rPr>
      </w:pPr>
      <w:r w:rsidRPr="0088757D">
        <w:rPr>
          <w:rFonts w:ascii="Times New Roman" w:hAnsi="Times New Roman"/>
          <w:sz w:val="28"/>
          <w:szCs w:val="28"/>
          <w:lang w:eastAsia="en-US"/>
        </w:rPr>
        <w:t>теория и история музыки</w:t>
      </w:r>
    </w:p>
    <w:p w:rsidR="00922104" w:rsidRPr="0088757D" w:rsidRDefault="00922104" w:rsidP="007757B0">
      <w:pPr>
        <w:spacing w:after="0" w:line="240" w:lineRule="auto"/>
        <w:jc w:val="both"/>
        <w:rPr>
          <w:rFonts w:ascii="Times New Roman" w:hAnsi="Times New Roman"/>
          <w:sz w:val="28"/>
          <w:szCs w:val="28"/>
          <w:lang w:eastAsia="en-US"/>
        </w:rPr>
      </w:pPr>
      <w:r w:rsidRPr="0088757D">
        <w:rPr>
          <w:rFonts w:ascii="Times New Roman" w:hAnsi="Times New Roman"/>
          <w:sz w:val="28"/>
          <w:szCs w:val="28"/>
          <w:lang w:eastAsia="en-US"/>
        </w:rPr>
        <w:t>и разделы:</w:t>
      </w:r>
    </w:p>
    <w:p w:rsidR="00922104" w:rsidRPr="0088757D" w:rsidRDefault="00922104" w:rsidP="007757B0">
      <w:pPr>
        <w:spacing w:after="0" w:line="240" w:lineRule="auto"/>
        <w:jc w:val="both"/>
        <w:rPr>
          <w:rFonts w:ascii="Times New Roman" w:hAnsi="Times New Roman"/>
          <w:sz w:val="28"/>
          <w:szCs w:val="28"/>
          <w:lang w:eastAsia="en-US"/>
        </w:rPr>
      </w:pPr>
      <w:r w:rsidRPr="0088757D">
        <w:rPr>
          <w:rFonts w:ascii="Times New Roman" w:hAnsi="Times New Roman"/>
          <w:sz w:val="28"/>
          <w:szCs w:val="28"/>
          <w:lang w:eastAsia="en-US"/>
        </w:rPr>
        <w:t>консультации;</w:t>
      </w:r>
    </w:p>
    <w:p w:rsidR="00922104" w:rsidRPr="0088757D" w:rsidRDefault="00922104" w:rsidP="007757B0">
      <w:pPr>
        <w:spacing w:after="0" w:line="240" w:lineRule="auto"/>
        <w:jc w:val="both"/>
        <w:rPr>
          <w:rFonts w:ascii="Times New Roman" w:hAnsi="Times New Roman"/>
          <w:sz w:val="28"/>
          <w:szCs w:val="28"/>
          <w:lang w:eastAsia="en-US"/>
        </w:rPr>
      </w:pPr>
      <w:r w:rsidRPr="0088757D">
        <w:rPr>
          <w:rFonts w:ascii="Times New Roman" w:hAnsi="Times New Roman"/>
          <w:sz w:val="28"/>
          <w:szCs w:val="28"/>
          <w:lang w:eastAsia="en-US"/>
        </w:rPr>
        <w:t>промежуточная аттестация;</w:t>
      </w:r>
    </w:p>
    <w:p w:rsidR="00922104" w:rsidRPr="0088757D" w:rsidRDefault="00922104" w:rsidP="007757B0">
      <w:pPr>
        <w:spacing w:after="0" w:line="240" w:lineRule="auto"/>
        <w:jc w:val="both"/>
        <w:rPr>
          <w:rFonts w:ascii="Times New Roman" w:hAnsi="Times New Roman"/>
          <w:sz w:val="28"/>
          <w:szCs w:val="28"/>
          <w:lang w:eastAsia="en-US"/>
        </w:rPr>
      </w:pPr>
      <w:r w:rsidRPr="0088757D">
        <w:rPr>
          <w:rFonts w:ascii="Times New Roman" w:hAnsi="Times New Roman"/>
          <w:sz w:val="28"/>
          <w:szCs w:val="28"/>
          <w:lang w:eastAsia="en-US"/>
        </w:rPr>
        <w:t>итоговая аттестация.</w:t>
      </w:r>
    </w:p>
    <w:p w:rsidR="00922104"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Предметные области имеют обязательную и вариативную части, </w:t>
      </w:r>
      <w:r w:rsidR="00A22CC7" w:rsidRPr="00710DFF">
        <w:rPr>
          <w:rFonts w:ascii="Times New Roman" w:hAnsi="Times New Roman"/>
          <w:sz w:val="28"/>
          <w:szCs w:val="28"/>
          <w:lang w:eastAsia="en-US"/>
        </w:rPr>
        <w:t xml:space="preserve">которые </w:t>
      </w:r>
      <w:r w:rsidR="00A22CC7">
        <w:rPr>
          <w:rFonts w:ascii="Times New Roman" w:hAnsi="Times New Roman"/>
          <w:sz w:val="28"/>
          <w:szCs w:val="28"/>
          <w:lang w:eastAsia="en-US"/>
        </w:rPr>
        <w:t>состоят</w:t>
      </w:r>
      <w:r w:rsidRPr="00710DFF">
        <w:rPr>
          <w:rFonts w:ascii="Times New Roman" w:hAnsi="Times New Roman"/>
          <w:sz w:val="28"/>
          <w:szCs w:val="28"/>
          <w:lang w:eastAsia="en-US"/>
        </w:rPr>
        <w:t xml:space="preserve"> из учебных предметов. </w:t>
      </w:r>
    </w:p>
    <w:p w:rsidR="00922104" w:rsidRPr="00A31725" w:rsidRDefault="00922104" w:rsidP="007757B0">
      <w:pPr>
        <w:spacing w:after="0" w:line="240" w:lineRule="auto"/>
        <w:jc w:val="both"/>
        <w:rPr>
          <w:rFonts w:ascii="Times New Roman" w:hAnsi="Times New Roman"/>
          <w:b/>
          <w:sz w:val="28"/>
          <w:szCs w:val="28"/>
          <w:lang w:eastAsia="en-US"/>
        </w:rPr>
      </w:pPr>
      <w:r w:rsidRPr="00694658">
        <w:rPr>
          <w:rFonts w:ascii="Times New Roman" w:hAnsi="Times New Roman"/>
          <w:b/>
          <w:sz w:val="28"/>
          <w:szCs w:val="28"/>
          <w:lang w:eastAsia="en-US"/>
        </w:rPr>
        <w:t>При реализации программы «Фортепиано» со сроком обучения 8 лет общий объем аудиторной учебной нагрузки обязательной части составляет:</w:t>
      </w:r>
      <w:r>
        <w:rPr>
          <w:rFonts w:ascii="Times New Roman" w:hAnsi="Times New Roman"/>
          <w:b/>
          <w:sz w:val="28"/>
          <w:szCs w:val="28"/>
          <w:lang w:eastAsia="en-US"/>
        </w:rPr>
        <w:t xml:space="preserve"> </w:t>
      </w:r>
      <w:r>
        <w:rPr>
          <w:rFonts w:ascii="Times New Roman" w:hAnsi="Times New Roman"/>
          <w:sz w:val="28"/>
          <w:szCs w:val="28"/>
          <w:lang w:eastAsia="en-US"/>
        </w:rPr>
        <w:t>1870,5</w:t>
      </w:r>
      <w:r w:rsidRPr="00710DFF">
        <w:rPr>
          <w:rFonts w:ascii="Times New Roman" w:hAnsi="Times New Roman"/>
          <w:sz w:val="28"/>
          <w:szCs w:val="28"/>
          <w:lang w:eastAsia="en-US"/>
        </w:rPr>
        <w:t xml:space="preserve"> часов, в том числе по предметным областям (ПО) и учебным предметам (УП):</w:t>
      </w:r>
    </w:p>
    <w:p w:rsidR="00922104" w:rsidRPr="003D4B6C" w:rsidRDefault="00922104" w:rsidP="007757B0">
      <w:pPr>
        <w:spacing w:after="0" w:line="240" w:lineRule="auto"/>
        <w:jc w:val="both"/>
        <w:rPr>
          <w:rFonts w:ascii="Times New Roman" w:hAnsi="Times New Roman"/>
          <w:b/>
          <w:sz w:val="28"/>
          <w:szCs w:val="28"/>
          <w:lang w:eastAsia="en-US"/>
        </w:rPr>
      </w:pPr>
      <w:r w:rsidRPr="003D4B6C">
        <w:rPr>
          <w:rFonts w:ascii="Times New Roman" w:hAnsi="Times New Roman"/>
          <w:b/>
          <w:sz w:val="28"/>
          <w:szCs w:val="28"/>
          <w:lang w:eastAsia="en-US"/>
        </w:rPr>
        <w:t>ПО.01.</w:t>
      </w:r>
      <w:r>
        <w:rPr>
          <w:rFonts w:ascii="Times New Roman" w:hAnsi="Times New Roman"/>
          <w:b/>
          <w:sz w:val="28"/>
          <w:szCs w:val="28"/>
          <w:lang w:eastAsia="en-US"/>
        </w:rPr>
        <w:t xml:space="preserve"> </w:t>
      </w:r>
      <w:r w:rsidRPr="003D4B6C">
        <w:rPr>
          <w:rFonts w:ascii="Times New Roman" w:hAnsi="Times New Roman"/>
          <w:b/>
          <w:sz w:val="28"/>
          <w:szCs w:val="28"/>
          <w:lang w:eastAsia="en-US"/>
        </w:rPr>
        <w:t xml:space="preserve">Музыкальное исполнительство: </w:t>
      </w:r>
    </w:p>
    <w:p w:rsidR="00922104"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ПО</w:t>
      </w:r>
      <w:r w:rsidRPr="00710DFF">
        <w:rPr>
          <w:rFonts w:ascii="Times New Roman" w:hAnsi="Times New Roman"/>
          <w:sz w:val="28"/>
          <w:szCs w:val="28"/>
          <w:lang w:eastAsia="en-US"/>
        </w:rPr>
        <w:t>.01.</w:t>
      </w:r>
      <w:r>
        <w:rPr>
          <w:rFonts w:ascii="Times New Roman" w:hAnsi="Times New Roman"/>
          <w:sz w:val="28"/>
          <w:szCs w:val="28"/>
          <w:lang w:eastAsia="en-US"/>
        </w:rPr>
        <w:t xml:space="preserve">УП.01 </w:t>
      </w:r>
      <w:r w:rsidRPr="00710DFF">
        <w:rPr>
          <w:rFonts w:ascii="Times New Roman" w:hAnsi="Times New Roman"/>
          <w:sz w:val="28"/>
          <w:szCs w:val="28"/>
          <w:lang w:eastAsia="en-US"/>
        </w:rPr>
        <w:t xml:space="preserve">Специальность и чтение с </w:t>
      </w:r>
      <w:r w:rsidR="00951C4F">
        <w:rPr>
          <w:rFonts w:ascii="Times New Roman" w:hAnsi="Times New Roman"/>
          <w:sz w:val="28"/>
          <w:szCs w:val="28"/>
          <w:lang w:eastAsia="en-US"/>
        </w:rPr>
        <w:t xml:space="preserve">листа - </w:t>
      </w:r>
      <w:r>
        <w:rPr>
          <w:rFonts w:ascii="Times New Roman" w:hAnsi="Times New Roman"/>
          <w:sz w:val="28"/>
          <w:szCs w:val="28"/>
          <w:lang w:eastAsia="en-US"/>
        </w:rPr>
        <w:t>628</w:t>
      </w:r>
      <w:r w:rsidRPr="00710DFF">
        <w:rPr>
          <w:rFonts w:ascii="Times New Roman" w:hAnsi="Times New Roman"/>
          <w:sz w:val="28"/>
          <w:szCs w:val="28"/>
          <w:lang w:eastAsia="en-US"/>
        </w:rPr>
        <w:t xml:space="preserve"> час</w:t>
      </w:r>
      <w:r w:rsidR="00951C4F">
        <w:rPr>
          <w:rFonts w:ascii="Times New Roman" w:hAnsi="Times New Roman"/>
          <w:sz w:val="28"/>
          <w:szCs w:val="28"/>
          <w:lang w:eastAsia="en-US"/>
        </w:rPr>
        <w:t>ов</w:t>
      </w:r>
      <w:r w:rsidRPr="00710DFF">
        <w:rPr>
          <w:rFonts w:ascii="Times New Roman" w:hAnsi="Times New Roman"/>
          <w:sz w:val="28"/>
          <w:szCs w:val="28"/>
          <w:lang w:eastAsia="en-US"/>
        </w:rPr>
        <w:t xml:space="preserve">, </w:t>
      </w:r>
    </w:p>
    <w:p w:rsidR="00922104"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ПО.01.</w:t>
      </w:r>
      <w:r w:rsidRPr="00710DFF">
        <w:rPr>
          <w:rFonts w:ascii="Times New Roman" w:hAnsi="Times New Roman"/>
          <w:sz w:val="28"/>
          <w:szCs w:val="28"/>
          <w:lang w:eastAsia="en-US"/>
        </w:rPr>
        <w:t>УП.02.</w:t>
      </w:r>
      <w:r>
        <w:rPr>
          <w:rFonts w:ascii="Times New Roman" w:hAnsi="Times New Roman"/>
          <w:sz w:val="28"/>
          <w:szCs w:val="28"/>
          <w:lang w:eastAsia="en-US"/>
        </w:rPr>
        <w:t xml:space="preserve"> Ансамбль</w:t>
      </w:r>
      <w:r w:rsidR="00951C4F">
        <w:rPr>
          <w:rFonts w:ascii="Times New Roman" w:hAnsi="Times New Roman"/>
          <w:sz w:val="28"/>
          <w:szCs w:val="28"/>
          <w:lang w:eastAsia="en-US"/>
        </w:rPr>
        <w:t xml:space="preserve">                                     </w:t>
      </w:r>
      <w:r>
        <w:rPr>
          <w:rFonts w:ascii="Times New Roman" w:hAnsi="Times New Roman"/>
          <w:sz w:val="28"/>
          <w:szCs w:val="28"/>
          <w:lang w:eastAsia="en-US"/>
        </w:rPr>
        <w:t xml:space="preserve"> - 140</w:t>
      </w:r>
      <w:r w:rsidRPr="00710DFF">
        <w:rPr>
          <w:rFonts w:ascii="Times New Roman" w:hAnsi="Times New Roman"/>
          <w:sz w:val="28"/>
          <w:szCs w:val="28"/>
          <w:lang w:eastAsia="en-US"/>
        </w:rPr>
        <w:t xml:space="preserve"> час</w:t>
      </w:r>
      <w:r w:rsidR="00951C4F">
        <w:rPr>
          <w:rFonts w:ascii="Times New Roman" w:hAnsi="Times New Roman"/>
          <w:sz w:val="28"/>
          <w:szCs w:val="28"/>
          <w:lang w:eastAsia="en-US"/>
        </w:rPr>
        <w:t>ов</w:t>
      </w:r>
      <w:r w:rsidRPr="00710DFF">
        <w:rPr>
          <w:rFonts w:ascii="Times New Roman" w:hAnsi="Times New Roman"/>
          <w:sz w:val="28"/>
          <w:szCs w:val="28"/>
          <w:lang w:eastAsia="en-US"/>
        </w:rPr>
        <w:t xml:space="preserve">, </w:t>
      </w:r>
    </w:p>
    <w:p w:rsidR="00922104"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ПО.01.</w:t>
      </w:r>
      <w:r w:rsidRPr="00710DFF">
        <w:rPr>
          <w:rFonts w:ascii="Times New Roman" w:hAnsi="Times New Roman"/>
          <w:sz w:val="28"/>
          <w:szCs w:val="28"/>
          <w:lang w:eastAsia="en-US"/>
        </w:rPr>
        <w:t>УП.03.</w:t>
      </w:r>
      <w:r>
        <w:rPr>
          <w:rFonts w:ascii="Times New Roman" w:hAnsi="Times New Roman"/>
          <w:sz w:val="28"/>
          <w:szCs w:val="28"/>
          <w:lang w:eastAsia="en-US"/>
        </w:rPr>
        <w:t xml:space="preserve"> Концертмейстерский класс</w:t>
      </w:r>
      <w:r w:rsidR="00951C4F">
        <w:rPr>
          <w:rFonts w:ascii="Times New Roman" w:hAnsi="Times New Roman"/>
          <w:sz w:val="28"/>
          <w:szCs w:val="28"/>
          <w:lang w:eastAsia="en-US"/>
        </w:rPr>
        <w:t xml:space="preserve">          </w:t>
      </w:r>
      <w:r>
        <w:rPr>
          <w:rFonts w:ascii="Times New Roman" w:hAnsi="Times New Roman"/>
          <w:sz w:val="28"/>
          <w:szCs w:val="28"/>
          <w:lang w:eastAsia="en-US"/>
        </w:rPr>
        <w:t xml:space="preserve"> - 70</w:t>
      </w:r>
      <w:r w:rsidRPr="00710DFF">
        <w:rPr>
          <w:rFonts w:ascii="Times New Roman" w:hAnsi="Times New Roman"/>
          <w:sz w:val="28"/>
          <w:szCs w:val="28"/>
          <w:lang w:eastAsia="en-US"/>
        </w:rPr>
        <w:t xml:space="preserve"> часов, </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lastRenderedPageBreak/>
        <w:t>ПО.01.УП.04.</w:t>
      </w:r>
      <w:r w:rsidR="00A22CC7">
        <w:rPr>
          <w:rFonts w:ascii="Times New Roman" w:hAnsi="Times New Roman"/>
          <w:sz w:val="28"/>
          <w:szCs w:val="28"/>
          <w:lang w:eastAsia="en-US"/>
        </w:rPr>
        <w:t xml:space="preserve"> </w:t>
      </w:r>
      <w:r>
        <w:rPr>
          <w:rFonts w:ascii="Times New Roman" w:hAnsi="Times New Roman"/>
          <w:sz w:val="28"/>
          <w:szCs w:val="28"/>
          <w:lang w:eastAsia="en-US"/>
        </w:rPr>
        <w:t>Хоровой класс</w:t>
      </w:r>
      <w:r w:rsidR="00951C4F">
        <w:rPr>
          <w:rFonts w:ascii="Times New Roman" w:hAnsi="Times New Roman"/>
          <w:sz w:val="28"/>
          <w:szCs w:val="28"/>
          <w:lang w:eastAsia="en-US"/>
        </w:rPr>
        <w:t xml:space="preserve">                              </w:t>
      </w:r>
      <w:r>
        <w:rPr>
          <w:rFonts w:ascii="Times New Roman" w:hAnsi="Times New Roman"/>
          <w:sz w:val="28"/>
          <w:szCs w:val="28"/>
          <w:lang w:eastAsia="en-US"/>
        </w:rPr>
        <w:t xml:space="preserve"> </w:t>
      </w:r>
      <w:r w:rsidR="00951C4F">
        <w:rPr>
          <w:rFonts w:ascii="Times New Roman" w:hAnsi="Times New Roman"/>
          <w:sz w:val="28"/>
          <w:szCs w:val="28"/>
          <w:lang w:eastAsia="en-US"/>
        </w:rPr>
        <w:t>-</w:t>
      </w:r>
      <w:r>
        <w:rPr>
          <w:rFonts w:ascii="Times New Roman" w:hAnsi="Times New Roman"/>
          <w:sz w:val="28"/>
          <w:szCs w:val="28"/>
          <w:lang w:eastAsia="en-US"/>
        </w:rPr>
        <w:t xml:space="preserve"> 332,5</w:t>
      </w:r>
      <w:r w:rsidRPr="00710DFF">
        <w:rPr>
          <w:rFonts w:ascii="Times New Roman" w:hAnsi="Times New Roman"/>
          <w:sz w:val="28"/>
          <w:szCs w:val="28"/>
          <w:lang w:eastAsia="en-US"/>
        </w:rPr>
        <w:t xml:space="preserve"> часа;</w:t>
      </w:r>
    </w:p>
    <w:p w:rsidR="00922104" w:rsidRPr="00D1270B" w:rsidRDefault="00922104" w:rsidP="007757B0">
      <w:pPr>
        <w:spacing w:after="0" w:line="240" w:lineRule="auto"/>
        <w:jc w:val="both"/>
        <w:rPr>
          <w:rFonts w:ascii="Times New Roman" w:hAnsi="Times New Roman"/>
          <w:b/>
          <w:sz w:val="28"/>
          <w:szCs w:val="28"/>
          <w:lang w:eastAsia="en-US"/>
        </w:rPr>
      </w:pPr>
      <w:r w:rsidRPr="00D1270B">
        <w:rPr>
          <w:rFonts w:ascii="Times New Roman" w:hAnsi="Times New Roman"/>
          <w:b/>
          <w:sz w:val="28"/>
          <w:szCs w:val="28"/>
          <w:lang w:eastAsia="en-US"/>
        </w:rPr>
        <w:t>ПО.02.</w:t>
      </w:r>
      <w:r>
        <w:rPr>
          <w:rFonts w:ascii="Times New Roman" w:hAnsi="Times New Roman"/>
          <w:b/>
          <w:sz w:val="28"/>
          <w:szCs w:val="28"/>
          <w:lang w:eastAsia="en-US"/>
        </w:rPr>
        <w:t xml:space="preserve"> </w:t>
      </w:r>
      <w:r w:rsidRPr="00D1270B">
        <w:rPr>
          <w:rFonts w:ascii="Times New Roman" w:hAnsi="Times New Roman"/>
          <w:b/>
          <w:sz w:val="28"/>
          <w:szCs w:val="28"/>
          <w:lang w:eastAsia="en-US"/>
        </w:rPr>
        <w:t xml:space="preserve">Теория и история музыки: </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ПО.02.УП.01.</w:t>
      </w:r>
      <w:r w:rsidR="00A22CC7">
        <w:rPr>
          <w:rFonts w:ascii="Times New Roman" w:hAnsi="Times New Roman"/>
          <w:sz w:val="28"/>
          <w:szCs w:val="28"/>
          <w:lang w:eastAsia="en-US"/>
        </w:rPr>
        <w:t xml:space="preserve"> </w:t>
      </w:r>
      <w:r>
        <w:rPr>
          <w:rFonts w:ascii="Times New Roman" w:hAnsi="Times New Roman"/>
          <w:sz w:val="28"/>
          <w:szCs w:val="28"/>
          <w:lang w:eastAsia="en-US"/>
        </w:rPr>
        <w:t xml:space="preserve">Сольфеджио </w:t>
      </w:r>
      <w:r w:rsidR="00951C4F">
        <w:rPr>
          <w:rFonts w:ascii="Times New Roman" w:hAnsi="Times New Roman"/>
          <w:sz w:val="28"/>
          <w:szCs w:val="28"/>
          <w:lang w:eastAsia="en-US"/>
        </w:rPr>
        <w:t xml:space="preserve">                                 </w:t>
      </w:r>
      <w:r>
        <w:rPr>
          <w:rFonts w:ascii="Times New Roman" w:hAnsi="Times New Roman"/>
          <w:sz w:val="28"/>
          <w:szCs w:val="28"/>
          <w:lang w:eastAsia="en-US"/>
        </w:rPr>
        <w:t xml:space="preserve"> - 402,5</w:t>
      </w:r>
      <w:r w:rsidRPr="00710DFF">
        <w:rPr>
          <w:rFonts w:ascii="Times New Roman" w:hAnsi="Times New Roman"/>
          <w:sz w:val="28"/>
          <w:szCs w:val="28"/>
          <w:lang w:eastAsia="en-US"/>
        </w:rPr>
        <w:t xml:space="preserve"> часа, </w:t>
      </w:r>
    </w:p>
    <w:p w:rsidR="00922104"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ПО.02.УП.02.</w:t>
      </w:r>
      <w:r w:rsidR="00A22CC7">
        <w:rPr>
          <w:rFonts w:ascii="Times New Roman" w:hAnsi="Times New Roman"/>
          <w:sz w:val="28"/>
          <w:szCs w:val="28"/>
          <w:lang w:eastAsia="en-US"/>
        </w:rPr>
        <w:t xml:space="preserve"> </w:t>
      </w:r>
      <w:r>
        <w:rPr>
          <w:rFonts w:ascii="Times New Roman" w:hAnsi="Times New Roman"/>
          <w:sz w:val="28"/>
          <w:szCs w:val="28"/>
          <w:lang w:eastAsia="en-US"/>
        </w:rPr>
        <w:t xml:space="preserve">Слушание музыки </w:t>
      </w:r>
      <w:r w:rsidR="00951C4F">
        <w:rPr>
          <w:rFonts w:ascii="Times New Roman" w:hAnsi="Times New Roman"/>
          <w:sz w:val="28"/>
          <w:szCs w:val="28"/>
          <w:lang w:eastAsia="en-US"/>
        </w:rPr>
        <w:t xml:space="preserve">                        </w:t>
      </w:r>
      <w:r>
        <w:rPr>
          <w:rFonts w:ascii="Times New Roman" w:hAnsi="Times New Roman"/>
          <w:sz w:val="28"/>
          <w:szCs w:val="28"/>
          <w:lang w:eastAsia="en-US"/>
        </w:rPr>
        <w:t xml:space="preserve"> - 105</w:t>
      </w:r>
      <w:r w:rsidRPr="00710DFF">
        <w:rPr>
          <w:rFonts w:ascii="Times New Roman" w:hAnsi="Times New Roman"/>
          <w:sz w:val="28"/>
          <w:szCs w:val="28"/>
          <w:lang w:eastAsia="en-US"/>
        </w:rPr>
        <w:t xml:space="preserve"> часов, </w:t>
      </w:r>
    </w:p>
    <w:p w:rsidR="00951C4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ПО.02.УП.02</w:t>
      </w:r>
      <w:r w:rsidRPr="00710DFF">
        <w:rPr>
          <w:rFonts w:ascii="Times New Roman" w:hAnsi="Times New Roman"/>
          <w:sz w:val="28"/>
          <w:szCs w:val="28"/>
          <w:lang w:eastAsia="en-US"/>
        </w:rPr>
        <w:t>.</w:t>
      </w:r>
      <w:r w:rsidR="00A22CC7">
        <w:rPr>
          <w:rFonts w:ascii="Times New Roman" w:hAnsi="Times New Roman"/>
          <w:sz w:val="28"/>
          <w:szCs w:val="28"/>
          <w:lang w:eastAsia="en-US"/>
        </w:rPr>
        <w:t xml:space="preserve"> </w:t>
      </w:r>
      <w:r w:rsidRPr="00710DFF">
        <w:rPr>
          <w:rFonts w:ascii="Times New Roman" w:hAnsi="Times New Roman"/>
          <w:sz w:val="28"/>
          <w:szCs w:val="28"/>
          <w:lang w:eastAsia="en-US"/>
        </w:rPr>
        <w:t xml:space="preserve">Музыкальная литература </w:t>
      </w:r>
      <w:r w:rsidR="00951C4F">
        <w:rPr>
          <w:rFonts w:ascii="Times New Roman" w:hAnsi="Times New Roman"/>
          <w:sz w:val="28"/>
          <w:szCs w:val="28"/>
          <w:lang w:eastAsia="en-US"/>
        </w:rPr>
        <w:t xml:space="preserve"> </w:t>
      </w:r>
    </w:p>
    <w:p w:rsidR="00922104"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w:t>
      </w:r>
      <w:proofErr w:type="gramStart"/>
      <w:r w:rsidRPr="00710DFF">
        <w:rPr>
          <w:rFonts w:ascii="Times New Roman" w:hAnsi="Times New Roman"/>
          <w:sz w:val="28"/>
          <w:szCs w:val="28"/>
          <w:lang w:eastAsia="en-US"/>
        </w:rPr>
        <w:t>зар</w:t>
      </w:r>
      <w:r>
        <w:rPr>
          <w:rFonts w:ascii="Times New Roman" w:hAnsi="Times New Roman"/>
          <w:sz w:val="28"/>
          <w:szCs w:val="28"/>
          <w:lang w:eastAsia="en-US"/>
        </w:rPr>
        <w:t>убежная</w:t>
      </w:r>
      <w:proofErr w:type="gramEnd"/>
      <w:r>
        <w:rPr>
          <w:rFonts w:ascii="Times New Roman" w:hAnsi="Times New Roman"/>
          <w:sz w:val="28"/>
          <w:szCs w:val="28"/>
          <w:lang w:eastAsia="en-US"/>
        </w:rPr>
        <w:t xml:space="preserve">, </w:t>
      </w:r>
      <w:r w:rsidR="00A22CC7">
        <w:rPr>
          <w:rFonts w:ascii="Times New Roman" w:hAnsi="Times New Roman"/>
          <w:sz w:val="28"/>
          <w:szCs w:val="28"/>
          <w:lang w:eastAsia="en-US"/>
        </w:rPr>
        <w:t xml:space="preserve">отечественная)  </w:t>
      </w:r>
      <w:r w:rsidR="00951C4F">
        <w:rPr>
          <w:rFonts w:ascii="Times New Roman" w:hAnsi="Times New Roman"/>
          <w:sz w:val="28"/>
          <w:szCs w:val="28"/>
          <w:lang w:eastAsia="en-US"/>
        </w:rPr>
        <w:t xml:space="preserve">                              -</w:t>
      </w:r>
      <w:r>
        <w:rPr>
          <w:rFonts w:ascii="Times New Roman" w:hAnsi="Times New Roman"/>
          <w:sz w:val="28"/>
          <w:szCs w:val="28"/>
          <w:lang w:eastAsia="en-US"/>
        </w:rPr>
        <w:t xml:space="preserve"> 192,5</w:t>
      </w:r>
      <w:r w:rsidRPr="00710DFF">
        <w:rPr>
          <w:rFonts w:ascii="Times New Roman" w:hAnsi="Times New Roman"/>
          <w:sz w:val="28"/>
          <w:szCs w:val="28"/>
          <w:lang w:eastAsia="en-US"/>
        </w:rPr>
        <w:t xml:space="preserve"> часа.</w:t>
      </w:r>
    </w:p>
    <w:p w:rsidR="00922104" w:rsidRPr="00710DFF" w:rsidRDefault="00922104" w:rsidP="007757B0">
      <w:pPr>
        <w:spacing w:after="0" w:line="240" w:lineRule="auto"/>
        <w:ind w:firstLine="708"/>
        <w:jc w:val="both"/>
        <w:rPr>
          <w:rFonts w:ascii="Times New Roman" w:hAnsi="Times New Roman"/>
          <w:sz w:val="28"/>
          <w:szCs w:val="28"/>
          <w:lang w:eastAsia="en-US"/>
        </w:rPr>
      </w:pPr>
      <w:r w:rsidRPr="00710DFF">
        <w:rPr>
          <w:rFonts w:ascii="Times New Roman" w:hAnsi="Times New Roman"/>
          <w:sz w:val="28"/>
          <w:szCs w:val="28"/>
          <w:lang w:eastAsia="en-US"/>
        </w:rPr>
        <w:t>Вариативная часть дает возможность расширения и (или) углубления подготовки обучающихся, определяемой содержанием обязательной части</w:t>
      </w:r>
      <w:r>
        <w:rPr>
          <w:rFonts w:ascii="Times New Roman" w:hAnsi="Times New Roman"/>
          <w:sz w:val="28"/>
          <w:szCs w:val="28"/>
          <w:lang w:eastAsia="en-US"/>
        </w:rPr>
        <w:t xml:space="preserve"> </w:t>
      </w:r>
      <w:r w:rsidRPr="00710DFF">
        <w:rPr>
          <w:rFonts w:ascii="Times New Roman" w:hAnsi="Times New Roman"/>
          <w:sz w:val="28"/>
          <w:szCs w:val="28"/>
          <w:lang w:eastAsia="en-US"/>
        </w:rPr>
        <w:t xml:space="preserve">ОП, получения </w:t>
      </w:r>
      <w:proofErr w:type="gramStart"/>
      <w:r w:rsidRPr="00710DFF">
        <w:rPr>
          <w:rFonts w:ascii="Times New Roman" w:hAnsi="Times New Roman"/>
          <w:sz w:val="28"/>
          <w:szCs w:val="28"/>
          <w:lang w:eastAsia="en-US"/>
        </w:rPr>
        <w:t>обуча</w:t>
      </w:r>
      <w:r>
        <w:rPr>
          <w:rFonts w:ascii="Times New Roman" w:hAnsi="Times New Roman"/>
          <w:sz w:val="28"/>
          <w:szCs w:val="28"/>
          <w:lang w:eastAsia="en-US"/>
        </w:rPr>
        <w:t>ющимися</w:t>
      </w:r>
      <w:proofErr w:type="gramEnd"/>
      <w:r>
        <w:rPr>
          <w:rFonts w:ascii="Times New Roman" w:hAnsi="Times New Roman"/>
          <w:sz w:val="28"/>
          <w:szCs w:val="28"/>
          <w:lang w:eastAsia="en-US"/>
        </w:rPr>
        <w:t xml:space="preserve"> дополнительных знаний, </w:t>
      </w:r>
      <w:r w:rsidRPr="00710DFF">
        <w:rPr>
          <w:rFonts w:ascii="Times New Roman" w:hAnsi="Times New Roman"/>
          <w:sz w:val="28"/>
          <w:szCs w:val="28"/>
          <w:lang w:eastAsia="en-US"/>
        </w:rPr>
        <w:t xml:space="preserve">умений и навыков. </w:t>
      </w:r>
    </w:p>
    <w:p w:rsidR="00922104"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В у</w:t>
      </w:r>
      <w:r w:rsidRPr="00710DFF">
        <w:rPr>
          <w:rFonts w:ascii="Times New Roman" w:hAnsi="Times New Roman"/>
          <w:sz w:val="28"/>
          <w:szCs w:val="28"/>
          <w:lang w:eastAsia="en-US"/>
        </w:rPr>
        <w:t xml:space="preserve">чебные предметы вариативной части </w:t>
      </w:r>
      <w:r>
        <w:rPr>
          <w:rFonts w:ascii="Times New Roman" w:hAnsi="Times New Roman"/>
          <w:sz w:val="28"/>
          <w:szCs w:val="28"/>
          <w:lang w:eastAsia="en-US"/>
        </w:rPr>
        <w:t xml:space="preserve">включен предмет В.01.УП.01. </w:t>
      </w:r>
    </w:p>
    <w:p w:rsidR="00922104"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xml:space="preserve">- Постановка голоса (сольное пение) - предмет определяется по возможностям обучающихся- 315 ч. </w:t>
      </w:r>
    </w:p>
    <w:p w:rsidR="00922104"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Дополнительный музыкальный инструмент (баян, синтезатор) - 315 ч</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Инструментальный ансамбль – 315 ч.</w:t>
      </w:r>
    </w:p>
    <w:p w:rsidR="00922104" w:rsidRPr="00710DFF" w:rsidRDefault="00922104" w:rsidP="007757B0">
      <w:pPr>
        <w:spacing w:after="0" w:line="240" w:lineRule="auto"/>
        <w:ind w:firstLine="708"/>
        <w:jc w:val="both"/>
        <w:rPr>
          <w:rFonts w:ascii="Times New Roman" w:hAnsi="Times New Roman"/>
          <w:sz w:val="28"/>
          <w:szCs w:val="28"/>
          <w:lang w:eastAsia="en-US"/>
        </w:rPr>
      </w:pPr>
      <w:r w:rsidRPr="00710DFF">
        <w:rPr>
          <w:rFonts w:ascii="Times New Roman" w:hAnsi="Times New Roman"/>
          <w:sz w:val="28"/>
          <w:szCs w:val="28"/>
          <w:lang w:eastAsia="en-US"/>
        </w:rPr>
        <w:t xml:space="preserve">При изучении учебных предметов обязательной и вариативной частей </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предусматривается объем времени на самостоятельную работу </w:t>
      </w:r>
      <w:proofErr w:type="gramStart"/>
      <w:r w:rsidRPr="00710DFF">
        <w:rPr>
          <w:rFonts w:ascii="Times New Roman" w:hAnsi="Times New Roman"/>
          <w:sz w:val="28"/>
          <w:szCs w:val="28"/>
          <w:lang w:eastAsia="en-US"/>
        </w:rPr>
        <w:t>обучающихся</w:t>
      </w:r>
      <w:proofErr w:type="gramEnd"/>
      <w:r w:rsidRPr="00710DFF">
        <w:rPr>
          <w:rFonts w:ascii="Times New Roman" w:hAnsi="Times New Roman"/>
          <w:sz w:val="28"/>
          <w:szCs w:val="28"/>
          <w:lang w:eastAsia="en-US"/>
        </w:rPr>
        <w:t xml:space="preserve">. </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Объем времени на самостоятельную работу обучающихся по каждому </w:t>
      </w:r>
      <w:r w:rsidR="00A22CC7" w:rsidRPr="00710DFF">
        <w:rPr>
          <w:rFonts w:ascii="Times New Roman" w:hAnsi="Times New Roman"/>
          <w:sz w:val="28"/>
          <w:szCs w:val="28"/>
          <w:lang w:eastAsia="en-US"/>
        </w:rPr>
        <w:t>учебному предмету</w:t>
      </w:r>
      <w:r w:rsidRPr="00710DFF">
        <w:rPr>
          <w:rFonts w:ascii="Times New Roman" w:hAnsi="Times New Roman"/>
          <w:sz w:val="28"/>
          <w:szCs w:val="28"/>
          <w:lang w:eastAsia="en-US"/>
        </w:rPr>
        <w:t xml:space="preserve"> определяется с </w:t>
      </w:r>
      <w:r w:rsidR="00A22CC7" w:rsidRPr="00710DFF">
        <w:rPr>
          <w:rFonts w:ascii="Times New Roman" w:hAnsi="Times New Roman"/>
          <w:sz w:val="28"/>
          <w:szCs w:val="28"/>
          <w:lang w:eastAsia="en-US"/>
        </w:rPr>
        <w:t>учетом сложившихся педагогических</w:t>
      </w:r>
      <w:r w:rsidRPr="00710DFF">
        <w:rPr>
          <w:rFonts w:ascii="Times New Roman" w:hAnsi="Times New Roman"/>
          <w:sz w:val="28"/>
          <w:szCs w:val="28"/>
          <w:lang w:eastAsia="en-US"/>
        </w:rPr>
        <w:t xml:space="preserve"> традиций и методической целесообразности.</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6</w:t>
      </w:r>
      <w:r w:rsidRPr="00710DFF">
        <w:rPr>
          <w:rFonts w:ascii="Times New Roman" w:hAnsi="Times New Roman"/>
          <w:sz w:val="28"/>
          <w:szCs w:val="28"/>
          <w:lang w:eastAsia="en-US"/>
        </w:rPr>
        <w:t>.</w:t>
      </w:r>
      <w:r w:rsidR="00141DB4">
        <w:rPr>
          <w:rFonts w:ascii="Times New Roman" w:hAnsi="Times New Roman"/>
          <w:sz w:val="28"/>
          <w:szCs w:val="28"/>
          <w:lang w:eastAsia="en-US"/>
        </w:rPr>
        <w:t>2</w:t>
      </w:r>
      <w:r w:rsidRPr="00710DFF">
        <w:rPr>
          <w:rFonts w:ascii="Times New Roman" w:hAnsi="Times New Roman"/>
          <w:sz w:val="28"/>
          <w:szCs w:val="28"/>
          <w:lang w:eastAsia="en-US"/>
        </w:rPr>
        <w:t xml:space="preserve">. Объем максимальной учебной нагрузки обучающихся не должен превышать 26 часов в неделю. </w:t>
      </w:r>
      <w:proofErr w:type="gramStart"/>
      <w:r w:rsidR="00A22CC7" w:rsidRPr="00710DFF">
        <w:rPr>
          <w:rFonts w:ascii="Times New Roman" w:hAnsi="Times New Roman"/>
          <w:sz w:val="28"/>
          <w:szCs w:val="28"/>
          <w:lang w:eastAsia="en-US"/>
        </w:rPr>
        <w:t>Аудиторная учебная нагрузка по</w:t>
      </w:r>
      <w:r w:rsidRPr="00710DFF">
        <w:rPr>
          <w:rFonts w:ascii="Times New Roman" w:hAnsi="Times New Roman"/>
          <w:sz w:val="28"/>
          <w:szCs w:val="28"/>
          <w:lang w:eastAsia="en-US"/>
        </w:rPr>
        <w:t xml:space="preserve"> всем учебным предметам учебн</w:t>
      </w:r>
      <w:r>
        <w:rPr>
          <w:rFonts w:ascii="Times New Roman" w:hAnsi="Times New Roman"/>
          <w:sz w:val="28"/>
          <w:szCs w:val="28"/>
          <w:lang w:eastAsia="en-US"/>
        </w:rPr>
        <w:t>ого плана не должна превышать 14</w:t>
      </w:r>
      <w:r w:rsidRPr="00710DFF">
        <w:rPr>
          <w:rFonts w:ascii="Times New Roman" w:hAnsi="Times New Roman"/>
          <w:sz w:val="28"/>
          <w:szCs w:val="28"/>
          <w:lang w:eastAsia="en-US"/>
        </w:rPr>
        <w:t xml:space="preserve"> часов в неделю</w:t>
      </w:r>
      <w:r>
        <w:rPr>
          <w:rFonts w:ascii="Times New Roman" w:hAnsi="Times New Roman"/>
          <w:sz w:val="28"/>
          <w:szCs w:val="28"/>
          <w:lang w:eastAsia="en-US"/>
        </w:rPr>
        <w:t xml:space="preserve"> </w:t>
      </w:r>
      <w:r w:rsidRPr="00710DFF">
        <w:rPr>
          <w:rFonts w:ascii="Times New Roman" w:hAnsi="Times New Roman"/>
          <w:sz w:val="28"/>
          <w:szCs w:val="28"/>
          <w:lang w:eastAsia="en-US"/>
        </w:rPr>
        <w:t xml:space="preserve">(без учета времени, предусмотренного учебным планом на консультации, </w:t>
      </w:r>
      <w:proofErr w:type="gramEnd"/>
    </w:p>
    <w:p w:rsidR="00922104"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затрат времени на контрольные уроки, зачеты и экзамены, а также участия обучающихся в творческих и культурно-просветительских мероприятиях ОУ).</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6.</w:t>
      </w:r>
      <w:r w:rsidR="00141DB4">
        <w:rPr>
          <w:rFonts w:ascii="Times New Roman" w:hAnsi="Times New Roman"/>
          <w:sz w:val="28"/>
          <w:szCs w:val="28"/>
          <w:lang w:eastAsia="en-US"/>
        </w:rPr>
        <w:t>3</w:t>
      </w:r>
      <w:r w:rsidRPr="00710DFF">
        <w:rPr>
          <w:rFonts w:ascii="Times New Roman" w:hAnsi="Times New Roman"/>
          <w:sz w:val="28"/>
          <w:szCs w:val="28"/>
          <w:lang w:eastAsia="en-US"/>
        </w:rPr>
        <w:t xml:space="preserve">. Внеаудиторная (самостоятельная) работа </w:t>
      </w:r>
      <w:proofErr w:type="gramStart"/>
      <w:r w:rsidRPr="00710DFF">
        <w:rPr>
          <w:rFonts w:ascii="Times New Roman" w:hAnsi="Times New Roman"/>
          <w:sz w:val="28"/>
          <w:szCs w:val="28"/>
          <w:lang w:eastAsia="en-US"/>
        </w:rPr>
        <w:t>обучающихся</w:t>
      </w:r>
      <w:proofErr w:type="gramEnd"/>
      <w:r w:rsidRPr="00710DFF">
        <w:rPr>
          <w:rFonts w:ascii="Times New Roman" w:hAnsi="Times New Roman"/>
          <w:sz w:val="28"/>
          <w:szCs w:val="28"/>
          <w:lang w:eastAsia="en-US"/>
        </w:rPr>
        <w:t xml:space="preserve"> сопровождается методическим обеспечением и обоснованием времени, затрачиваемого на ее выполнение по каждому учебному предмету. В</w:t>
      </w:r>
      <w:r>
        <w:rPr>
          <w:rFonts w:ascii="Times New Roman" w:hAnsi="Times New Roman"/>
          <w:sz w:val="28"/>
          <w:szCs w:val="28"/>
          <w:lang w:eastAsia="en-US"/>
        </w:rPr>
        <w:t xml:space="preserve">неаудиторная работа может быть </w:t>
      </w:r>
      <w:r w:rsidRPr="00710DFF">
        <w:rPr>
          <w:rFonts w:ascii="Times New Roman" w:hAnsi="Times New Roman"/>
          <w:sz w:val="28"/>
          <w:szCs w:val="28"/>
          <w:lang w:eastAsia="en-US"/>
        </w:rPr>
        <w:t xml:space="preserve">использована на выполнение домашнего задания обучающимися, </w:t>
      </w:r>
      <w:r w:rsidR="00A22CC7" w:rsidRPr="00710DFF">
        <w:rPr>
          <w:rFonts w:ascii="Times New Roman" w:hAnsi="Times New Roman"/>
          <w:sz w:val="28"/>
          <w:szCs w:val="28"/>
          <w:lang w:eastAsia="en-US"/>
        </w:rPr>
        <w:t>посеще</w:t>
      </w:r>
      <w:r w:rsidR="00A22CC7">
        <w:rPr>
          <w:rFonts w:ascii="Times New Roman" w:hAnsi="Times New Roman"/>
          <w:sz w:val="28"/>
          <w:szCs w:val="28"/>
          <w:lang w:eastAsia="en-US"/>
        </w:rPr>
        <w:t>ние ими учреждений</w:t>
      </w:r>
      <w:r>
        <w:rPr>
          <w:rFonts w:ascii="Times New Roman" w:hAnsi="Times New Roman"/>
          <w:sz w:val="28"/>
          <w:szCs w:val="28"/>
          <w:lang w:eastAsia="en-US"/>
        </w:rPr>
        <w:t xml:space="preserve"> культуры </w:t>
      </w:r>
      <w:r w:rsidRPr="00710DFF">
        <w:rPr>
          <w:rFonts w:ascii="Times New Roman" w:hAnsi="Times New Roman"/>
          <w:sz w:val="28"/>
          <w:szCs w:val="28"/>
          <w:lang w:eastAsia="en-US"/>
        </w:rPr>
        <w:t>(филармоний, театров, концертных залов, музеев и др.</w:t>
      </w:r>
      <w:r w:rsidR="00A22CC7" w:rsidRPr="00710DFF">
        <w:rPr>
          <w:rFonts w:ascii="Times New Roman" w:hAnsi="Times New Roman"/>
          <w:sz w:val="28"/>
          <w:szCs w:val="28"/>
          <w:lang w:eastAsia="en-US"/>
        </w:rPr>
        <w:t>), участие</w:t>
      </w:r>
      <w:r w:rsidRPr="00710DFF">
        <w:rPr>
          <w:rFonts w:ascii="Times New Roman" w:hAnsi="Times New Roman"/>
          <w:sz w:val="28"/>
          <w:szCs w:val="28"/>
          <w:lang w:eastAsia="en-US"/>
        </w:rPr>
        <w:t xml:space="preserve"> обучающихся в творческих мероприятиях и просветительской деятельности</w:t>
      </w:r>
      <w:r>
        <w:rPr>
          <w:rFonts w:ascii="Times New Roman" w:hAnsi="Times New Roman"/>
          <w:sz w:val="28"/>
          <w:szCs w:val="28"/>
          <w:lang w:eastAsia="en-US"/>
        </w:rPr>
        <w:t xml:space="preserve"> </w:t>
      </w:r>
      <w:r w:rsidRPr="00710DFF">
        <w:rPr>
          <w:rFonts w:ascii="Times New Roman" w:hAnsi="Times New Roman"/>
          <w:sz w:val="28"/>
          <w:szCs w:val="28"/>
          <w:lang w:eastAsia="en-US"/>
        </w:rPr>
        <w:t>ОУ.</w:t>
      </w:r>
    </w:p>
    <w:p w:rsidR="00922104"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Выполнение обучающимся домашнего задания контролируется</w:t>
      </w:r>
      <w:r>
        <w:rPr>
          <w:rFonts w:ascii="Times New Roman" w:hAnsi="Times New Roman"/>
          <w:sz w:val="28"/>
          <w:szCs w:val="28"/>
          <w:lang w:eastAsia="en-US"/>
        </w:rPr>
        <w:t xml:space="preserve"> </w:t>
      </w:r>
      <w:r w:rsidRPr="00710DFF">
        <w:rPr>
          <w:rFonts w:ascii="Times New Roman" w:hAnsi="Times New Roman"/>
          <w:sz w:val="28"/>
          <w:szCs w:val="28"/>
          <w:lang w:eastAsia="en-US"/>
        </w:rPr>
        <w:t>преподавателем и обеспечивается учебниками, учебно-методическими и нотными изданиями, хрестоматиями</w:t>
      </w:r>
      <w:r>
        <w:rPr>
          <w:rFonts w:ascii="Times New Roman" w:hAnsi="Times New Roman"/>
          <w:sz w:val="28"/>
          <w:szCs w:val="28"/>
          <w:lang w:eastAsia="en-US"/>
        </w:rPr>
        <w:t>, клавирами,</w:t>
      </w:r>
      <w:r w:rsidRPr="00710DFF">
        <w:rPr>
          <w:rFonts w:ascii="Times New Roman" w:hAnsi="Times New Roman"/>
          <w:sz w:val="28"/>
          <w:szCs w:val="28"/>
          <w:lang w:eastAsia="en-US"/>
        </w:rPr>
        <w:t xml:space="preserve"> </w:t>
      </w:r>
      <w:proofErr w:type="gramStart"/>
      <w:r w:rsidRPr="00710DFF">
        <w:rPr>
          <w:rFonts w:ascii="Times New Roman" w:hAnsi="Times New Roman"/>
          <w:sz w:val="28"/>
          <w:szCs w:val="28"/>
          <w:lang w:eastAsia="en-US"/>
        </w:rPr>
        <w:t>аудио-и</w:t>
      </w:r>
      <w:proofErr w:type="gramEnd"/>
      <w:r w:rsidRPr="00710DFF">
        <w:rPr>
          <w:rFonts w:ascii="Times New Roman" w:hAnsi="Times New Roman"/>
          <w:sz w:val="28"/>
          <w:szCs w:val="28"/>
          <w:lang w:eastAsia="en-US"/>
        </w:rPr>
        <w:t xml:space="preserve"> видеоматериалами в соответствии с программными требованиями по каждому учебному </w:t>
      </w:r>
      <w:r>
        <w:rPr>
          <w:rFonts w:ascii="Times New Roman" w:hAnsi="Times New Roman"/>
          <w:sz w:val="28"/>
          <w:szCs w:val="28"/>
          <w:lang w:eastAsia="en-US"/>
        </w:rPr>
        <w:t>п</w:t>
      </w:r>
      <w:r w:rsidRPr="00710DFF">
        <w:rPr>
          <w:rFonts w:ascii="Times New Roman" w:hAnsi="Times New Roman"/>
          <w:sz w:val="28"/>
          <w:szCs w:val="28"/>
          <w:lang w:eastAsia="en-US"/>
        </w:rPr>
        <w:t>редмету.</w:t>
      </w:r>
    </w:p>
    <w:p w:rsidR="00922104" w:rsidRPr="00121846" w:rsidRDefault="00922104" w:rsidP="007757B0">
      <w:pPr>
        <w:spacing w:after="0" w:line="240" w:lineRule="auto"/>
        <w:jc w:val="both"/>
        <w:rPr>
          <w:rFonts w:ascii="Times New Roman" w:hAnsi="Times New Roman"/>
          <w:b/>
          <w:sz w:val="28"/>
          <w:szCs w:val="28"/>
          <w:lang w:eastAsia="en-US"/>
        </w:rPr>
      </w:pPr>
    </w:p>
    <w:p w:rsidR="00922104" w:rsidRPr="00231F3D" w:rsidRDefault="00922104" w:rsidP="008513EF">
      <w:pPr>
        <w:spacing w:after="0" w:line="240" w:lineRule="auto"/>
        <w:jc w:val="center"/>
        <w:rPr>
          <w:rFonts w:ascii="Times New Roman" w:hAnsi="Times New Roman"/>
          <w:b/>
          <w:sz w:val="28"/>
          <w:szCs w:val="28"/>
          <w:lang w:eastAsia="en-US"/>
        </w:rPr>
      </w:pPr>
      <w:r w:rsidRPr="00E34C5E">
        <w:rPr>
          <w:rFonts w:ascii="Times New Roman" w:hAnsi="Times New Roman"/>
          <w:b/>
          <w:sz w:val="28"/>
          <w:szCs w:val="28"/>
          <w:lang w:eastAsia="en-US"/>
        </w:rPr>
        <w:t>V</w:t>
      </w:r>
      <w:r>
        <w:rPr>
          <w:rFonts w:ascii="Times New Roman" w:hAnsi="Times New Roman"/>
          <w:b/>
          <w:sz w:val="28"/>
          <w:szCs w:val="28"/>
          <w:lang w:val="en-US" w:eastAsia="en-US"/>
        </w:rPr>
        <w:t>II</w:t>
      </w:r>
      <w:r w:rsidRPr="00E34C5E">
        <w:rPr>
          <w:rFonts w:ascii="Times New Roman" w:hAnsi="Times New Roman"/>
          <w:b/>
          <w:sz w:val="28"/>
          <w:szCs w:val="28"/>
          <w:lang w:eastAsia="en-US"/>
        </w:rPr>
        <w:t xml:space="preserve">. </w:t>
      </w:r>
      <w:r w:rsidR="00A22CC7" w:rsidRPr="00E34C5E">
        <w:rPr>
          <w:rFonts w:ascii="Times New Roman" w:hAnsi="Times New Roman"/>
          <w:b/>
          <w:sz w:val="28"/>
          <w:szCs w:val="28"/>
          <w:lang w:eastAsia="en-US"/>
        </w:rPr>
        <w:t>График образовательного</w:t>
      </w:r>
      <w:r w:rsidRPr="00E34C5E">
        <w:rPr>
          <w:rFonts w:ascii="Times New Roman" w:hAnsi="Times New Roman"/>
          <w:b/>
          <w:sz w:val="28"/>
          <w:szCs w:val="28"/>
          <w:lang w:eastAsia="en-US"/>
        </w:rPr>
        <w:t xml:space="preserve"> процесса.</w:t>
      </w:r>
      <w:r w:rsidRPr="00E34C5E">
        <w:rPr>
          <w:rFonts w:ascii="Times New Roman" w:hAnsi="Times New Roman"/>
          <w:sz w:val="28"/>
          <w:szCs w:val="28"/>
          <w:lang w:eastAsia="en-US"/>
        </w:rPr>
        <w:t xml:space="preserve"> </w:t>
      </w:r>
      <w:r>
        <w:rPr>
          <w:rFonts w:ascii="Times New Roman" w:hAnsi="Times New Roman"/>
          <w:sz w:val="28"/>
          <w:szCs w:val="28"/>
          <w:lang w:eastAsia="en-US"/>
        </w:rPr>
        <w:t>(Приложение№</w:t>
      </w:r>
      <w:r w:rsidR="00141DB4">
        <w:rPr>
          <w:rFonts w:ascii="Times New Roman" w:hAnsi="Times New Roman"/>
          <w:sz w:val="28"/>
          <w:szCs w:val="28"/>
          <w:lang w:eastAsia="en-US"/>
        </w:rPr>
        <w:t>2</w:t>
      </w:r>
      <w:r>
        <w:rPr>
          <w:rFonts w:ascii="Times New Roman" w:hAnsi="Times New Roman"/>
          <w:sz w:val="28"/>
          <w:szCs w:val="28"/>
          <w:lang w:eastAsia="en-US"/>
        </w:rPr>
        <w:t>)</w:t>
      </w:r>
    </w:p>
    <w:p w:rsidR="00922104"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7.1</w:t>
      </w:r>
      <w:r w:rsidRPr="00710DFF">
        <w:rPr>
          <w:rFonts w:ascii="Times New Roman" w:hAnsi="Times New Roman"/>
          <w:sz w:val="28"/>
          <w:szCs w:val="28"/>
          <w:lang w:eastAsia="en-US"/>
        </w:rPr>
        <w:t xml:space="preserve">. </w:t>
      </w:r>
      <w:r w:rsidRPr="008A46F9">
        <w:rPr>
          <w:rFonts w:ascii="Times New Roman" w:hAnsi="Times New Roman"/>
          <w:sz w:val="28"/>
          <w:szCs w:val="28"/>
        </w:rPr>
        <w:t>Календарный учебный график должен соо</w:t>
      </w:r>
      <w:r>
        <w:rPr>
          <w:rFonts w:ascii="Times New Roman" w:hAnsi="Times New Roman"/>
          <w:sz w:val="28"/>
          <w:szCs w:val="28"/>
        </w:rPr>
        <w:t>тветствовать положениям ФГТ</w:t>
      </w:r>
      <w:r w:rsidRPr="008A46F9">
        <w:rPr>
          <w:rFonts w:ascii="Times New Roman" w:hAnsi="Times New Roman"/>
          <w:sz w:val="28"/>
          <w:szCs w:val="28"/>
        </w:rPr>
        <w:t xml:space="preserve"> и содержанию учебного плана в части соблюд</w:t>
      </w:r>
      <w:r>
        <w:rPr>
          <w:rFonts w:ascii="Times New Roman" w:hAnsi="Times New Roman"/>
          <w:sz w:val="28"/>
          <w:szCs w:val="28"/>
        </w:rPr>
        <w:t>ения продолжительности четвертей</w:t>
      </w:r>
      <w:r w:rsidRPr="008A46F9">
        <w:rPr>
          <w:rFonts w:ascii="Times New Roman" w:hAnsi="Times New Roman"/>
          <w:sz w:val="28"/>
          <w:szCs w:val="28"/>
        </w:rPr>
        <w:t>, пр</w:t>
      </w:r>
      <w:r>
        <w:rPr>
          <w:rFonts w:ascii="Times New Roman" w:hAnsi="Times New Roman"/>
          <w:sz w:val="28"/>
          <w:szCs w:val="28"/>
        </w:rPr>
        <w:t>омежуточных аттестаций, каникулярного времени</w:t>
      </w:r>
      <w:r>
        <w:rPr>
          <w:rFonts w:ascii="Times New Roman" w:hAnsi="Times New Roman"/>
          <w:sz w:val="28"/>
          <w:szCs w:val="28"/>
          <w:lang w:eastAsia="en-US"/>
        </w:rPr>
        <w:t>.</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Продолжительность учебного года с первого п</w:t>
      </w:r>
      <w:r>
        <w:rPr>
          <w:rFonts w:ascii="Times New Roman" w:hAnsi="Times New Roman"/>
          <w:sz w:val="28"/>
          <w:szCs w:val="28"/>
          <w:lang w:eastAsia="en-US"/>
        </w:rPr>
        <w:t xml:space="preserve">о </w:t>
      </w:r>
      <w:r w:rsidR="00141DB4">
        <w:rPr>
          <w:rFonts w:ascii="Times New Roman" w:hAnsi="Times New Roman"/>
          <w:sz w:val="28"/>
          <w:szCs w:val="28"/>
          <w:lang w:eastAsia="en-US"/>
        </w:rPr>
        <w:t>восьмой</w:t>
      </w:r>
      <w:r>
        <w:rPr>
          <w:rFonts w:ascii="Times New Roman" w:hAnsi="Times New Roman"/>
          <w:sz w:val="28"/>
          <w:szCs w:val="28"/>
          <w:lang w:eastAsia="en-US"/>
        </w:rPr>
        <w:t xml:space="preserve"> классы </w:t>
      </w:r>
      <w:r w:rsidR="00A22CC7">
        <w:rPr>
          <w:rFonts w:ascii="Times New Roman" w:hAnsi="Times New Roman"/>
          <w:sz w:val="28"/>
          <w:szCs w:val="28"/>
          <w:lang w:eastAsia="en-US"/>
        </w:rPr>
        <w:t>составляет 38</w:t>
      </w:r>
      <w:r w:rsidRPr="00710DFF">
        <w:rPr>
          <w:rFonts w:ascii="Times New Roman" w:hAnsi="Times New Roman"/>
          <w:sz w:val="28"/>
          <w:szCs w:val="28"/>
          <w:lang w:eastAsia="en-US"/>
        </w:rPr>
        <w:t xml:space="preserve"> недель. Продолжительность учебных занятий в первом классе составляет 3</w:t>
      </w:r>
      <w:r w:rsidR="00141DB4">
        <w:rPr>
          <w:rFonts w:ascii="Times New Roman" w:hAnsi="Times New Roman"/>
          <w:sz w:val="28"/>
          <w:szCs w:val="28"/>
          <w:lang w:eastAsia="en-US"/>
        </w:rPr>
        <w:t>4</w:t>
      </w:r>
      <w:r w:rsidRPr="00710DFF">
        <w:rPr>
          <w:rFonts w:ascii="Times New Roman" w:hAnsi="Times New Roman"/>
          <w:sz w:val="28"/>
          <w:szCs w:val="28"/>
          <w:lang w:eastAsia="en-US"/>
        </w:rPr>
        <w:t xml:space="preserve"> недел</w:t>
      </w:r>
      <w:r>
        <w:rPr>
          <w:rFonts w:ascii="Times New Roman" w:hAnsi="Times New Roman"/>
          <w:sz w:val="28"/>
          <w:szCs w:val="28"/>
          <w:lang w:eastAsia="en-US"/>
        </w:rPr>
        <w:t xml:space="preserve">и, со второго по восьмой классы </w:t>
      </w:r>
      <w:r w:rsidRPr="00710DFF">
        <w:rPr>
          <w:rFonts w:ascii="Times New Roman" w:hAnsi="Times New Roman"/>
          <w:sz w:val="28"/>
          <w:szCs w:val="28"/>
          <w:lang w:eastAsia="en-US"/>
        </w:rPr>
        <w:t>3</w:t>
      </w:r>
      <w:r w:rsidR="00141DB4">
        <w:rPr>
          <w:rFonts w:ascii="Times New Roman" w:hAnsi="Times New Roman"/>
          <w:sz w:val="28"/>
          <w:szCs w:val="28"/>
          <w:lang w:eastAsia="en-US"/>
        </w:rPr>
        <w:t>5</w:t>
      </w:r>
      <w:r w:rsidRPr="00710DFF">
        <w:rPr>
          <w:rFonts w:ascii="Times New Roman" w:hAnsi="Times New Roman"/>
          <w:sz w:val="28"/>
          <w:szCs w:val="28"/>
          <w:lang w:eastAsia="en-US"/>
        </w:rPr>
        <w:t xml:space="preserve"> недел</w:t>
      </w:r>
      <w:r w:rsidR="00141DB4">
        <w:rPr>
          <w:rFonts w:ascii="Times New Roman" w:hAnsi="Times New Roman"/>
          <w:sz w:val="28"/>
          <w:szCs w:val="28"/>
          <w:lang w:eastAsia="en-US"/>
        </w:rPr>
        <w:t>ь</w:t>
      </w:r>
      <w:r w:rsidRPr="00710DFF">
        <w:rPr>
          <w:rFonts w:ascii="Times New Roman" w:hAnsi="Times New Roman"/>
          <w:sz w:val="28"/>
          <w:szCs w:val="28"/>
          <w:lang w:eastAsia="en-US"/>
        </w:rPr>
        <w:t xml:space="preserve">. </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lastRenderedPageBreak/>
        <w:t>7.2</w:t>
      </w:r>
      <w:r w:rsidRPr="00710DFF">
        <w:rPr>
          <w:rFonts w:ascii="Times New Roman" w:hAnsi="Times New Roman"/>
          <w:sz w:val="28"/>
          <w:szCs w:val="28"/>
          <w:lang w:eastAsia="en-US"/>
        </w:rPr>
        <w:t xml:space="preserve">. С первого по </w:t>
      </w:r>
      <w:r w:rsidR="00141DB4">
        <w:rPr>
          <w:rFonts w:ascii="Times New Roman" w:hAnsi="Times New Roman"/>
          <w:sz w:val="28"/>
          <w:szCs w:val="28"/>
          <w:lang w:eastAsia="en-US"/>
        </w:rPr>
        <w:t>восьмой</w:t>
      </w:r>
      <w:r w:rsidRPr="00710DFF">
        <w:rPr>
          <w:rFonts w:ascii="Times New Roman" w:hAnsi="Times New Roman"/>
          <w:sz w:val="28"/>
          <w:szCs w:val="28"/>
          <w:lang w:eastAsia="en-US"/>
        </w:rPr>
        <w:t xml:space="preserve"> классы в течение учебного года предусматриваются каникулы в объеме не менее 4 недель, в первом </w:t>
      </w:r>
      <w:r w:rsidR="00A22CC7" w:rsidRPr="00710DFF">
        <w:rPr>
          <w:rFonts w:ascii="Times New Roman" w:hAnsi="Times New Roman"/>
          <w:sz w:val="28"/>
          <w:szCs w:val="28"/>
          <w:lang w:eastAsia="en-US"/>
        </w:rPr>
        <w:t>классе устанавливаются</w:t>
      </w:r>
      <w:r w:rsidRPr="00710DFF">
        <w:rPr>
          <w:rFonts w:ascii="Times New Roman" w:hAnsi="Times New Roman"/>
          <w:sz w:val="28"/>
          <w:szCs w:val="28"/>
          <w:lang w:eastAsia="en-US"/>
        </w:rPr>
        <w:t xml:space="preserve"> дополнительные недельные каникулы. Летние каникулы устанавливаются в объеме 13 недель, за исключением последнего года обучения. Осенние, зимние, весенние каникулы проводятся в сроки, установленные при реализации основных образовательных программ начального общего и основного общего образования.</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7</w:t>
      </w:r>
      <w:r w:rsidRPr="00710DFF">
        <w:rPr>
          <w:rFonts w:ascii="Times New Roman" w:hAnsi="Times New Roman"/>
          <w:sz w:val="28"/>
          <w:szCs w:val="28"/>
          <w:lang w:eastAsia="en-US"/>
        </w:rPr>
        <w:t>.</w:t>
      </w:r>
      <w:r>
        <w:rPr>
          <w:rFonts w:ascii="Times New Roman" w:hAnsi="Times New Roman"/>
          <w:sz w:val="28"/>
          <w:szCs w:val="28"/>
          <w:lang w:eastAsia="en-US"/>
        </w:rPr>
        <w:t>3</w:t>
      </w:r>
      <w:r w:rsidRPr="00710DFF">
        <w:rPr>
          <w:rFonts w:ascii="Times New Roman" w:hAnsi="Times New Roman"/>
          <w:sz w:val="28"/>
          <w:szCs w:val="28"/>
          <w:lang w:eastAsia="en-US"/>
        </w:rPr>
        <w:t xml:space="preserve">. </w:t>
      </w:r>
      <w:proofErr w:type="gramStart"/>
      <w:r w:rsidRPr="00710DFF">
        <w:rPr>
          <w:rFonts w:ascii="Times New Roman" w:hAnsi="Times New Roman"/>
          <w:sz w:val="28"/>
          <w:szCs w:val="28"/>
          <w:lang w:eastAsia="en-US"/>
        </w:rPr>
        <w:t>Изучение учеб</w:t>
      </w:r>
      <w:r>
        <w:rPr>
          <w:rFonts w:ascii="Times New Roman" w:hAnsi="Times New Roman"/>
          <w:sz w:val="28"/>
          <w:szCs w:val="28"/>
          <w:lang w:eastAsia="en-US"/>
        </w:rPr>
        <w:t xml:space="preserve">ных предметов учебного плана и </w:t>
      </w:r>
      <w:r w:rsidRPr="00710DFF">
        <w:rPr>
          <w:rFonts w:ascii="Times New Roman" w:hAnsi="Times New Roman"/>
          <w:sz w:val="28"/>
          <w:szCs w:val="28"/>
          <w:lang w:eastAsia="en-US"/>
        </w:rPr>
        <w:t xml:space="preserve">проведение </w:t>
      </w:r>
      <w:r>
        <w:rPr>
          <w:rFonts w:ascii="Times New Roman" w:hAnsi="Times New Roman"/>
          <w:sz w:val="28"/>
          <w:szCs w:val="28"/>
          <w:lang w:eastAsia="en-US"/>
        </w:rPr>
        <w:t>консультаций</w:t>
      </w:r>
      <w:r w:rsidRPr="00710DFF">
        <w:rPr>
          <w:rFonts w:ascii="Times New Roman" w:hAnsi="Times New Roman"/>
          <w:sz w:val="28"/>
          <w:szCs w:val="28"/>
          <w:lang w:eastAsia="en-US"/>
        </w:rPr>
        <w:t xml:space="preserve"> осуществляется в </w:t>
      </w:r>
      <w:r w:rsidR="00A22CC7" w:rsidRPr="00710DFF">
        <w:rPr>
          <w:rFonts w:ascii="Times New Roman" w:hAnsi="Times New Roman"/>
          <w:sz w:val="28"/>
          <w:szCs w:val="28"/>
          <w:lang w:eastAsia="en-US"/>
        </w:rPr>
        <w:t>форме индивидуальных</w:t>
      </w:r>
      <w:r w:rsidRPr="00710DFF">
        <w:rPr>
          <w:rFonts w:ascii="Times New Roman" w:hAnsi="Times New Roman"/>
          <w:sz w:val="28"/>
          <w:szCs w:val="28"/>
          <w:lang w:eastAsia="en-US"/>
        </w:rPr>
        <w:t xml:space="preserve"> занятий, мелкогрупповых занятий (численностью от 4 до 10 человек, по ансамблевым </w:t>
      </w:r>
      <w:proofErr w:type="gramEnd"/>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учебным предметам — от 2-х человек), групповых занятий (численностью </w:t>
      </w:r>
      <w:proofErr w:type="gramStart"/>
      <w:r w:rsidRPr="00710DFF">
        <w:rPr>
          <w:rFonts w:ascii="Times New Roman" w:hAnsi="Times New Roman"/>
          <w:sz w:val="28"/>
          <w:szCs w:val="28"/>
          <w:lang w:eastAsia="en-US"/>
        </w:rPr>
        <w:t>от</w:t>
      </w:r>
      <w:proofErr w:type="gramEnd"/>
      <w:r w:rsidRPr="00710DFF">
        <w:rPr>
          <w:rFonts w:ascii="Times New Roman" w:hAnsi="Times New Roman"/>
          <w:sz w:val="28"/>
          <w:szCs w:val="28"/>
          <w:lang w:eastAsia="en-US"/>
        </w:rPr>
        <w:t xml:space="preserve"> </w:t>
      </w:r>
    </w:p>
    <w:p w:rsidR="00922104" w:rsidRDefault="00922104" w:rsidP="007757B0">
      <w:pPr>
        <w:spacing w:after="0" w:line="240" w:lineRule="auto"/>
        <w:jc w:val="both"/>
        <w:rPr>
          <w:rFonts w:ascii="Times New Roman" w:hAnsi="Times New Roman"/>
          <w:sz w:val="28"/>
          <w:szCs w:val="28"/>
          <w:lang w:eastAsia="en-US"/>
        </w:rPr>
      </w:pPr>
      <w:proofErr w:type="gramStart"/>
      <w:r w:rsidRPr="00710DFF">
        <w:rPr>
          <w:rFonts w:ascii="Times New Roman" w:hAnsi="Times New Roman"/>
          <w:sz w:val="28"/>
          <w:szCs w:val="28"/>
          <w:lang w:eastAsia="en-US"/>
        </w:rPr>
        <w:t>11 человек).</w:t>
      </w:r>
      <w:proofErr w:type="gramEnd"/>
      <w:r>
        <w:rPr>
          <w:rFonts w:ascii="Times New Roman" w:hAnsi="Times New Roman"/>
          <w:sz w:val="28"/>
          <w:szCs w:val="28"/>
          <w:lang w:eastAsia="en-US"/>
        </w:rPr>
        <w:t xml:space="preserve"> В форме </w:t>
      </w:r>
      <w:r w:rsidRPr="00710DFF">
        <w:rPr>
          <w:rFonts w:ascii="Times New Roman" w:hAnsi="Times New Roman"/>
          <w:sz w:val="28"/>
          <w:szCs w:val="28"/>
          <w:lang w:eastAsia="en-US"/>
        </w:rPr>
        <w:t>индивидуальных занятий</w:t>
      </w:r>
      <w:r>
        <w:rPr>
          <w:rFonts w:ascii="Times New Roman" w:hAnsi="Times New Roman"/>
          <w:sz w:val="28"/>
          <w:szCs w:val="28"/>
          <w:lang w:eastAsia="en-US"/>
        </w:rPr>
        <w:t xml:space="preserve"> проводятся специальность и чтение с листа, концертмейстерский класс; в </w:t>
      </w:r>
      <w:r w:rsidR="00A22CC7">
        <w:rPr>
          <w:rFonts w:ascii="Times New Roman" w:hAnsi="Times New Roman"/>
          <w:sz w:val="28"/>
          <w:szCs w:val="28"/>
          <w:lang w:eastAsia="en-US"/>
        </w:rPr>
        <w:t>форме групповых</w:t>
      </w:r>
      <w:r w:rsidRPr="00710DFF">
        <w:rPr>
          <w:rFonts w:ascii="Times New Roman" w:hAnsi="Times New Roman"/>
          <w:sz w:val="28"/>
          <w:szCs w:val="28"/>
          <w:lang w:eastAsia="en-US"/>
        </w:rPr>
        <w:t xml:space="preserve"> заняти</w:t>
      </w:r>
      <w:proofErr w:type="gramStart"/>
      <w:r w:rsidRPr="00710DFF">
        <w:rPr>
          <w:rFonts w:ascii="Times New Roman" w:hAnsi="Times New Roman"/>
          <w:sz w:val="28"/>
          <w:szCs w:val="28"/>
          <w:lang w:eastAsia="en-US"/>
        </w:rPr>
        <w:t>й</w:t>
      </w:r>
      <w:r>
        <w:rPr>
          <w:rFonts w:ascii="Times New Roman" w:hAnsi="Times New Roman"/>
          <w:sz w:val="28"/>
          <w:szCs w:val="28"/>
          <w:lang w:eastAsia="en-US"/>
        </w:rPr>
        <w:t>-</w:t>
      </w:r>
      <w:proofErr w:type="gramEnd"/>
      <w:r>
        <w:rPr>
          <w:rFonts w:ascii="Times New Roman" w:hAnsi="Times New Roman"/>
          <w:sz w:val="28"/>
          <w:szCs w:val="28"/>
          <w:lang w:eastAsia="en-US"/>
        </w:rPr>
        <w:t xml:space="preserve"> хоровой класс; в форме мелкогрупповых</w:t>
      </w:r>
      <w:r w:rsidRPr="00710DFF">
        <w:rPr>
          <w:rFonts w:ascii="Times New Roman" w:hAnsi="Times New Roman"/>
          <w:sz w:val="28"/>
          <w:szCs w:val="28"/>
          <w:lang w:eastAsia="en-US"/>
        </w:rPr>
        <w:t xml:space="preserve"> занятий</w:t>
      </w:r>
      <w:r>
        <w:rPr>
          <w:rFonts w:ascii="Times New Roman" w:hAnsi="Times New Roman"/>
          <w:sz w:val="28"/>
          <w:szCs w:val="28"/>
          <w:lang w:eastAsia="en-US"/>
        </w:rPr>
        <w:t>- ансамбль (</w:t>
      </w:r>
      <w:r w:rsidRPr="00710DFF">
        <w:rPr>
          <w:rFonts w:ascii="Times New Roman" w:hAnsi="Times New Roman"/>
          <w:sz w:val="28"/>
          <w:szCs w:val="28"/>
          <w:lang w:eastAsia="en-US"/>
        </w:rPr>
        <w:t>от 2-х человек)</w:t>
      </w:r>
      <w:r>
        <w:rPr>
          <w:rFonts w:ascii="Times New Roman" w:hAnsi="Times New Roman"/>
          <w:sz w:val="28"/>
          <w:szCs w:val="28"/>
          <w:lang w:eastAsia="en-US"/>
        </w:rPr>
        <w:t>, сольфеджио, слушание музыки, музыкальная литература</w:t>
      </w:r>
      <w:r w:rsidR="00230753">
        <w:rPr>
          <w:rFonts w:ascii="Times New Roman" w:hAnsi="Times New Roman"/>
          <w:sz w:val="28"/>
          <w:szCs w:val="28"/>
          <w:lang w:eastAsia="en-US"/>
        </w:rPr>
        <w:t xml:space="preserve"> (</w:t>
      </w:r>
      <w:r w:rsidRPr="00710DFF">
        <w:rPr>
          <w:rFonts w:ascii="Times New Roman" w:hAnsi="Times New Roman"/>
          <w:sz w:val="28"/>
          <w:szCs w:val="28"/>
          <w:lang w:eastAsia="en-US"/>
        </w:rPr>
        <w:t>от 4 до 10 человек</w:t>
      </w:r>
      <w:r w:rsidR="00230753">
        <w:rPr>
          <w:rFonts w:ascii="Times New Roman" w:hAnsi="Times New Roman"/>
          <w:sz w:val="28"/>
          <w:szCs w:val="28"/>
          <w:lang w:eastAsia="en-US"/>
        </w:rPr>
        <w:t>).</w:t>
      </w:r>
    </w:p>
    <w:p w:rsidR="00922104" w:rsidRPr="004D417A"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xml:space="preserve">7.4. </w:t>
      </w:r>
      <w:proofErr w:type="gramStart"/>
      <w:r>
        <w:rPr>
          <w:rFonts w:ascii="Times New Roman" w:hAnsi="Times New Roman"/>
          <w:sz w:val="28"/>
          <w:szCs w:val="28"/>
          <w:lang w:eastAsia="en-US"/>
        </w:rPr>
        <w:t xml:space="preserve">Реализация </w:t>
      </w:r>
      <w:r w:rsidRPr="004D417A">
        <w:rPr>
          <w:rFonts w:ascii="Times New Roman" w:hAnsi="Times New Roman"/>
          <w:sz w:val="28"/>
          <w:szCs w:val="28"/>
          <w:lang w:eastAsia="en-US"/>
        </w:rPr>
        <w:t>программы «Фортепиано» обеспечивается консультациями для обучающихся, которые проводятся с целью подготовки обучающихся к контрольным урокам, зачетам, экзаменам, творческим</w:t>
      </w:r>
      <w:r>
        <w:rPr>
          <w:rFonts w:ascii="Times New Roman" w:hAnsi="Times New Roman"/>
          <w:sz w:val="28"/>
          <w:szCs w:val="28"/>
          <w:lang w:eastAsia="en-US"/>
        </w:rPr>
        <w:t xml:space="preserve"> </w:t>
      </w:r>
      <w:r w:rsidRPr="004D417A">
        <w:rPr>
          <w:rFonts w:ascii="Times New Roman" w:hAnsi="Times New Roman"/>
          <w:sz w:val="28"/>
          <w:szCs w:val="28"/>
          <w:lang w:eastAsia="en-US"/>
        </w:rPr>
        <w:t>конкурсам и другим мероприятиям по усмотрению ДШИ.</w:t>
      </w:r>
      <w:proofErr w:type="gramEnd"/>
      <w:r w:rsidRPr="004D417A">
        <w:rPr>
          <w:rFonts w:ascii="Times New Roman" w:hAnsi="Times New Roman"/>
          <w:sz w:val="28"/>
          <w:szCs w:val="28"/>
          <w:lang w:eastAsia="en-US"/>
        </w:rPr>
        <w:t xml:space="preserve"> Консультации могут проводиться ра</w:t>
      </w:r>
      <w:r>
        <w:rPr>
          <w:rFonts w:ascii="Times New Roman" w:hAnsi="Times New Roman"/>
          <w:sz w:val="28"/>
          <w:szCs w:val="28"/>
          <w:lang w:eastAsia="en-US"/>
        </w:rPr>
        <w:t>ссредоточено или в счет резерва</w:t>
      </w:r>
      <w:r w:rsidRPr="004D417A">
        <w:rPr>
          <w:rFonts w:ascii="Times New Roman" w:hAnsi="Times New Roman"/>
          <w:sz w:val="28"/>
          <w:szCs w:val="28"/>
          <w:lang w:eastAsia="en-US"/>
        </w:rPr>
        <w:t xml:space="preserve"> учебного времени в объеме 158 часов при реализации ОП со сроком обучения 8 лет. Резерв учебно</w:t>
      </w:r>
      <w:r>
        <w:rPr>
          <w:rFonts w:ascii="Times New Roman" w:hAnsi="Times New Roman"/>
          <w:sz w:val="28"/>
          <w:szCs w:val="28"/>
          <w:lang w:eastAsia="en-US"/>
        </w:rPr>
        <w:t>го времени устанавливается ДШИ</w:t>
      </w:r>
      <w:r w:rsidRPr="004D417A">
        <w:rPr>
          <w:rFonts w:ascii="Times New Roman" w:hAnsi="Times New Roman"/>
          <w:sz w:val="28"/>
          <w:szCs w:val="28"/>
          <w:lang w:eastAsia="en-US"/>
        </w:rPr>
        <w:t xml:space="preserve"> из расчета одной недели в учебном году. В случае</w:t>
      </w:r>
      <w:proofErr w:type="gramStart"/>
      <w:r w:rsidRPr="004D417A">
        <w:rPr>
          <w:rFonts w:ascii="Times New Roman" w:hAnsi="Times New Roman"/>
          <w:sz w:val="28"/>
          <w:szCs w:val="28"/>
          <w:lang w:eastAsia="en-US"/>
        </w:rPr>
        <w:t>,</w:t>
      </w:r>
      <w:proofErr w:type="gramEnd"/>
      <w:r w:rsidRPr="004D417A">
        <w:rPr>
          <w:rFonts w:ascii="Times New Roman" w:hAnsi="Times New Roman"/>
          <w:sz w:val="28"/>
          <w:szCs w:val="28"/>
          <w:lang w:eastAsia="en-US"/>
        </w:rPr>
        <w:t xml:space="preserve">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и после окончания промежуточной аттестации (экзаменационной) с целью обеспечения самостоятельной работой обучающихся на период летних каникул.</w:t>
      </w:r>
    </w:p>
    <w:p w:rsidR="00922104" w:rsidRPr="004D417A"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7.5</w:t>
      </w:r>
      <w:r w:rsidRPr="004D417A">
        <w:rPr>
          <w:rFonts w:ascii="Times New Roman" w:hAnsi="Times New Roman"/>
          <w:sz w:val="28"/>
          <w:szCs w:val="28"/>
          <w:lang w:eastAsia="en-US"/>
        </w:rPr>
        <w:t>. Оценка качества реализации программы «Фортепиано» включает в себя текущий контроль успеваемости, промежуточную и итоговую аттестацию обучающихся.</w:t>
      </w:r>
    </w:p>
    <w:p w:rsidR="00922104" w:rsidRPr="004D417A" w:rsidRDefault="00922104" w:rsidP="007757B0">
      <w:pPr>
        <w:spacing w:after="0" w:line="240" w:lineRule="auto"/>
        <w:jc w:val="both"/>
        <w:rPr>
          <w:rFonts w:ascii="Times New Roman" w:hAnsi="Times New Roman"/>
          <w:sz w:val="28"/>
          <w:szCs w:val="28"/>
          <w:lang w:eastAsia="en-US"/>
        </w:rPr>
      </w:pPr>
      <w:r w:rsidRPr="004D417A">
        <w:rPr>
          <w:rFonts w:ascii="Times New Roman" w:hAnsi="Times New Roman"/>
          <w:sz w:val="28"/>
          <w:szCs w:val="28"/>
          <w:lang w:eastAsia="en-US"/>
        </w:rPr>
        <w:t xml:space="preserve">Текущий контроль успеваемости </w:t>
      </w:r>
      <w:proofErr w:type="gramStart"/>
      <w:r w:rsidRPr="004D417A">
        <w:rPr>
          <w:rFonts w:ascii="Times New Roman" w:hAnsi="Times New Roman"/>
          <w:sz w:val="28"/>
          <w:szCs w:val="28"/>
          <w:lang w:eastAsia="en-US"/>
        </w:rPr>
        <w:t>обучающихся</w:t>
      </w:r>
      <w:proofErr w:type="gramEnd"/>
      <w:r w:rsidRPr="004D417A">
        <w:rPr>
          <w:rFonts w:ascii="Times New Roman" w:hAnsi="Times New Roman"/>
          <w:sz w:val="28"/>
          <w:szCs w:val="28"/>
          <w:lang w:eastAsia="en-US"/>
        </w:rPr>
        <w:t xml:space="preserve"> проводится в счет аудиторного времени, предусмотренного на учебный предмет. Промежуточная аттестация проводится в форме контрольных уроков, </w:t>
      </w:r>
      <w:r>
        <w:rPr>
          <w:rFonts w:ascii="Times New Roman" w:hAnsi="Times New Roman"/>
          <w:sz w:val="28"/>
          <w:szCs w:val="28"/>
          <w:lang w:eastAsia="en-US"/>
        </w:rPr>
        <w:t>зачё</w:t>
      </w:r>
      <w:r w:rsidRPr="004D417A">
        <w:rPr>
          <w:rFonts w:ascii="Times New Roman" w:hAnsi="Times New Roman"/>
          <w:sz w:val="28"/>
          <w:szCs w:val="28"/>
          <w:lang w:eastAsia="en-US"/>
        </w:rPr>
        <w:t>тов и экз</w:t>
      </w:r>
      <w:r>
        <w:rPr>
          <w:rFonts w:ascii="Times New Roman" w:hAnsi="Times New Roman"/>
          <w:sz w:val="28"/>
          <w:szCs w:val="28"/>
          <w:lang w:eastAsia="en-US"/>
        </w:rPr>
        <w:t>аменов. Контрольные уроки, зачё</w:t>
      </w:r>
      <w:r w:rsidRPr="004D417A">
        <w:rPr>
          <w:rFonts w:ascii="Times New Roman" w:hAnsi="Times New Roman"/>
          <w:sz w:val="28"/>
          <w:szCs w:val="28"/>
          <w:lang w:eastAsia="en-US"/>
        </w:rPr>
        <w:t>ты и экзамены могут проходить</w:t>
      </w:r>
      <w:r>
        <w:rPr>
          <w:rFonts w:ascii="Times New Roman" w:hAnsi="Times New Roman"/>
          <w:sz w:val="28"/>
          <w:szCs w:val="28"/>
          <w:lang w:eastAsia="en-US"/>
        </w:rPr>
        <w:t xml:space="preserve"> </w:t>
      </w:r>
      <w:r w:rsidRPr="004D417A">
        <w:rPr>
          <w:rFonts w:ascii="Times New Roman" w:hAnsi="Times New Roman"/>
          <w:sz w:val="28"/>
          <w:szCs w:val="28"/>
          <w:lang w:eastAsia="en-US"/>
        </w:rPr>
        <w:t xml:space="preserve">в виде технических зачетов, академических концертов, исполнения концертных программ, письменных работ и устных опросов. </w:t>
      </w:r>
    </w:p>
    <w:p w:rsidR="00922104" w:rsidRPr="004D417A" w:rsidRDefault="00922104" w:rsidP="007757B0">
      <w:pPr>
        <w:spacing w:after="0" w:line="240" w:lineRule="auto"/>
        <w:jc w:val="both"/>
        <w:rPr>
          <w:rFonts w:ascii="Times New Roman" w:hAnsi="Times New Roman"/>
          <w:sz w:val="28"/>
          <w:szCs w:val="28"/>
          <w:lang w:eastAsia="en-US"/>
        </w:rPr>
      </w:pPr>
      <w:r w:rsidRPr="004D417A">
        <w:rPr>
          <w:rFonts w:ascii="Times New Roman" w:hAnsi="Times New Roman"/>
          <w:sz w:val="28"/>
          <w:szCs w:val="28"/>
          <w:lang w:eastAsia="en-US"/>
        </w:rPr>
        <w:t xml:space="preserve">Контрольные уроки и зачеты в рамках промежуточной аттестации проводятся на завершающих полугодие учебных занятиях в счет </w:t>
      </w:r>
      <w:proofErr w:type="gramStart"/>
      <w:r w:rsidRPr="004D417A">
        <w:rPr>
          <w:rFonts w:ascii="Times New Roman" w:hAnsi="Times New Roman"/>
          <w:sz w:val="28"/>
          <w:szCs w:val="28"/>
          <w:lang w:eastAsia="en-US"/>
        </w:rPr>
        <w:t>аудиторного</w:t>
      </w:r>
      <w:proofErr w:type="gramEnd"/>
      <w:r w:rsidRPr="004D417A">
        <w:rPr>
          <w:rFonts w:ascii="Times New Roman" w:hAnsi="Times New Roman"/>
          <w:sz w:val="28"/>
          <w:szCs w:val="28"/>
          <w:lang w:eastAsia="en-US"/>
        </w:rPr>
        <w:t xml:space="preserve"> </w:t>
      </w:r>
    </w:p>
    <w:p w:rsidR="00922104" w:rsidRDefault="00922104" w:rsidP="007757B0">
      <w:pPr>
        <w:spacing w:after="0" w:line="240" w:lineRule="auto"/>
        <w:jc w:val="both"/>
        <w:rPr>
          <w:rFonts w:ascii="Times New Roman" w:hAnsi="Times New Roman"/>
          <w:sz w:val="28"/>
          <w:szCs w:val="28"/>
          <w:lang w:eastAsia="en-US"/>
        </w:rPr>
      </w:pPr>
      <w:r w:rsidRPr="004D417A">
        <w:rPr>
          <w:rFonts w:ascii="Times New Roman" w:hAnsi="Times New Roman"/>
          <w:sz w:val="28"/>
          <w:szCs w:val="28"/>
          <w:lang w:eastAsia="en-US"/>
        </w:rPr>
        <w:t xml:space="preserve">времени, предусмотренного на учебный предмет. Экзамены проводятся за пределами аудиторных учебных занятий. </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7.6</w:t>
      </w:r>
      <w:r w:rsidRPr="00710DFF">
        <w:rPr>
          <w:rFonts w:ascii="Times New Roman" w:hAnsi="Times New Roman"/>
          <w:sz w:val="28"/>
          <w:szCs w:val="28"/>
          <w:lang w:eastAsia="en-US"/>
        </w:rPr>
        <w:t>.</w:t>
      </w:r>
      <w:r w:rsidR="00230753">
        <w:rPr>
          <w:rFonts w:ascii="Times New Roman" w:hAnsi="Times New Roman"/>
          <w:sz w:val="28"/>
          <w:szCs w:val="28"/>
          <w:lang w:eastAsia="en-US"/>
        </w:rPr>
        <w:t xml:space="preserve"> </w:t>
      </w:r>
      <w:r w:rsidRPr="00710DFF">
        <w:rPr>
          <w:rFonts w:ascii="Times New Roman" w:hAnsi="Times New Roman"/>
          <w:sz w:val="28"/>
          <w:szCs w:val="28"/>
          <w:lang w:eastAsia="en-US"/>
        </w:rPr>
        <w:t>Учебный год для педагогических рабо</w:t>
      </w:r>
      <w:r>
        <w:rPr>
          <w:rFonts w:ascii="Times New Roman" w:hAnsi="Times New Roman"/>
          <w:sz w:val="28"/>
          <w:szCs w:val="28"/>
          <w:lang w:eastAsia="en-US"/>
        </w:rPr>
        <w:t xml:space="preserve">тников составляет 44 недели, из </w:t>
      </w:r>
      <w:r w:rsidRPr="00710DFF">
        <w:rPr>
          <w:rFonts w:ascii="Times New Roman" w:hAnsi="Times New Roman"/>
          <w:sz w:val="28"/>
          <w:szCs w:val="28"/>
          <w:lang w:eastAsia="en-US"/>
        </w:rPr>
        <w:t>которых 3</w:t>
      </w:r>
      <w:r w:rsidR="00230753">
        <w:rPr>
          <w:rFonts w:ascii="Times New Roman" w:hAnsi="Times New Roman"/>
          <w:sz w:val="28"/>
          <w:szCs w:val="28"/>
          <w:lang w:eastAsia="en-US"/>
        </w:rPr>
        <w:t>4-35</w:t>
      </w:r>
      <w:r w:rsidRPr="00710DFF">
        <w:rPr>
          <w:rFonts w:ascii="Times New Roman" w:hAnsi="Times New Roman"/>
          <w:sz w:val="28"/>
          <w:szCs w:val="28"/>
          <w:lang w:eastAsia="en-US"/>
        </w:rPr>
        <w:t xml:space="preserve"> недели - реализация аудиторных занятий, 2-3 недели </w:t>
      </w:r>
      <w:proofErr w:type="gramStart"/>
      <w:r w:rsidRPr="00710DFF">
        <w:rPr>
          <w:rFonts w:ascii="Times New Roman" w:hAnsi="Times New Roman"/>
          <w:sz w:val="28"/>
          <w:szCs w:val="28"/>
          <w:lang w:eastAsia="en-US"/>
        </w:rPr>
        <w:t>-п</w:t>
      </w:r>
      <w:proofErr w:type="gramEnd"/>
      <w:r w:rsidRPr="00710DFF">
        <w:rPr>
          <w:rFonts w:ascii="Times New Roman" w:hAnsi="Times New Roman"/>
          <w:sz w:val="28"/>
          <w:szCs w:val="28"/>
          <w:lang w:eastAsia="en-US"/>
        </w:rPr>
        <w:t>роведение консультаций и экзаменов, в остальное время деятельность педагогических работников должна быть направлена на методическую, творческую, культурно-просветительскую работу, а также освоение дополнительных профессиональных ОП.</w:t>
      </w:r>
    </w:p>
    <w:p w:rsidR="00922104"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lastRenderedPageBreak/>
        <w:t>Педагогическ</w:t>
      </w:r>
      <w:r>
        <w:rPr>
          <w:rFonts w:ascii="Times New Roman" w:hAnsi="Times New Roman"/>
          <w:sz w:val="28"/>
          <w:szCs w:val="28"/>
          <w:lang w:eastAsia="en-US"/>
        </w:rPr>
        <w:t>ие работники ДШИ проходят не реже чем</w:t>
      </w:r>
      <w:r w:rsidRPr="00710DFF">
        <w:rPr>
          <w:rFonts w:ascii="Times New Roman" w:hAnsi="Times New Roman"/>
          <w:sz w:val="28"/>
          <w:szCs w:val="28"/>
          <w:lang w:eastAsia="en-US"/>
        </w:rPr>
        <w:t xml:space="preserve"> один р</w:t>
      </w:r>
      <w:r>
        <w:rPr>
          <w:rFonts w:ascii="Times New Roman" w:hAnsi="Times New Roman"/>
          <w:sz w:val="28"/>
          <w:szCs w:val="28"/>
          <w:lang w:eastAsia="en-US"/>
        </w:rPr>
        <w:t xml:space="preserve">аз в три года </w:t>
      </w:r>
      <w:r w:rsidRPr="00710DFF">
        <w:rPr>
          <w:rFonts w:ascii="Times New Roman" w:hAnsi="Times New Roman"/>
          <w:sz w:val="28"/>
          <w:szCs w:val="28"/>
          <w:lang w:eastAsia="en-US"/>
        </w:rPr>
        <w:t>профессиональную переподготовку или повышение квалификации.</w:t>
      </w:r>
    </w:p>
    <w:p w:rsidR="00922104" w:rsidRPr="00710DFF" w:rsidRDefault="00922104" w:rsidP="007757B0">
      <w:pPr>
        <w:spacing w:after="0" w:line="240" w:lineRule="auto"/>
        <w:jc w:val="both"/>
        <w:rPr>
          <w:rFonts w:ascii="Times New Roman" w:hAnsi="Times New Roman"/>
          <w:sz w:val="28"/>
          <w:szCs w:val="28"/>
          <w:lang w:eastAsia="en-US"/>
        </w:rPr>
      </w:pPr>
    </w:p>
    <w:p w:rsidR="00230753" w:rsidRDefault="00922104" w:rsidP="008513EF">
      <w:pPr>
        <w:spacing w:after="0" w:line="240" w:lineRule="auto"/>
        <w:jc w:val="center"/>
        <w:rPr>
          <w:rFonts w:ascii="Times New Roman" w:hAnsi="Times New Roman"/>
          <w:sz w:val="28"/>
          <w:szCs w:val="28"/>
        </w:rPr>
      </w:pPr>
      <w:r>
        <w:rPr>
          <w:rFonts w:ascii="Times New Roman" w:hAnsi="Times New Roman"/>
          <w:b/>
          <w:sz w:val="28"/>
          <w:szCs w:val="28"/>
          <w:lang w:val="en-US" w:eastAsia="en-US"/>
        </w:rPr>
        <w:t>VIII</w:t>
      </w:r>
      <w:r w:rsidRPr="00840F03">
        <w:rPr>
          <w:rFonts w:ascii="Times New Roman" w:hAnsi="Times New Roman"/>
          <w:b/>
          <w:sz w:val="28"/>
          <w:szCs w:val="28"/>
          <w:lang w:eastAsia="en-US"/>
        </w:rPr>
        <w:t>.</w:t>
      </w:r>
      <w:r w:rsidRPr="00840F03">
        <w:rPr>
          <w:rFonts w:ascii="Times New Roman" w:hAnsi="Times New Roman"/>
          <w:sz w:val="28"/>
          <w:szCs w:val="28"/>
        </w:rPr>
        <w:t xml:space="preserve"> </w:t>
      </w:r>
      <w:r w:rsidRPr="007406CD">
        <w:rPr>
          <w:rFonts w:ascii="Times New Roman" w:hAnsi="Times New Roman"/>
          <w:b/>
          <w:sz w:val="28"/>
          <w:szCs w:val="28"/>
        </w:rPr>
        <w:t>Ожидаемые результаты</w:t>
      </w:r>
      <w:r>
        <w:rPr>
          <w:rFonts w:ascii="Times New Roman" w:hAnsi="Times New Roman"/>
          <w:sz w:val="28"/>
          <w:szCs w:val="28"/>
        </w:rPr>
        <w:t xml:space="preserve"> </w:t>
      </w:r>
      <w:r w:rsidRPr="007406CD">
        <w:rPr>
          <w:rFonts w:ascii="Times New Roman" w:hAnsi="Times New Roman"/>
          <w:b/>
          <w:sz w:val="28"/>
          <w:szCs w:val="28"/>
        </w:rPr>
        <w:t>реализации программы и способы их проверки</w:t>
      </w:r>
      <w:r>
        <w:rPr>
          <w:rFonts w:ascii="Times New Roman" w:hAnsi="Times New Roman"/>
          <w:sz w:val="28"/>
          <w:szCs w:val="28"/>
        </w:rPr>
        <w:t>.</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По окончании ДШИ выпускник должен получить следующий комплекс знаний, умений и навыков в предметных областях:</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Результатом освоения Программы является приобретение обучающимися следующих знаний, умений и навыков в </w:t>
      </w:r>
      <w:r w:rsidRPr="00852E6D">
        <w:rPr>
          <w:rFonts w:ascii="Times New Roman" w:hAnsi="Times New Roman"/>
          <w:i/>
          <w:sz w:val="28"/>
          <w:szCs w:val="28"/>
        </w:rPr>
        <w:t>области музыкального исполнительства:</w:t>
      </w:r>
      <w:r w:rsidRPr="00840F03">
        <w:rPr>
          <w:rFonts w:ascii="Times New Roman" w:hAnsi="Times New Roman"/>
          <w:sz w:val="28"/>
          <w:szCs w:val="28"/>
        </w:rPr>
        <w:t xml:space="preserve">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умение самостоятельно разучивать музыкальные произведения различных жанров и стилей на фортепиано;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знание характерных особенностей музыкальных</w:t>
      </w:r>
      <w:r>
        <w:rPr>
          <w:rFonts w:ascii="Times New Roman" w:hAnsi="Times New Roman"/>
          <w:sz w:val="28"/>
          <w:szCs w:val="28"/>
        </w:rPr>
        <w:t xml:space="preserve"> </w:t>
      </w:r>
      <w:r w:rsidRPr="00840F03">
        <w:rPr>
          <w:rFonts w:ascii="Times New Roman" w:hAnsi="Times New Roman"/>
          <w:sz w:val="28"/>
          <w:szCs w:val="28"/>
        </w:rPr>
        <w:t xml:space="preserve">жанров и основных стилистических направлений;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знание музыкальной терминологии;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умение грамотно исполнять музыкальные произведения соло и в ансамбле;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умение создавать художественный образ при исполнении музыкального произведения;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умение самостоятельно преодолевать технические трудности при разучивании несложного музыкального произведения на фортепиано;</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 умение по аккомпанированию при исполнении несложных вокальных или инструментальных музыкальных произведений;</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 навыки чтения с листа несложных музыкальных произведений и навыки подбора по слуху;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первичные навыки в области теоретического анализа исполняемых произведений;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навыки публичных сольных и ансамблевых выступлений (в составе камерного ансамбля);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знание основного сольного и ансамблевого репертуара для фортепиано;</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 знание различных исполнительских интерпретаций музыкальных произведений. </w:t>
      </w:r>
    </w:p>
    <w:p w:rsidR="00922104" w:rsidRDefault="00922104" w:rsidP="008513EF">
      <w:pPr>
        <w:spacing w:after="0" w:line="240" w:lineRule="auto"/>
        <w:ind w:firstLine="708"/>
        <w:jc w:val="both"/>
        <w:rPr>
          <w:rFonts w:ascii="Times New Roman" w:hAnsi="Times New Roman"/>
          <w:sz w:val="28"/>
          <w:szCs w:val="28"/>
        </w:rPr>
      </w:pPr>
      <w:r w:rsidRPr="00840F03">
        <w:rPr>
          <w:rFonts w:ascii="Times New Roman" w:hAnsi="Times New Roman"/>
          <w:sz w:val="28"/>
          <w:szCs w:val="28"/>
        </w:rPr>
        <w:t xml:space="preserve">Результатом освоения Программы является приобретение обучающимися следующих знаний, умений и навыков в </w:t>
      </w:r>
      <w:r w:rsidRPr="00852E6D">
        <w:rPr>
          <w:rFonts w:ascii="Times New Roman" w:hAnsi="Times New Roman"/>
          <w:i/>
          <w:sz w:val="28"/>
          <w:szCs w:val="28"/>
        </w:rPr>
        <w:t>области теории и истории музыки</w:t>
      </w:r>
      <w:r w:rsidRPr="00840F03">
        <w:rPr>
          <w:rFonts w:ascii="Times New Roman" w:hAnsi="Times New Roman"/>
          <w:sz w:val="28"/>
          <w:szCs w:val="28"/>
        </w:rPr>
        <w:t>:</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 знание музыкальной грамоты;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знание основных этапов жизненного и творческого пути отечественных и зарубежных композиторов, а также созданных ими музыкальных произведений;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первичные знания в области строения классических музыкальных форм;</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 умение использовать полученные теоретические знания при исполнительстве музыкальных произведений на фортепиано;</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 умение осмысливать музыкальные произведения и события путем изложения в письменной форме, в форме ведения бесед, дискуссий;</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 навыки восприятия музыкальных произведений различных стилей и жанров, созданных в разные исторические периоды;</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 навыки восприятия элементов музыкального языка;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сформированных вокально-интонационных навыков и ладового чувства;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навыков вокального исполнения музыкального текста, в том числе путем группового (ансамблевого) и индивидуального </w:t>
      </w:r>
      <w:proofErr w:type="spellStart"/>
      <w:r w:rsidRPr="00840F03">
        <w:rPr>
          <w:rFonts w:ascii="Times New Roman" w:hAnsi="Times New Roman"/>
          <w:sz w:val="28"/>
          <w:szCs w:val="28"/>
        </w:rPr>
        <w:t>сольфеджирования</w:t>
      </w:r>
      <w:proofErr w:type="spellEnd"/>
      <w:r w:rsidRPr="00840F03">
        <w:rPr>
          <w:rFonts w:ascii="Times New Roman" w:hAnsi="Times New Roman"/>
          <w:sz w:val="28"/>
          <w:szCs w:val="28"/>
        </w:rPr>
        <w:t xml:space="preserve">, пения с листа;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t xml:space="preserve">- навыков анализа музыкального произведения; </w:t>
      </w:r>
    </w:p>
    <w:p w:rsidR="00922104" w:rsidRDefault="00922104" w:rsidP="007757B0">
      <w:pPr>
        <w:spacing w:after="0" w:line="240" w:lineRule="auto"/>
        <w:jc w:val="both"/>
        <w:rPr>
          <w:rFonts w:ascii="Times New Roman" w:hAnsi="Times New Roman"/>
          <w:sz w:val="28"/>
          <w:szCs w:val="28"/>
        </w:rPr>
      </w:pPr>
      <w:r w:rsidRPr="00840F03">
        <w:rPr>
          <w:rFonts w:ascii="Times New Roman" w:hAnsi="Times New Roman"/>
          <w:sz w:val="28"/>
          <w:szCs w:val="28"/>
        </w:rPr>
        <w:lastRenderedPageBreak/>
        <w:t>- навыков записи музыкального текста по слуху;</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xml:space="preserve">- первичных навыков и умений по сочинению музыкального текста. </w:t>
      </w:r>
    </w:p>
    <w:p w:rsidR="00C64FE0" w:rsidRDefault="008513EF" w:rsidP="007757B0">
      <w:pPr>
        <w:spacing w:after="0" w:line="240" w:lineRule="auto"/>
        <w:ind w:left="75"/>
        <w:jc w:val="both"/>
        <w:rPr>
          <w:rFonts w:ascii="Times New Roman" w:hAnsi="Times New Roman"/>
          <w:sz w:val="28"/>
          <w:szCs w:val="28"/>
        </w:rPr>
      </w:pPr>
      <w:r>
        <w:rPr>
          <w:rFonts w:ascii="Times New Roman" w:hAnsi="Times New Roman"/>
          <w:sz w:val="28"/>
          <w:szCs w:val="28"/>
        </w:rPr>
        <w:t xml:space="preserve"> </w:t>
      </w:r>
    </w:p>
    <w:p w:rsidR="00922104" w:rsidRDefault="00922104" w:rsidP="007757B0">
      <w:pPr>
        <w:spacing w:after="0" w:line="240" w:lineRule="auto"/>
        <w:ind w:left="75"/>
        <w:jc w:val="both"/>
        <w:rPr>
          <w:rFonts w:ascii="Times New Roman" w:hAnsi="Times New Roman"/>
          <w:sz w:val="28"/>
          <w:szCs w:val="28"/>
        </w:rPr>
      </w:pPr>
      <w:r w:rsidRPr="00852E6D">
        <w:rPr>
          <w:rFonts w:ascii="Times New Roman" w:hAnsi="Times New Roman"/>
          <w:b/>
          <w:i/>
          <w:sz w:val="28"/>
          <w:szCs w:val="28"/>
        </w:rPr>
        <w:t>Способы проверки</w:t>
      </w:r>
      <w:r w:rsidRPr="00840F03">
        <w:rPr>
          <w:rFonts w:ascii="Times New Roman" w:hAnsi="Times New Roman"/>
          <w:sz w:val="28"/>
          <w:szCs w:val="28"/>
        </w:rPr>
        <w:t xml:space="preserve">: Оценка качества реализации Программы включает в себя текущий контроль успеваемости, промежуточную и итоговую аттестацию обучающихся. </w:t>
      </w:r>
    </w:p>
    <w:p w:rsidR="00922104" w:rsidRDefault="00922104" w:rsidP="007757B0">
      <w:pPr>
        <w:spacing w:after="0" w:line="240" w:lineRule="auto"/>
        <w:ind w:left="75"/>
        <w:jc w:val="both"/>
        <w:rPr>
          <w:rFonts w:ascii="Times New Roman" w:hAnsi="Times New Roman"/>
          <w:sz w:val="28"/>
          <w:szCs w:val="28"/>
        </w:rPr>
      </w:pPr>
      <w:r w:rsidRPr="00852E6D">
        <w:rPr>
          <w:rFonts w:ascii="Times New Roman" w:hAnsi="Times New Roman"/>
          <w:i/>
          <w:sz w:val="28"/>
          <w:szCs w:val="28"/>
        </w:rPr>
        <w:t>Текущий контроль успеваемости</w:t>
      </w:r>
      <w:r w:rsidRPr="00840F03">
        <w:rPr>
          <w:rFonts w:ascii="Times New Roman" w:hAnsi="Times New Roman"/>
          <w:sz w:val="28"/>
          <w:szCs w:val="28"/>
        </w:rPr>
        <w:t xml:space="preserve">: </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оценка работы на уроке и выполненного домашнего задания;</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xml:space="preserve"> - контрольные работы; </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письменные работы;</w:t>
      </w:r>
    </w:p>
    <w:p w:rsidR="00C64FE0"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xml:space="preserve"> - устные опросы;</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xml:space="preserve"> - тестирование; </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xml:space="preserve">- прослушивания. </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xml:space="preserve">Текущий контроль успеваемости </w:t>
      </w:r>
      <w:proofErr w:type="gramStart"/>
      <w:r w:rsidRPr="00840F03">
        <w:rPr>
          <w:rFonts w:ascii="Times New Roman" w:hAnsi="Times New Roman"/>
          <w:sz w:val="28"/>
          <w:szCs w:val="28"/>
        </w:rPr>
        <w:t>обучающихся</w:t>
      </w:r>
      <w:proofErr w:type="gramEnd"/>
      <w:r w:rsidRPr="00840F03">
        <w:rPr>
          <w:rFonts w:ascii="Times New Roman" w:hAnsi="Times New Roman"/>
          <w:sz w:val="28"/>
          <w:szCs w:val="28"/>
        </w:rPr>
        <w:t xml:space="preserve"> проводится в счет аудиторного времени, предусмотренного на учебный предмет. </w:t>
      </w:r>
    </w:p>
    <w:p w:rsidR="00A22CC7" w:rsidRDefault="00A22CC7" w:rsidP="007757B0">
      <w:pPr>
        <w:spacing w:after="0" w:line="240" w:lineRule="auto"/>
        <w:ind w:left="75"/>
        <w:jc w:val="both"/>
        <w:rPr>
          <w:rFonts w:ascii="Times New Roman" w:hAnsi="Times New Roman"/>
          <w:b/>
          <w:sz w:val="28"/>
          <w:szCs w:val="28"/>
        </w:rPr>
      </w:pPr>
    </w:p>
    <w:p w:rsidR="00922104" w:rsidRDefault="00922104" w:rsidP="007757B0">
      <w:pPr>
        <w:spacing w:after="0" w:line="240" w:lineRule="auto"/>
        <w:ind w:left="75"/>
        <w:jc w:val="both"/>
        <w:rPr>
          <w:rFonts w:ascii="Times New Roman" w:hAnsi="Times New Roman"/>
          <w:sz w:val="28"/>
          <w:szCs w:val="28"/>
        </w:rPr>
      </w:pPr>
      <w:r w:rsidRPr="00852E6D">
        <w:rPr>
          <w:rFonts w:ascii="Times New Roman" w:hAnsi="Times New Roman"/>
          <w:b/>
          <w:sz w:val="28"/>
          <w:szCs w:val="28"/>
        </w:rPr>
        <w:t>Формы промежуточной аттестации</w:t>
      </w:r>
      <w:r w:rsidRPr="00840F03">
        <w:rPr>
          <w:rFonts w:ascii="Times New Roman" w:hAnsi="Times New Roman"/>
          <w:sz w:val="28"/>
          <w:szCs w:val="28"/>
        </w:rPr>
        <w:t xml:space="preserve">: </w:t>
      </w:r>
      <w:r>
        <w:rPr>
          <w:rFonts w:ascii="Times New Roman" w:hAnsi="Times New Roman"/>
          <w:sz w:val="28"/>
          <w:szCs w:val="28"/>
        </w:rPr>
        <w:t xml:space="preserve">  </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xml:space="preserve">- контрольные работы; </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xml:space="preserve">- контрольные уроки (в конце каждой четверти); </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xml:space="preserve">- срез знаний – терминология (в конце III четверти для учащихся со 2-го по 7-й класс); </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чтение нот с листа (в конце III четверти для учащихся со 2-го по 7-й класс); - технические зачеты (в конце I и III четверти для учащихся со 2-го по 7-й класс);</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xml:space="preserve"> - самостоятельная работа (во втором полугодии);</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xml:space="preserve"> - академические концертов (в конце I полугодия); - экзамены (в конце учебного года). </w:t>
      </w:r>
    </w:p>
    <w:p w:rsidR="00C64FE0" w:rsidRDefault="00922104" w:rsidP="007757B0">
      <w:pPr>
        <w:spacing w:after="0" w:line="240" w:lineRule="auto"/>
        <w:ind w:left="75"/>
        <w:jc w:val="both"/>
        <w:rPr>
          <w:rFonts w:ascii="Times New Roman" w:hAnsi="Times New Roman"/>
          <w:sz w:val="28"/>
          <w:szCs w:val="28"/>
        </w:rPr>
      </w:pPr>
      <w:r w:rsidRPr="00852E6D">
        <w:rPr>
          <w:rFonts w:ascii="Times New Roman" w:hAnsi="Times New Roman"/>
          <w:i/>
          <w:sz w:val="28"/>
          <w:szCs w:val="28"/>
        </w:rPr>
        <w:t>Контрольные уроки</w:t>
      </w:r>
      <w:r w:rsidRPr="00840F03">
        <w:rPr>
          <w:rFonts w:ascii="Times New Roman" w:hAnsi="Times New Roman"/>
          <w:sz w:val="28"/>
          <w:szCs w:val="28"/>
        </w:rPr>
        <w:t xml:space="preserve"> в рамках промежуточной аттестации проводятся на завершающих четверть учебных занятиях в счет аудиторного времени, предусмотренного на учебный предмет. </w:t>
      </w:r>
    </w:p>
    <w:p w:rsidR="00C64FE0" w:rsidRDefault="00922104" w:rsidP="007757B0">
      <w:pPr>
        <w:spacing w:after="0" w:line="240" w:lineRule="auto"/>
        <w:ind w:left="75"/>
        <w:jc w:val="both"/>
        <w:rPr>
          <w:rFonts w:ascii="Times New Roman" w:hAnsi="Times New Roman"/>
          <w:sz w:val="28"/>
          <w:szCs w:val="28"/>
        </w:rPr>
      </w:pPr>
      <w:r w:rsidRPr="00852E6D">
        <w:rPr>
          <w:rFonts w:ascii="Times New Roman" w:hAnsi="Times New Roman"/>
          <w:i/>
          <w:sz w:val="28"/>
          <w:szCs w:val="28"/>
        </w:rPr>
        <w:t>Экзамены</w:t>
      </w:r>
      <w:r w:rsidRPr="00840F03">
        <w:rPr>
          <w:rFonts w:ascii="Times New Roman" w:hAnsi="Times New Roman"/>
          <w:sz w:val="28"/>
          <w:szCs w:val="28"/>
        </w:rPr>
        <w:t xml:space="preserve"> проводятся за пределами аудиторных учебных занятий. По завершении изучения учебных предметов по итогам промежуточной аттестации обучающимся выставляется оценка, которая заносится в свидетельство об окончании школы. Каждый учебный предмет заканчивается установленной школой формой контроля (контрольным уроком, зачетом или экзаменом). По окончании каждой четверти учебного года оценки выставляются по каждому учебному предмету. Весь объем учебной работы и выступлений учащегося в течение учебного года отражается в индивидуальном плане обучаемого, где дается полная характеристика с указанием положительных и проблемных сторон его развития. </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Итоговая</w:t>
      </w:r>
      <w:r>
        <w:rPr>
          <w:rFonts w:ascii="Times New Roman" w:hAnsi="Times New Roman"/>
          <w:sz w:val="28"/>
          <w:szCs w:val="28"/>
        </w:rPr>
        <w:t xml:space="preserve"> </w:t>
      </w:r>
      <w:r w:rsidRPr="00840F03">
        <w:rPr>
          <w:rFonts w:ascii="Times New Roman" w:hAnsi="Times New Roman"/>
          <w:sz w:val="28"/>
          <w:szCs w:val="28"/>
        </w:rPr>
        <w:t>аттестация проводится</w:t>
      </w:r>
      <w:r>
        <w:rPr>
          <w:rFonts w:ascii="Times New Roman" w:hAnsi="Times New Roman"/>
          <w:sz w:val="28"/>
          <w:szCs w:val="28"/>
        </w:rPr>
        <w:t xml:space="preserve"> </w:t>
      </w:r>
      <w:r w:rsidRPr="00840F03">
        <w:rPr>
          <w:rFonts w:ascii="Times New Roman" w:hAnsi="Times New Roman"/>
          <w:sz w:val="28"/>
          <w:szCs w:val="28"/>
        </w:rPr>
        <w:t>в</w:t>
      </w:r>
      <w:r>
        <w:rPr>
          <w:rFonts w:ascii="Times New Roman" w:hAnsi="Times New Roman"/>
          <w:sz w:val="28"/>
          <w:szCs w:val="28"/>
        </w:rPr>
        <w:t xml:space="preserve"> </w:t>
      </w:r>
      <w:r w:rsidRPr="00840F03">
        <w:rPr>
          <w:rFonts w:ascii="Times New Roman" w:hAnsi="Times New Roman"/>
          <w:sz w:val="28"/>
          <w:szCs w:val="28"/>
        </w:rPr>
        <w:t>форме</w:t>
      </w:r>
      <w:r>
        <w:rPr>
          <w:rFonts w:ascii="Times New Roman" w:hAnsi="Times New Roman"/>
          <w:sz w:val="28"/>
          <w:szCs w:val="28"/>
        </w:rPr>
        <w:t xml:space="preserve"> </w:t>
      </w:r>
      <w:r w:rsidRPr="00840F03">
        <w:rPr>
          <w:rFonts w:ascii="Times New Roman" w:hAnsi="Times New Roman"/>
          <w:sz w:val="28"/>
          <w:szCs w:val="28"/>
        </w:rPr>
        <w:t>выпускных</w:t>
      </w:r>
      <w:r>
        <w:rPr>
          <w:rFonts w:ascii="Times New Roman" w:hAnsi="Times New Roman"/>
          <w:sz w:val="28"/>
          <w:szCs w:val="28"/>
        </w:rPr>
        <w:t xml:space="preserve"> </w:t>
      </w:r>
      <w:r w:rsidRPr="00840F03">
        <w:rPr>
          <w:rFonts w:ascii="Times New Roman" w:hAnsi="Times New Roman"/>
          <w:sz w:val="28"/>
          <w:szCs w:val="28"/>
        </w:rPr>
        <w:t>экзаменов:</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 xml:space="preserve">1) Специальность; </w:t>
      </w:r>
    </w:p>
    <w:p w:rsidR="00922104" w:rsidRDefault="00922104" w:rsidP="007757B0">
      <w:pPr>
        <w:spacing w:after="0" w:line="240" w:lineRule="auto"/>
        <w:ind w:left="75"/>
        <w:jc w:val="both"/>
        <w:rPr>
          <w:rFonts w:ascii="Times New Roman" w:hAnsi="Times New Roman"/>
          <w:sz w:val="28"/>
          <w:szCs w:val="28"/>
        </w:rPr>
      </w:pPr>
      <w:r>
        <w:rPr>
          <w:rFonts w:ascii="Times New Roman" w:hAnsi="Times New Roman"/>
          <w:sz w:val="28"/>
          <w:szCs w:val="28"/>
        </w:rPr>
        <w:t>2) Сольфеджио.</w:t>
      </w:r>
    </w:p>
    <w:p w:rsidR="00D8645D"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t>Выпускная программа по специальности должна</w:t>
      </w:r>
      <w:r w:rsidR="00C64FE0">
        <w:rPr>
          <w:rFonts w:ascii="Times New Roman" w:hAnsi="Times New Roman"/>
          <w:sz w:val="28"/>
          <w:szCs w:val="28"/>
        </w:rPr>
        <w:t xml:space="preserve"> состоять из 4-х произведений (</w:t>
      </w:r>
      <w:r w:rsidRPr="00840F03">
        <w:rPr>
          <w:rFonts w:ascii="Times New Roman" w:hAnsi="Times New Roman"/>
          <w:sz w:val="28"/>
          <w:szCs w:val="28"/>
        </w:rPr>
        <w:t>полифония, произведение крупной формы, пьеса</w:t>
      </w:r>
      <w:r w:rsidR="00C64FE0">
        <w:rPr>
          <w:rFonts w:ascii="Times New Roman" w:hAnsi="Times New Roman"/>
          <w:sz w:val="28"/>
          <w:szCs w:val="28"/>
        </w:rPr>
        <w:t>, этюд</w:t>
      </w:r>
      <w:r w:rsidRPr="00840F03">
        <w:rPr>
          <w:rFonts w:ascii="Times New Roman" w:hAnsi="Times New Roman"/>
          <w:sz w:val="28"/>
          <w:szCs w:val="28"/>
        </w:rPr>
        <w:t xml:space="preserve">). </w:t>
      </w:r>
    </w:p>
    <w:p w:rsidR="00922104" w:rsidRDefault="00922104" w:rsidP="007757B0">
      <w:pPr>
        <w:spacing w:after="0" w:line="240" w:lineRule="auto"/>
        <w:ind w:left="75"/>
        <w:jc w:val="both"/>
        <w:rPr>
          <w:rFonts w:ascii="Times New Roman" w:hAnsi="Times New Roman"/>
          <w:sz w:val="28"/>
          <w:szCs w:val="28"/>
        </w:rPr>
      </w:pPr>
      <w:r w:rsidRPr="00840F03">
        <w:rPr>
          <w:rFonts w:ascii="Times New Roman" w:hAnsi="Times New Roman"/>
          <w:sz w:val="28"/>
          <w:szCs w:val="28"/>
        </w:rPr>
        <w:lastRenderedPageBreak/>
        <w:t>По итогам выпускного экзамена выставляется оценка «отлично», «хорошо», «удовлетворительно», «неудовлетворительно». Временной интервал между выпускными экзаменами предусмотрен не менее трех календарных дней.</w:t>
      </w:r>
    </w:p>
    <w:p w:rsidR="008513EF" w:rsidRPr="006239AA" w:rsidRDefault="008513EF" w:rsidP="007757B0">
      <w:pPr>
        <w:spacing w:after="0" w:line="240" w:lineRule="auto"/>
        <w:ind w:left="75"/>
        <w:jc w:val="both"/>
        <w:rPr>
          <w:rFonts w:ascii="Times New Roman" w:hAnsi="Times New Roman"/>
          <w:sz w:val="28"/>
          <w:szCs w:val="28"/>
        </w:rPr>
      </w:pPr>
    </w:p>
    <w:p w:rsidR="00922104" w:rsidRPr="00E34C5E" w:rsidRDefault="00922104" w:rsidP="008513EF">
      <w:pPr>
        <w:spacing w:after="0" w:line="240" w:lineRule="auto"/>
        <w:jc w:val="center"/>
        <w:rPr>
          <w:rFonts w:ascii="Times New Roman" w:hAnsi="Times New Roman"/>
          <w:b/>
          <w:sz w:val="28"/>
          <w:szCs w:val="28"/>
          <w:lang w:eastAsia="en-US"/>
        </w:rPr>
      </w:pPr>
      <w:r>
        <w:rPr>
          <w:rFonts w:ascii="Times New Roman" w:hAnsi="Times New Roman"/>
          <w:b/>
          <w:sz w:val="28"/>
          <w:szCs w:val="28"/>
          <w:lang w:val="en-US" w:eastAsia="en-US"/>
        </w:rPr>
        <w:t>IX</w:t>
      </w:r>
      <w:r w:rsidRPr="00E34C5E">
        <w:rPr>
          <w:rFonts w:ascii="Times New Roman" w:hAnsi="Times New Roman"/>
          <w:b/>
          <w:sz w:val="28"/>
          <w:szCs w:val="28"/>
          <w:lang w:eastAsia="en-US"/>
        </w:rPr>
        <w:t>. Система критерий оценок, используемые при проведении промежуточной и итоговой аттестации результатов освоения обучающимися образовательной программы «Фортепиано».</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xml:space="preserve">9.1. </w:t>
      </w:r>
      <w:r w:rsidRPr="00710DFF">
        <w:rPr>
          <w:rFonts w:ascii="Times New Roman" w:hAnsi="Times New Roman"/>
          <w:sz w:val="28"/>
          <w:szCs w:val="28"/>
          <w:lang w:eastAsia="en-US"/>
        </w:rPr>
        <w:t>При прохождении итоговой аттестации выпускник должен продемонстрировать знания, умения и навыки в соответствии с программными требованиями, в том числе:</w:t>
      </w:r>
    </w:p>
    <w:p w:rsidR="00922104" w:rsidRPr="00710DFF" w:rsidRDefault="00531BD5"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w:t>
      </w:r>
      <w:r w:rsidR="00922104" w:rsidRPr="00710DFF">
        <w:rPr>
          <w:rFonts w:ascii="Times New Roman" w:hAnsi="Times New Roman"/>
          <w:sz w:val="28"/>
          <w:szCs w:val="28"/>
          <w:lang w:eastAsia="en-US"/>
        </w:rPr>
        <w:t xml:space="preserve"> знание творческих биографий зарубежных и отечественных композиторов, музыкальных произведений, основных исторических периодов развития музыкального искусства во взаимосвязи с другими видами искусств;</w:t>
      </w:r>
    </w:p>
    <w:p w:rsidR="00922104" w:rsidRPr="00710DFF" w:rsidRDefault="00531BD5"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xml:space="preserve">- </w:t>
      </w:r>
      <w:r w:rsidR="00922104" w:rsidRPr="00710DFF">
        <w:rPr>
          <w:rFonts w:ascii="Times New Roman" w:hAnsi="Times New Roman"/>
          <w:sz w:val="28"/>
          <w:szCs w:val="28"/>
          <w:lang w:eastAsia="en-US"/>
        </w:rPr>
        <w:t xml:space="preserve">знание профессиональной </w:t>
      </w:r>
      <w:r w:rsidR="00A22CC7" w:rsidRPr="00710DFF">
        <w:rPr>
          <w:rFonts w:ascii="Times New Roman" w:hAnsi="Times New Roman"/>
          <w:sz w:val="28"/>
          <w:szCs w:val="28"/>
          <w:lang w:eastAsia="en-US"/>
        </w:rPr>
        <w:t>терминологии, фортепианного</w:t>
      </w:r>
      <w:r w:rsidR="00922104" w:rsidRPr="00710DFF">
        <w:rPr>
          <w:rFonts w:ascii="Times New Roman" w:hAnsi="Times New Roman"/>
          <w:sz w:val="28"/>
          <w:szCs w:val="28"/>
          <w:lang w:eastAsia="en-US"/>
        </w:rPr>
        <w:t xml:space="preserve"> репертуара, в том числе ансамблевого;</w:t>
      </w:r>
    </w:p>
    <w:p w:rsidR="00922104" w:rsidRPr="00710DFF" w:rsidRDefault="00531BD5"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xml:space="preserve">- </w:t>
      </w:r>
      <w:r w:rsidR="00922104" w:rsidRPr="00710DFF">
        <w:rPr>
          <w:rFonts w:ascii="Times New Roman" w:hAnsi="Times New Roman"/>
          <w:sz w:val="28"/>
          <w:szCs w:val="28"/>
          <w:lang w:eastAsia="en-US"/>
        </w:rPr>
        <w:t xml:space="preserve">достаточный технический уровень </w:t>
      </w:r>
      <w:r w:rsidR="00A22CC7" w:rsidRPr="00710DFF">
        <w:rPr>
          <w:rFonts w:ascii="Times New Roman" w:hAnsi="Times New Roman"/>
          <w:sz w:val="28"/>
          <w:szCs w:val="28"/>
          <w:lang w:eastAsia="en-US"/>
        </w:rPr>
        <w:t>владения фортепиано</w:t>
      </w:r>
      <w:r w:rsidR="00922104" w:rsidRPr="00710DFF">
        <w:rPr>
          <w:rFonts w:ascii="Times New Roman" w:hAnsi="Times New Roman"/>
          <w:sz w:val="28"/>
          <w:szCs w:val="28"/>
          <w:lang w:eastAsia="en-US"/>
        </w:rPr>
        <w:t xml:space="preserve"> для воссоздания художественного образа и </w:t>
      </w:r>
      <w:r w:rsidR="00A22CC7" w:rsidRPr="00710DFF">
        <w:rPr>
          <w:rFonts w:ascii="Times New Roman" w:hAnsi="Times New Roman"/>
          <w:sz w:val="28"/>
          <w:szCs w:val="28"/>
          <w:lang w:eastAsia="en-US"/>
        </w:rPr>
        <w:t>стиля исполняемых</w:t>
      </w:r>
      <w:r w:rsidR="00922104" w:rsidRPr="00710DFF">
        <w:rPr>
          <w:rFonts w:ascii="Times New Roman" w:hAnsi="Times New Roman"/>
          <w:sz w:val="28"/>
          <w:szCs w:val="28"/>
          <w:lang w:eastAsia="en-US"/>
        </w:rPr>
        <w:t xml:space="preserve"> произведений разных форм и жанров зарубежных и отечественных композиторов; </w:t>
      </w:r>
    </w:p>
    <w:p w:rsidR="00922104" w:rsidRPr="00710DFF" w:rsidRDefault="00531BD5"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xml:space="preserve">- </w:t>
      </w:r>
      <w:r w:rsidR="00A22CC7" w:rsidRPr="00710DFF">
        <w:rPr>
          <w:rFonts w:ascii="Times New Roman" w:hAnsi="Times New Roman"/>
          <w:sz w:val="28"/>
          <w:szCs w:val="28"/>
          <w:lang w:eastAsia="en-US"/>
        </w:rPr>
        <w:t>умение определять</w:t>
      </w:r>
      <w:r w:rsidR="00922104" w:rsidRPr="00710DFF">
        <w:rPr>
          <w:rFonts w:ascii="Times New Roman" w:hAnsi="Times New Roman"/>
          <w:sz w:val="28"/>
          <w:szCs w:val="28"/>
          <w:lang w:eastAsia="en-US"/>
        </w:rPr>
        <w:t xml:space="preserve"> на слух, записывать, воспроизводить голосом аккордовые, интервальные и мелодические построения;</w:t>
      </w:r>
    </w:p>
    <w:p w:rsidR="00922104" w:rsidRPr="00710DFF" w:rsidRDefault="00531BD5"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xml:space="preserve">- </w:t>
      </w:r>
      <w:r w:rsidR="00922104" w:rsidRPr="00710DFF">
        <w:rPr>
          <w:rFonts w:ascii="Times New Roman" w:hAnsi="Times New Roman"/>
          <w:sz w:val="28"/>
          <w:szCs w:val="28"/>
          <w:lang w:eastAsia="en-US"/>
        </w:rPr>
        <w:t>наличие кругозора в области музыкального искусства и культуры.</w:t>
      </w:r>
    </w:p>
    <w:p w:rsidR="00922104" w:rsidRDefault="00922104" w:rsidP="007757B0">
      <w:pPr>
        <w:spacing w:after="0" w:line="240" w:lineRule="auto"/>
        <w:jc w:val="both"/>
        <w:rPr>
          <w:rFonts w:ascii="Times New Roman" w:eastAsia="SimSun" w:hAnsi="Times New Roman" w:cs="Mangal"/>
          <w:kern w:val="1"/>
          <w:sz w:val="28"/>
          <w:szCs w:val="28"/>
          <w:lang w:eastAsia="hi-IN" w:bidi="hi-IN"/>
        </w:rPr>
      </w:pPr>
      <w:r>
        <w:rPr>
          <w:rFonts w:ascii="Times New Roman" w:hAnsi="Times New Roman"/>
          <w:sz w:val="28"/>
          <w:szCs w:val="28"/>
          <w:lang w:eastAsia="en-US"/>
        </w:rPr>
        <w:t xml:space="preserve">9.2. </w:t>
      </w:r>
      <w:r w:rsidRPr="00E11F03">
        <w:rPr>
          <w:rFonts w:ascii="Times New Roman" w:hAnsi="Times New Roman"/>
          <w:sz w:val="28"/>
          <w:szCs w:val="28"/>
          <w:lang w:eastAsia="en-US"/>
        </w:rPr>
        <w:t>При оценивании результата освоения программы п</w:t>
      </w:r>
      <w:r>
        <w:rPr>
          <w:rFonts w:ascii="Times New Roman" w:hAnsi="Times New Roman"/>
          <w:sz w:val="28"/>
          <w:szCs w:val="28"/>
          <w:lang w:eastAsia="en-US"/>
        </w:rPr>
        <w:t xml:space="preserve">о специальности применяется </w:t>
      </w:r>
      <w:proofErr w:type="spellStart"/>
      <w:r>
        <w:rPr>
          <w:rFonts w:ascii="Times New Roman" w:hAnsi="Times New Roman"/>
          <w:sz w:val="28"/>
          <w:szCs w:val="28"/>
          <w:lang w:eastAsia="en-US"/>
        </w:rPr>
        <w:t>пятибальная</w:t>
      </w:r>
      <w:proofErr w:type="spellEnd"/>
      <w:r>
        <w:rPr>
          <w:rFonts w:ascii="Times New Roman" w:hAnsi="Times New Roman"/>
          <w:sz w:val="28"/>
          <w:szCs w:val="28"/>
          <w:lang w:eastAsia="en-US"/>
        </w:rPr>
        <w:t xml:space="preserve"> система оценивания. </w:t>
      </w:r>
      <w:r w:rsidRPr="00336223">
        <w:rPr>
          <w:rFonts w:ascii="Times New Roman" w:eastAsia="SimSun" w:hAnsi="Times New Roman"/>
          <w:color w:val="00000A"/>
          <w:kern w:val="1"/>
          <w:sz w:val="28"/>
          <w:szCs w:val="28"/>
          <w:lang w:eastAsia="hi-IN" w:bidi="hi-IN"/>
        </w:rPr>
        <w:t>По итогам исполнения программы на зачете, академическом прослушивании или экзамене выставляет</w:t>
      </w:r>
      <w:r>
        <w:rPr>
          <w:rFonts w:ascii="Times New Roman" w:eastAsia="SimSun" w:hAnsi="Times New Roman"/>
          <w:color w:val="00000A"/>
          <w:kern w:val="1"/>
          <w:sz w:val="28"/>
          <w:szCs w:val="28"/>
          <w:lang w:eastAsia="hi-IN" w:bidi="hi-IN"/>
        </w:rPr>
        <w:t>ся оценка по пятибалльной шкале.</w:t>
      </w:r>
      <w:r w:rsidRPr="000B5FA1">
        <w:rPr>
          <w:rFonts w:ascii="Times New Roman" w:eastAsia="SimSun" w:hAnsi="Times New Roman" w:cs="Mangal"/>
          <w:kern w:val="1"/>
          <w:sz w:val="28"/>
          <w:szCs w:val="28"/>
          <w:lang w:eastAsia="hi-IN" w:bidi="hi-IN"/>
        </w:rPr>
        <w:t xml:space="preserve"> Согласно ФГТ, данная си</w:t>
      </w:r>
      <w:r>
        <w:rPr>
          <w:rFonts w:ascii="Times New Roman" w:eastAsia="SimSun" w:hAnsi="Times New Roman" w:cs="Mangal"/>
          <w:kern w:val="1"/>
          <w:sz w:val="28"/>
          <w:szCs w:val="28"/>
          <w:lang w:eastAsia="hi-IN" w:bidi="hi-IN"/>
        </w:rPr>
        <w:t>стема оценки качества</w:t>
      </w:r>
      <w:r w:rsidRPr="000B5FA1">
        <w:rPr>
          <w:rFonts w:ascii="Times New Roman" w:eastAsia="SimSun" w:hAnsi="Times New Roman" w:cs="Mangal"/>
          <w:kern w:val="1"/>
          <w:sz w:val="28"/>
          <w:szCs w:val="28"/>
          <w:lang w:eastAsia="hi-IN" w:bidi="hi-IN"/>
        </w:rPr>
        <w:t xml:space="preserve"> является основной. </w:t>
      </w:r>
    </w:p>
    <w:p w:rsidR="00922104" w:rsidRDefault="00922104" w:rsidP="007757B0">
      <w:pPr>
        <w:spacing w:after="0" w:line="240" w:lineRule="auto"/>
        <w:rPr>
          <w:rFonts w:ascii="Times New Roman" w:eastAsia="SimSun" w:hAnsi="Times New Roman"/>
          <w:color w:val="00000A"/>
          <w:kern w:val="1"/>
          <w:sz w:val="28"/>
          <w:szCs w:val="28"/>
          <w:lang w:eastAsia="hi-IN" w:bidi="hi-IN"/>
        </w:rPr>
      </w:pPr>
    </w:p>
    <w:p w:rsidR="00922104" w:rsidRPr="00336223" w:rsidRDefault="00922104" w:rsidP="007757B0">
      <w:pPr>
        <w:spacing w:after="0" w:line="240" w:lineRule="auto"/>
        <w:rPr>
          <w:rFonts w:ascii="Times New Roman" w:eastAsia="SimSun" w:hAnsi="Times New Roman"/>
          <w:b/>
          <w:color w:val="00000A"/>
          <w:kern w:val="1"/>
          <w:sz w:val="28"/>
          <w:szCs w:val="28"/>
          <w:lang w:eastAsia="hi-IN" w:bidi="hi-IN"/>
        </w:rPr>
      </w:pPr>
      <w:r w:rsidRPr="005624E9">
        <w:rPr>
          <w:rFonts w:ascii="Times New Roman" w:hAnsi="Times New Roman"/>
          <w:b/>
          <w:sz w:val="28"/>
          <w:szCs w:val="28"/>
          <w:lang w:eastAsia="en-US"/>
        </w:rPr>
        <w:t>Критерий оценок по «Специальности и чтению с листа»</w:t>
      </w:r>
    </w:p>
    <w:p w:rsidR="00922104" w:rsidRPr="00336223" w:rsidRDefault="00922104" w:rsidP="007757B0">
      <w:pPr>
        <w:suppressAutoHyphens/>
        <w:spacing w:after="0" w:line="240" w:lineRule="auto"/>
        <w:ind w:left="7920"/>
        <w:jc w:val="right"/>
        <w:rPr>
          <w:rFonts w:ascii="Times New Roman" w:eastAsia="Times New Roman" w:hAnsi="Times New Roman" w:cs="Mangal"/>
          <w:b/>
          <w:color w:val="000000"/>
          <w:kern w:val="1"/>
          <w:sz w:val="28"/>
          <w:szCs w:val="28"/>
          <w:lang w:eastAsia="hi-IN" w:bidi="hi-IN"/>
        </w:rPr>
      </w:pPr>
      <w:r w:rsidRPr="00571DF2">
        <w:rPr>
          <w:rFonts w:ascii="Times New Roman" w:eastAsia="Times New Roman" w:hAnsi="Times New Roman" w:cs="Mangal"/>
          <w:b/>
          <w:color w:val="000000"/>
          <w:kern w:val="1"/>
          <w:sz w:val="28"/>
          <w:szCs w:val="28"/>
          <w:lang w:eastAsia="hi-IN" w:bidi="hi-IN"/>
        </w:rPr>
        <w:t>Таблица 1</w:t>
      </w:r>
    </w:p>
    <w:tbl>
      <w:tblPr>
        <w:tblW w:w="0" w:type="auto"/>
        <w:tblInd w:w="-15" w:type="dxa"/>
        <w:tblLayout w:type="fixed"/>
        <w:tblLook w:val="0000" w:firstRow="0" w:lastRow="0" w:firstColumn="0" w:lastColumn="0" w:noHBand="0" w:noVBand="0"/>
      </w:tblPr>
      <w:tblGrid>
        <w:gridCol w:w="3509"/>
        <w:gridCol w:w="6304"/>
      </w:tblGrid>
      <w:tr w:rsidR="00922104" w:rsidRPr="00336223" w:rsidTr="007D6FAE">
        <w:trPr>
          <w:cantSplit/>
          <w:trHeight w:hRule="exact" w:val="517"/>
        </w:trPr>
        <w:tc>
          <w:tcPr>
            <w:tcW w:w="3509" w:type="dxa"/>
            <w:tcBorders>
              <w:top w:val="single" w:sz="4" w:space="0" w:color="000000"/>
              <w:left w:val="single" w:sz="4" w:space="0" w:color="000000"/>
              <w:bottom w:val="single" w:sz="4" w:space="0" w:color="000000"/>
            </w:tcBorders>
          </w:tcPr>
          <w:p w:rsidR="00922104" w:rsidRPr="00336223" w:rsidRDefault="00922104" w:rsidP="007757B0">
            <w:pPr>
              <w:widowControl w:val="0"/>
              <w:suppressAutoHyphens/>
              <w:snapToGrid w:val="0"/>
              <w:spacing w:after="0" w:line="240" w:lineRule="auto"/>
              <w:jc w:val="center"/>
              <w:rPr>
                <w:rFonts w:ascii="Times New Roman" w:eastAsia="SimSun" w:hAnsi="Times New Roman"/>
                <w:b/>
                <w:color w:val="000000"/>
                <w:kern w:val="1"/>
                <w:sz w:val="28"/>
                <w:szCs w:val="28"/>
                <w:lang w:eastAsia="hi-IN" w:bidi="hi-IN"/>
              </w:rPr>
            </w:pPr>
            <w:r w:rsidRPr="00336223">
              <w:rPr>
                <w:rFonts w:ascii="Times New Roman" w:eastAsia="SimSun" w:hAnsi="Times New Roman"/>
                <w:b/>
                <w:color w:val="000000"/>
                <w:kern w:val="1"/>
                <w:sz w:val="28"/>
                <w:szCs w:val="28"/>
                <w:lang w:eastAsia="hi-IN" w:bidi="hi-IN"/>
              </w:rPr>
              <w:t>Оценка</w:t>
            </w:r>
          </w:p>
        </w:tc>
        <w:tc>
          <w:tcPr>
            <w:tcW w:w="6304" w:type="dxa"/>
            <w:tcBorders>
              <w:top w:val="single" w:sz="4" w:space="0" w:color="000000"/>
              <w:left w:val="single" w:sz="4" w:space="0" w:color="000000"/>
              <w:bottom w:val="single" w:sz="4" w:space="0" w:color="000000"/>
              <w:right w:val="single" w:sz="4" w:space="0" w:color="000000"/>
            </w:tcBorders>
          </w:tcPr>
          <w:p w:rsidR="00922104" w:rsidRPr="00336223" w:rsidRDefault="00922104" w:rsidP="007757B0">
            <w:pPr>
              <w:widowControl w:val="0"/>
              <w:suppressAutoHyphens/>
              <w:snapToGrid w:val="0"/>
              <w:spacing w:after="0" w:line="240" w:lineRule="auto"/>
              <w:jc w:val="center"/>
              <w:rPr>
                <w:rFonts w:ascii="Times New Roman" w:eastAsia="SimSun" w:hAnsi="Times New Roman"/>
                <w:b/>
                <w:color w:val="000000"/>
                <w:kern w:val="1"/>
                <w:sz w:val="28"/>
                <w:szCs w:val="28"/>
                <w:lang w:eastAsia="hi-IN" w:bidi="hi-IN"/>
              </w:rPr>
            </w:pPr>
            <w:r w:rsidRPr="00336223">
              <w:rPr>
                <w:rFonts w:ascii="Times New Roman" w:eastAsia="SimSun" w:hAnsi="Times New Roman"/>
                <w:b/>
                <w:color w:val="000000"/>
                <w:kern w:val="1"/>
                <w:sz w:val="28"/>
                <w:szCs w:val="28"/>
                <w:lang w:eastAsia="hi-IN" w:bidi="hi-IN"/>
              </w:rPr>
              <w:t>Критерии оценивания выступления</w:t>
            </w:r>
          </w:p>
        </w:tc>
      </w:tr>
      <w:tr w:rsidR="00922104" w:rsidRPr="00336223" w:rsidTr="007D6FAE">
        <w:trPr>
          <w:cantSplit/>
          <w:trHeight w:hRule="exact" w:val="1008"/>
        </w:trPr>
        <w:tc>
          <w:tcPr>
            <w:tcW w:w="3509" w:type="dxa"/>
            <w:tcBorders>
              <w:top w:val="single" w:sz="4" w:space="0" w:color="000000"/>
              <w:left w:val="single" w:sz="4" w:space="0" w:color="000000"/>
              <w:bottom w:val="single" w:sz="4" w:space="0" w:color="000000"/>
            </w:tcBorders>
          </w:tcPr>
          <w:p w:rsidR="00922104" w:rsidRPr="00336223" w:rsidRDefault="00922104" w:rsidP="007757B0">
            <w:pPr>
              <w:suppressAutoHyphens/>
              <w:snapToGrid w:val="0"/>
              <w:spacing w:after="0" w:line="240" w:lineRule="auto"/>
              <w:rPr>
                <w:rFonts w:ascii="Times New Roman" w:eastAsia="Times New Roman" w:hAnsi="Times New Roman" w:cs="Mangal"/>
                <w:color w:val="000000"/>
                <w:kern w:val="1"/>
                <w:sz w:val="28"/>
                <w:szCs w:val="28"/>
                <w:lang w:eastAsia="hi-IN" w:bidi="hi-IN"/>
              </w:rPr>
            </w:pPr>
            <w:r w:rsidRPr="00336223">
              <w:rPr>
                <w:rFonts w:ascii="Times New Roman" w:eastAsia="Times New Roman" w:hAnsi="Times New Roman" w:cs="Mangal"/>
                <w:color w:val="000000"/>
                <w:kern w:val="1"/>
                <w:sz w:val="28"/>
                <w:szCs w:val="28"/>
                <w:lang w:eastAsia="hi-IN" w:bidi="hi-IN"/>
              </w:rPr>
              <w:t>5 («отлично»)</w:t>
            </w:r>
          </w:p>
        </w:tc>
        <w:tc>
          <w:tcPr>
            <w:tcW w:w="6304" w:type="dxa"/>
            <w:tcBorders>
              <w:top w:val="single" w:sz="4" w:space="0" w:color="000000"/>
              <w:left w:val="single" w:sz="4" w:space="0" w:color="000000"/>
              <w:bottom w:val="single" w:sz="4" w:space="0" w:color="000000"/>
              <w:right w:val="single" w:sz="4" w:space="0" w:color="000000"/>
            </w:tcBorders>
          </w:tcPr>
          <w:p w:rsidR="00922104" w:rsidRPr="00336223" w:rsidRDefault="00922104" w:rsidP="007757B0">
            <w:pPr>
              <w:suppressAutoHyphens/>
              <w:snapToGrid w:val="0"/>
              <w:spacing w:after="0" w:line="240" w:lineRule="auto"/>
              <w:jc w:val="both"/>
              <w:rPr>
                <w:rFonts w:ascii="Times New Roman" w:eastAsia="Times New Roman" w:hAnsi="Times New Roman" w:cs="Mangal"/>
                <w:color w:val="000000"/>
                <w:kern w:val="1"/>
                <w:sz w:val="28"/>
                <w:szCs w:val="28"/>
                <w:lang w:eastAsia="hi-IN" w:bidi="hi-IN"/>
              </w:rPr>
            </w:pPr>
            <w:r w:rsidRPr="00336223">
              <w:rPr>
                <w:rFonts w:ascii="Times New Roman" w:eastAsia="Times New Roman" w:hAnsi="Times New Roman" w:cs="Mangal"/>
                <w:color w:val="000000"/>
                <w:kern w:val="1"/>
                <w:sz w:val="28"/>
                <w:szCs w:val="28"/>
                <w:lang w:eastAsia="hi-IN" w:bidi="hi-IN"/>
              </w:rPr>
              <w:t>технически качественное и художественно осмысленное исполнение, отвечающее всем требованиям на данном этапе обучения</w:t>
            </w:r>
          </w:p>
        </w:tc>
      </w:tr>
      <w:tr w:rsidR="00922104" w:rsidRPr="00336223" w:rsidTr="007D6FAE">
        <w:trPr>
          <w:cantSplit/>
          <w:trHeight w:hRule="exact" w:val="1074"/>
        </w:trPr>
        <w:tc>
          <w:tcPr>
            <w:tcW w:w="3509" w:type="dxa"/>
            <w:tcBorders>
              <w:top w:val="single" w:sz="4" w:space="0" w:color="000000"/>
              <w:left w:val="single" w:sz="4" w:space="0" w:color="000000"/>
              <w:bottom w:val="single" w:sz="4" w:space="0" w:color="000000"/>
            </w:tcBorders>
          </w:tcPr>
          <w:p w:rsidR="00922104" w:rsidRPr="00336223" w:rsidRDefault="00922104" w:rsidP="007757B0">
            <w:pPr>
              <w:suppressAutoHyphens/>
              <w:snapToGrid w:val="0"/>
              <w:spacing w:after="0" w:line="240" w:lineRule="auto"/>
              <w:rPr>
                <w:rFonts w:ascii="Times New Roman" w:eastAsia="Times New Roman" w:hAnsi="Times New Roman" w:cs="Mangal"/>
                <w:color w:val="000000"/>
                <w:kern w:val="1"/>
                <w:sz w:val="28"/>
                <w:szCs w:val="28"/>
                <w:lang w:eastAsia="hi-IN" w:bidi="hi-IN"/>
              </w:rPr>
            </w:pPr>
            <w:r w:rsidRPr="00336223">
              <w:rPr>
                <w:rFonts w:ascii="Times New Roman" w:eastAsia="Times New Roman" w:hAnsi="Times New Roman" w:cs="Mangal"/>
                <w:color w:val="000000"/>
                <w:kern w:val="1"/>
                <w:sz w:val="28"/>
                <w:szCs w:val="28"/>
                <w:lang w:eastAsia="hi-IN" w:bidi="hi-IN"/>
              </w:rPr>
              <w:t>4 («хорошо»)</w:t>
            </w:r>
          </w:p>
        </w:tc>
        <w:tc>
          <w:tcPr>
            <w:tcW w:w="6304" w:type="dxa"/>
            <w:tcBorders>
              <w:top w:val="single" w:sz="4" w:space="0" w:color="000000"/>
              <w:left w:val="single" w:sz="4" w:space="0" w:color="000000"/>
              <w:bottom w:val="single" w:sz="4" w:space="0" w:color="000000"/>
              <w:right w:val="single" w:sz="4" w:space="0" w:color="000000"/>
            </w:tcBorders>
          </w:tcPr>
          <w:p w:rsidR="00922104" w:rsidRPr="00336223" w:rsidRDefault="00922104" w:rsidP="007757B0">
            <w:pPr>
              <w:suppressAutoHyphens/>
              <w:snapToGrid w:val="0"/>
              <w:spacing w:after="0" w:line="240" w:lineRule="auto"/>
              <w:jc w:val="both"/>
              <w:rPr>
                <w:rFonts w:ascii="Times New Roman" w:eastAsia="Times New Roman" w:hAnsi="Times New Roman" w:cs="Mangal"/>
                <w:color w:val="000000"/>
                <w:kern w:val="1"/>
                <w:sz w:val="28"/>
                <w:szCs w:val="28"/>
                <w:lang w:eastAsia="hi-IN" w:bidi="hi-IN"/>
              </w:rPr>
            </w:pPr>
            <w:r w:rsidRPr="00336223">
              <w:rPr>
                <w:rFonts w:ascii="Times New Roman" w:eastAsia="Times New Roman" w:hAnsi="Times New Roman" w:cs="Mangal"/>
                <w:color w:val="000000"/>
                <w:kern w:val="1"/>
                <w:sz w:val="28"/>
                <w:szCs w:val="28"/>
                <w:lang w:eastAsia="hi-IN" w:bidi="hi-IN"/>
              </w:rPr>
              <w:t>оценка отражает грамотное исполнение с небольшими недочетами (как в техническом плане, так и в художественном)</w:t>
            </w:r>
          </w:p>
        </w:tc>
      </w:tr>
      <w:tr w:rsidR="00922104" w:rsidRPr="00336223" w:rsidTr="007D6FAE">
        <w:trPr>
          <w:cantSplit/>
          <w:trHeight w:hRule="exact" w:val="1338"/>
        </w:trPr>
        <w:tc>
          <w:tcPr>
            <w:tcW w:w="3509" w:type="dxa"/>
            <w:tcBorders>
              <w:top w:val="single" w:sz="4" w:space="0" w:color="000000"/>
              <w:left w:val="single" w:sz="4" w:space="0" w:color="000000"/>
              <w:bottom w:val="single" w:sz="4" w:space="0" w:color="000000"/>
            </w:tcBorders>
          </w:tcPr>
          <w:p w:rsidR="00922104" w:rsidRPr="00336223" w:rsidRDefault="00922104" w:rsidP="007757B0">
            <w:pPr>
              <w:suppressAutoHyphens/>
              <w:snapToGrid w:val="0"/>
              <w:spacing w:after="0" w:line="240" w:lineRule="auto"/>
              <w:rPr>
                <w:rFonts w:ascii="Times New Roman" w:eastAsia="Times New Roman" w:hAnsi="Times New Roman" w:cs="Mangal"/>
                <w:color w:val="000000"/>
                <w:kern w:val="1"/>
                <w:sz w:val="28"/>
                <w:szCs w:val="28"/>
                <w:lang w:eastAsia="hi-IN" w:bidi="hi-IN"/>
              </w:rPr>
            </w:pPr>
            <w:r w:rsidRPr="00336223">
              <w:rPr>
                <w:rFonts w:ascii="Times New Roman" w:eastAsia="Times New Roman" w:hAnsi="Times New Roman" w:cs="Mangal"/>
                <w:color w:val="000000"/>
                <w:kern w:val="1"/>
                <w:sz w:val="28"/>
                <w:szCs w:val="28"/>
                <w:lang w:eastAsia="hi-IN" w:bidi="hi-IN"/>
              </w:rPr>
              <w:t>3 («удовлетворительно»)</w:t>
            </w:r>
          </w:p>
        </w:tc>
        <w:tc>
          <w:tcPr>
            <w:tcW w:w="6304" w:type="dxa"/>
            <w:tcBorders>
              <w:top w:val="single" w:sz="4" w:space="0" w:color="000000"/>
              <w:left w:val="single" w:sz="4" w:space="0" w:color="000000"/>
              <w:bottom w:val="single" w:sz="4" w:space="0" w:color="000000"/>
              <w:right w:val="single" w:sz="4" w:space="0" w:color="000000"/>
            </w:tcBorders>
          </w:tcPr>
          <w:p w:rsidR="00922104" w:rsidRPr="00336223" w:rsidRDefault="00922104" w:rsidP="007757B0">
            <w:pPr>
              <w:suppressAutoHyphens/>
              <w:snapToGrid w:val="0"/>
              <w:spacing w:after="0" w:line="240" w:lineRule="auto"/>
              <w:rPr>
                <w:rFonts w:ascii="Times New Roman" w:eastAsia="Times New Roman" w:hAnsi="Times New Roman" w:cs="Mangal"/>
                <w:color w:val="000000"/>
                <w:kern w:val="1"/>
                <w:sz w:val="28"/>
                <w:szCs w:val="28"/>
                <w:lang w:eastAsia="hi-IN" w:bidi="hi-IN"/>
              </w:rPr>
            </w:pPr>
            <w:r w:rsidRPr="00336223">
              <w:rPr>
                <w:rFonts w:ascii="Times New Roman" w:eastAsia="Times New Roman" w:hAnsi="Times New Roman" w:cs="Mangal"/>
                <w:color w:val="000000"/>
                <w:kern w:val="1"/>
                <w:sz w:val="28"/>
                <w:szCs w:val="28"/>
                <w:lang w:eastAsia="hi-IN" w:bidi="hi-IN"/>
              </w:rPr>
              <w:t xml:space="preserve">исполнение с большим количеством недочетов, а именно: недоученный текст, слабая техническая подготовка,  малохудожественная игра, отсутствие свободы игрового аппарата и т.д. </w:t>
            </w:r>
          </w:p>
        </w:tc>
      </w:tr>
      <w:tr w:rsidR="00922104" w:rsidRPr="00336223" w:rsidTr="007D6FAE">
        <w:trPr>
          <w:cantSplit/>
          <w:trHeight w:hRule="exact" w:val="1130"/>
        </w:trPr>
        <w:tc>
          <w:tcPr>
            <w:tcW w:w="3509" w:type="dxa"/>
            <w:tcBorders>
              <w:top w:val="single" w:sz="4" w:space="0" w:color="000000"/>
              <w:left w:val="single" w:sz="4" w:space="0" w:color="000000"/>
              <w:bottom w:val="single" w:sz="4" w:space="0" w:color="000000"/>
            </w:tcBorders>
          </w:tcPr>
          <w:p w:rsidR="00922104" w:rsidRPr="00336223" w:rsidRDefault="00922104" w:rsidP="007757B0">
            <w:pPr>
              <w:suppressAutoHyphens/>
              <w:snapToGrid w:val="0"/>
              <w:spacing w:after="0" w:line="240" w:lineRule="auto"/>
              <w:rPr>
                <w:rFonts w:ascii="Times New Roman" w:eastAsia="Times New Roman" w:hAnsi="Times New Roman" w:cs="Mangal"/>
                <w:color w:val="000000"/>
                <w:kern w:val="1"/>
                <w:sz w:val="28"/>
                <w:szCs w:val="28"/>
                <w:lang w:eastAsia="hi-IN" w:bidi="hi-IN"/>
              </w:rPr>
            </w:pPr>
            <w:r w:rsidRPr="00336223">
              <w:rPr>
                <w:rFonts w:ascii="Times New Roman" w:eastAsia="Times New Roman" w:hAnsi="Times New Roman" w:cs="Mangal"/>
                <w:color w:val="000000"/>
                <w:kern w:val="1"/>
                <w:sz w:val="28"/>
                <w:szCs w:val="28"/>
                <w:lang w:eastAsia="hi-IN" w:bidi="hi-IN"/>
              </w:rPr>
              <w:t>2 («неудовлетворительно»)</w:t>
            </w:r>
          </w:p>
        </w:tc>
        <w:tc>
          <w:tcPr>
            <w:tcW w:w="6304" w:type="dxa"/>
            <w:tcBorders>
              <w:top w:val="single" w:sz="4" w:space="0" w:color="000000"/>
              <w:left w:val="single" w:sz="4" w:space="0" w:color="000000"/>
              <w:bottom w:val="single" w:sz="4" w:space="0" w:color="000000"/>
              <w:right w:val="single" w:sz="4" w:space="0" w:color="000000"/>
            </w:tcBorders>
          </w:tcPr>
          <w:p w:rsidR="00922104" w:rsidRPr="00336223" w:rsidRDefault="00922104" w:rsidP="007757B0">
            <w:pPr>
              <w:suppressAutoHyphens/>
              <w:snapToGrid w:val="0"/>
              <w:spacing w:after="0" w:line="240" w:lineRule="auto"/>
              <w:jc w:val="both"/>
              <w:rPr>
                <w:rFonts w:ascii="Times New Roman" w:eastAsia="Times New Roman" w:hAnsi="Times New Roman" w:cs="Mangal"/>
                <w:color w:val="000000"/>
                <w:kern w:val="1"/>
                <w:sz w:val="28"/>
                <w:szCs w:val="28"/>
                <w:lang w:eastAsia="hi-IN" w:bidi="hi-IN"/>
              </w:rPr>
            </w:pPr>
            <w:r w:rsidRPr="00336223">
              <w:rPr>
                <w:rFonts w:ascii="Times New Roman" w:eastAsia="Times New Roman" w:hAnsi="Times New Roman" w:cs="Mangal"/>
                <w:color w:val="000000"/>
                <w:kern w:val="1"/>
                <w:sz w:val="28"/>
                <w:szCs w:val="28"/>
                <w:lang w:eastAsia="hi-IN" w:bidi="hi-IN"/>
              </w:rPr>
              <w:t>комплекс серьезных недостатков, невыученный текст, отсутствие домашней работы, а также плохая посещаемость аудиторных занятий</w:t>
            </w:r>
          </w:p>
        </w:tc>
      </w:tr>
      <w:tr w:rsidR="00922104" w:rsidRPr="00336223" w:rsidTr="007D6FAE">
        <w:trPr>
          <w:cantSplit/>
          <w:trHeight w:hRule="exact" w:val="720"/>
        </w:trPr>
        <w:tc>
          <w:tcPr>
            <w:tcW w:w="3509" w:type="dxa"/>
            <w:tcBorders>
              <w:top w:val="single" w:sz="4" w:space="0" w:color="000000"/>
              <w:left w:val="single" w:sz="4" w:space="0" w:color="000000"/>
              <w:bottom w:val="single" w:sz="4" w:space="0" w:color="000000"/>
            </w:tcBorders>
          </w:tcPr>
          <w:p w:rsidR="00922104" w:rsidRPr="00336223" w:rsidRDefault="00922104" w:rsidP="007757B0">
            <w:pPr>
              <w:suppressAutoHyphens/>
              <w:snapToGrid w:val="0"/>
              <w:spacing w:after="0" w:line="240" w:lineRule="auto"/>
              <w:rPr>
                <w:rFonts w:ascii="Times New Roman" w:eastAsia="Times New Roman" w:hAnsi="Times New Roman" w:cs="Mangal"/>
                <w:color w:val="000000"/>
                <w:kern w:val="1"/>
                <w:sz w:val="28"/>
                <w:szCs w:val="28"/>
                <w:lang w:eastAsia="hi-IN" w:bidi="hi-IN"/>
              </w:rPr>
            </w:pPr>
            <w:r w:rsidRPr="00336223">
              <w:rPr>
                <w:rFonts w:ascii="Times New Roman" w:eastAsia="Times New Roman" w:hAnsi="Times New Roman" w:cs="Mangal"/>
                <w:color w:val="000000"/>
                <w:kern w:val="1"/>
                <w:sz w:val="28"/>
                <w:szCs w:val="28"/>
                <w:lang w:eastAsia="hi-IN" w:bidi="hi-IN"/>
              </w:rPr>
              <w:lastRenderedPageBreak/>
              <w:t>«зачет» (без оценки)</w:t>
            </w:r>
          </w:p>
        </w:tc>
        <w:tc>
          <w:tcPr>
            <w:tcW w:w="6304" w:type="dxa"/>
            <w:tcBorders>
              <w:top w:val="single" w:sz="4" w:space="0" w:color="000000"/>
              <w:left w:val="single" w:sz="4" w:space="0" w:color="000000"/>
              <w:bottom w:val="single" w:sz="4" w:space="0" w:color="000000"/>
              <w:right w:val="single" w:sz="4" w:space="0" w:color="000000"/>
            </w:tcBorders>
          </w:tcPr>
          <w:p w:rsidR="00922104" w:rsidRPr="00336223" w:rsidRDefault="00922104" w:rsidP="007757B0">
            <w:pPr>
              <w:suppressAutoHyphens/>
              <w:snapToGrid w:val="0"/>
              <w:spacing w:after="0" w:line="240" w:lineRule="auto"/>
              <w:rPr>
                <w:rFonts w:ascii="Times New Roman" w:eastAsia="Times New Roman" w:hAnsi="Times New Roman" w:cs="Mangal"/>
                <w:color w:val="000000"/>
                <w:kern w:val="1"/>
                <w:sz w:val="28"/>
                <w:szCs w:val="28"/>
                <w:lang w:eastAsia="hi-IN" w:bidi="hi-IN"/>
              </w:rPr>
            </w:pPr>
            <w:r w:rsidRPr="00336223">
              <w:rPr>
                <w:rFonts w:ascii="Times New Roman" w:eastAsia="Times New Roman" w:hAnsi="Times New Roman" w:cs="Mangal"/>
                <w:color w:val="000000"/>
                <w:kern w:val="1"/>
                <w:sz w:val="28"/>
                <w:szCs w:val="28"/>
                <w:lang w:eastAsia="hi-IN" w:bidi="hi-IN"/>
              </w:rPr>
              <w:t>отражает достаточный уровень подготовки и исполнения на данном этапе обучения</w:t>
            </w:r>
          </w:p>
        </w:tc>
      </w:tr>
    </w:tbl>
    <w:p w:rsidR="00922104" w:rsidRPr="00336223" w:rsidRDefault="00922104" w:rsidP="007757B0">
      <w:pPr>
        <w:suppressAutoHyphens/>
        <w:spacing w:after="0" w:line="240" w:lineRule="auto"/>
        <w:rPr>
          <w:rFonts w:ascii="Helvetica" w:eastAsia="Times New Roman" w:hAnsi="Helvetica" w:cs="Mangal"/>
          <w:color w:val="000000"/>
          <w:kern w:val="1"/>
          <w:sz w:val="24"/>
          <w:szCs w:val="24"/>
          <w:lang w:eastAsia="hi-IN" w:bidi="hi-IN"/>
        </w:rPr>
      </w:pPr>
    </w:p>
    <w:p w:rsidR="00922104" w:rsidRPr="00571DF2" w:rsidRDefault="00922104" w:rsidP="007757B0">
      <w:pPr>
        <w:spacing w:after="0" w:line="24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По завершении изучения предмета "Ансамбль" проводится промежуточная аттестация в конце 7 класса, выставляется оценка, которая заносится в свидетельство об окончании образовательного учреждения. </w:t>
      </w:r>
      <w:r w:rsidRPr="00571DF2">
        <w:rPr>
          <w:rFonts w:ascii="Times New Roman" w:hAnsi="Times New Roman"/>
          <w:b/>
          <w:color w:val="00000A"/>
          <w:sz w:val="28"/>
          <w:szCs w:val="28"/>
        </w:rPr>
        <w:tab/>
      </w:r>
    </w:p>
    <w:p w:rsidR="00922104" w:rsidRDefault="00922104" w:rsidP="007757B0">
      <w:pPr>
        <w:spacing w:after="0" w:line="240" w:lineRule="auto"/>
        <w:rPr>
          <w:rFonts w:ascii="Times New Roman" w:hAnsi="Times New Roman"/>
          <w:b/>
          <w:sz w:val="28"/>
          <w:szCs w:val="28"/>
          <w:lang w:eastAsia="en-US"/>
        </w:rPr>
      </w:pPr>
    </w:p>
    <w:p w:rsidR="00922104" w:rsidRPr="00336223" w:rsidRDefault="00922104" w:rsidP="007757B0">
      <w:pPr>
        <w:spacing w:after="0" w:line="240" w:lineRule="auto"/>
        <w:rPr>
          <w:rFonts w:ascii="Times New Roman" w:eastAsia="SimSun" w:hAnsi="Times New Roman"/>
          <w:b/>
          <w:color w:val="00000A"/>
          <w:kern w:val="1"/>
          <w:sz w:val="28"/>
          <w:szCs w:val="28"/>
          <w:lang w:eastAsia="hi-IN" w:bidi="hi-IN"/>
        </w:rPr>
      </w:pPr>
      <w:r w:rsidRPr="005624E9">
        <w:rPr>
          <w:rFonts w:ascii="Times New Roman" w:hAnsi="Times New Roman"/>
          <w:b/>
          <w:sz w:val="28"/>
          <w:szCs w:val="28"/>
          <w:lang w:eastAsia="en-US"/>
        </w:rPr>
        <w:t xml:space="preserve">Критерий оценок по </w:t>
      </w:r>
      <w:r w:rsidR="00A22CC7" w:rsidRPr="005624E9">
        <w:rPr>
          <w:rFonts w:ascii="Times New Roman" w:hAnsi="Times New Roman"/>
          <w:b/>
          <w:sz w:val="28"/>
          <w:szCs w:val="28"/>
          <w:lang w:eastAsia="en-US"/>
        </w:rPr>
        <w:t>предмету «</w:t>
      </w:r>
      <w:r w:rsidRPr="005624E9">
        <w:rPr>
          <w:rFonts w:ascii="Times New Roman" w:hAnsi="Times New Roman"/>
          <w:b/>
          <w:sz w:val="28"/>
          <w:szCs w:val="28"/>
          <w:lang w:eastAsia="en-US"/>
        </w:rPr>
        <w:t>Ансамбль»</w:t>
      </w:r>
    </w:p>
    <w:p w:rsidR="00922104" w:rsidRPr="00571DF2" w:rsidRDefault="00922104" w:rsidP="007757B0">
      <w:pPr>
        <w:pStyle w:val="Body1"/>
        <w:ind w:left="7920"/>
        <w:rPr>
          <w:rFonts w:ascii="Times New Roman" w:hAnsi="Times New Roman"/>
          <w:b/>
          <w:sz w:val="28"/>
          <w:szCs w:val="28"/>
          <w:lang w:val="ru-RU"/>
        </w:rPr>
      </w:pPr>
      <w:r w:rsidRPr="00571DF2">
        <w:rPr>
          <w:rFonts w:ascii="Times New Roman" w:hAnsi="Times New Roman"/>
          <w:b/>
          <w:sz w:val="28"/>
          <w:szCs w:val="28"/>
          <w:lang w:val="ru-RU"/>
        </w:rPr>
        <w:t>Таблица 2</w:t>
      </w:r>
    </w:p>
    <w:tbl>
      <w:tblPr>
        <w:tblW w:w="0" w:type="auto"/>
        <w:tblInd w:w="-5" w:type="dxa"/>
        <w:tblLayout w:type="fixed"/>
        <w:tblLook w:val="0000" w:firstRow="0" w:lastRow="0" w:firstColumn="0" w:lastColumn="0" w:noHBand="0" w:noVBand="0"/>
      </w:tblPr>
      <w:tblGrid>
        <w:gridCol w:w="3509"/>
        <w:gridCol w:w="6284"/>
      </w:tblGrid>
      <w:tr w:rsidR="00922104" w:rsidTr="007D6FAE">
        <w:tc>
          <w:tcPr>
            <w:tcW w:w="3509" w:type="dxa"/>
            <w:tcBorders>
              <w:top w:val="single" w:sz="4" w:space="0" w:color="000000"/>
              <w:left w:val="single" w:sz="4" w:space="0" w:color="000000"/>
              <w:bottom w:val="single" w:sz="4" w:space="0" w:color="000000"/>
            </w:tcBorders>
          </w:tcPr>
          <w:p w:rsidR="00922104" w:rsidRDefault="00922104" w:rsidP="007757B0">
            <w:pPr>
              <w:pStyle w:val="10"/>
              <w:snapToGrid w:val="0"/>
              <w:jc w:val="center"/>
              <w:rPr>
                <w:rFonts w:ascii="Times New Roman" w:hAnsi="Times New Roman" w:cs="Times New Roman"/>
                <w:b/>
                <w:sz w:val="28"/>
                <w:szCs w:val="28"/>
              </w:rPr>
            </w:pPr>
            <w:r>
              <w:rPr>
                <w:rFonts w:ascii="Times New Roman" w:hAnsi="Times New Roman" w:cs="Times New Roman"/>
                <w:b/>
                <w:sz w:val="28"/>
                <w:szCs w:val="28"/>
              </w:rPr>
              <w:t>Оценка</w:t>
            </w:r>
          </w:p>
        </w:tc>
        <w:tc>
          <w:tcPr>
            <w:tcW w:w="6284"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10"/>
              <w:snapToGrid w:val="0"/>
              <w:jc w:val="center"/>
              <w:rPr>
                <w:rFonts w:ascii="Times New Roman" w:hAnsi="Times New Roman" w:cs="Times New Roman"/>
                <w:b/>
                <w:sz w:val="28"/>
                <w:szCs w:val="28"/>
              </w:rPr>
            </w:pPr>
            <w:r>
              <w:rPr>
                <w:rFonts w:ascii="Times New Roman" w:hAnsi="Times New Roman" w:cs="Times New Roman"/>
                <w:b/>
                <w:sz w:val="28"/>
                <w:szCs w:val="28"/>
              </w:rPr>
              <w:t>Критерии оценивания выступления</w:t>
            </w:r>
          </w:p>
        </w:tc>
      </w:tr>
      <w:tr w:rsidR="00922104" w:rsidTr="007D6FAE">
        <w:tc>
          <w:tcPr>
            <w:tcW w:w="3509"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5 («отлично»)</w:t>
            </w:r>
          </w:p>
        </w:tc>
        <w:tc>
          <w:tcPr>
            <w:tcW w:w="6284"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jc w:val="both"/>
              <w:rPr>
                <w:rFonts w:ascii="Times New Roman" w:hAnsi="Times New Roman"/>
                <w:sz w:val="28"/>
                <w:szCs w:val="28"/>
                <w:lang w:val="ru-RU"/>
              </w:rPr>
            </w:pPr>
            <w:r>
              <w:rPr>
                <w:rFonts w:ascii="Times New Roman" w:hAnsi="Times New Roman"/>
                <w:sz w:val="28"/>
                <w:szCs w:val="28"/>
                <w:lang w:val="ru-RU"/>
              </w:rPr>
              <w:t>технически качественное и художественно осмысленное исполнение, отвечающее всем требованиям на данном этапе обучения</w:t>
            </w:r>
          </w:p>
        </w:tc>
      </w:tr>
      <w:tr w:rsidR="00922104" w:rsidTr="007D6FAE">
        <w:tc>
          <w:tcPr>
            <w:tcW w:w="3509"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4 («хорошо»)</w:t>
            </w:r>
          </w:p>
        </w:tc>
        <w:tc>
          <w:tcPr>
            <w:tcW w:w="6284"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jc w:val="both"/>
              <w:rPr>
                <w:rFonts w:ascii="Times New Roman" w:hAnsi="Times New Roman"/>
                <w:sz w:val="28"/>
                <w:szCs w:val="28"/>
                <w:lang w:val="ru-RU"/>
              </w:rPr>
            </w:pPr>
            <w:r>
              <w:rPr>
                <w:rFonts w:ascii="Times New Roman" w:hAnsi="Times New Roman"/>
                <w:sz w:val="28"/>
                <w:szCs w:val="28"/>
                <w:lang w:val="ru-RU"/>
              </w:rPr>
              <w:t>оценка отражает грамотное исполнение с небольшими недочетами (как в техническом плане, так и в художественном смысле)</w:t>
            </w:r>
          </w:p>
        </w:tc>
      </w:tr>
      <w:tr w:rsidR="00922104" w:rsidTr="007D6FAE">
        <w:tc>
          <w:tcPr>
            <w:tcW w:w="3509"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3 («удовлетворительно»)</w:t>
            </w:r>
          </w:p>
        </w:tc>
        <w:tc>
          <w:tcPr>
            <w:tcW w:w="6284"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 xml:space="preserve">исполнение с большим количеством недочетов, а именно: недоученный текст, слабая техническая подготовка, малохудожественная игра, отсутствие свободы игрового аппарата и т.д. </w:t>
            </w:r>
          </w:p>
        </w:tc>
      </w:tr>
      <w:tr w:rsidR="00922104" w:rsidTr="007D6FAE">
        <w:tc>
          <w:tcPr>
            <w:tcW w:w="3509"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2 («неудовлетворительно»)</w:t>
            </w:r>
          </w:p>
        </w:tc>
        <w:tc>
          <w:tcPr>
            <w:tcW w:w="6284"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jc w:val="both"/>
              <w:rPr>
                <w:rFonts w:ascii="Times New Roman" w:hAnsi="Times New Roman"/>
                <w:sz w:val="28"/>
                <w:szCs w:val="28"/>
                <w:lang w:val="ru-RU"/>
              </w:rPr>
            </w:pPr>
            <w:r>
              <w:rPr>
                <w:rFonts w:ascii="Times New Roman" w:hAnsi="Times New Roman"/>
                <w:sz w:val="28"/>
                <w:szCs w:val="28"/>
                <w:lang w:val="ru-RU"/>
              </w:rPr>
              <w:t>комплекс серьезных недостатков, невыученный текст, отсутствие домашней работы, а также плохая посещаемость аудиторных занятий</w:t>
            </w:r>
          </w:p>
        </w:tc>
      </w:tr>
      <w:tr w:rsidR="00922104" w:rsidRPr="006117CF" w:rsidTr="007D6FAE">
        <w:tc>
          <w:tcPr>
            <w:tcW w:w="3509"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«зачет» (без отметки)</w:t>
            </w:r>
          </w:p>
        </w:tc>
        <w:tc>
          <w:tcPr>
            <w:tcW w:w="6284"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отражает достаточный уровень подготовки и исполнения на данном этапе обучения</w:t>
            </w:r>
          </w:p>
        </w:tc>
      </w:tr>
    </w:tbl>
    <w:p w:rsidR="00531BD5" w:rsidRDefault="00922104" w:rsidP="007757B0">
      <w:pPr>
        <w:pStyle w:val="Body1"/>
        <w:jc w:val="both"/>
        <w:rPr>
          <w:rFonts w:ascii="Times New Roman" w:eastAsia="Calibri" w:hAnsi="Times New Roman" w:cs="Times New Roman"/>
          <w:b/>
          <w:color w:val="auto"/>
          <w:kern w:val="0"/>
          <w:sz w:val="28"/>
          <w:szCs w:val="28"/>
          <w:lang w:val="ru-RU" w:eastAsia="en-US" w:bidi="ar-SA"/>
        </w:rPr>
      </w:pPr>
      <w:r>
        <w:rPr>
          <w:rFonts w:ascii="Times New Roman" w:eastAsia="Calibri" w:hAnsi="Times New Roman" w:cs="Times New Roman"/>
          <w:b/>
          <w:color w:val="auto"/>
          <w:kern w:val="0"/>
          <w:sz w:val="28"/>
          <w:szCs w:val="28"/>
          <w:lang w:val="ru-RU" w:eastAsia="en-US" w:bidi="ar-SA"/>
        </w:rPr>
        <w:t xml:space="preserve">      </w:t>
      </w:r>
    </w:p>
    <w:p w:rsidR="00922104" w:rsidRPr="00AE08E2" w:rsidRDefault="00922104" w:rsidP="007757B0">
      <w:pPr>
        <w:pStyle w:val="Body1"/>
        <w:ind w:firstLine="708"/>
        <w:jc w:val="both"/>
        <w:rPr>
          <w:rFonts w:ascii="Times New Roman" w:hAnsi="Times New Roman"/>
          <w:sz w:val="28"/>
          <w:szCs w:val="28"/>
          <w:lang w:val="ru-RU"/>
        </w:rPr>
      </w:pPr>
      <w:r>
        <w:rPr>
          <w:rFonts w:ascii="Times New Roman" w:hAnsi="Times New Roman"/>
          <w:sz w:val="28"/>
          <w:szCs w:val="28"/>
          <w:lang w:val="ru-RU"/>
        </w:rPr>
        <w:t>По завершении изучения учебного предмета "Концертмейстерский класс</w:t>
      </w:r>
      <w:r w:rsidR="00A22CC7">
        <w:rPr>
          <w:rFonts w:ascii="Times New Roman" w:hAnsi="Times New Roman"/>
          <w:sz w:val="28"/>
          <w:szCs w:val="28"/>
          <w:lang w:val="ru-RU"/>
        </w:rPr>
        <w:t>» проводится</w:t>
      </w:r>
      <w:r>
        <w:rPr>
          <w:rFonts w:ascii="Times New Roman" w:hAnsi="Times New Roman"/>
          <w:sz w:val="28"/>
          <w:szCs w:val="28"/>
          <w:lang w:val="ru-RU"/>
        </w:rPr>
        <w:t xml:space="preserve"> промежуточная аттестация с оценкой, которая заносится в свидетельство об окончании образовательного учреждения.  Содержание промежуточной аттестации и условия ее проведения разрабатываются образовательным учреждением самостоятельно. </w:t>
      </w:r>
    </w:p>
    <w:p w:rsidR="00922104" w:rsidRDefault="00922104" w:rsidP="007757B0">
      <w:pPr>
        <w:spacing w:after="0" w:line="240" w:lineRule="auto"/>
        <w:rPr>
          <w:rFonts w:ascii="Times New Roman" w:hAnsi="Times New Roman"/>
          <w:b/>
          <w:sz w:val="28"/>
          <w:szCs w:val="28"/>
          <w:lang w:eastAsia="en-US"/>
        </w:rPr>
      </w:pPr>
    </w:p>
    <w:p w:rsidR="00922104" w:rsidRPr="00336223" w:rsidRDefault="00922104" w:rsidP="007757B0">
      <w:pPr>
        <w:spacing w:after="0" w:line="240" w:lineRule="auto"/>
        <w:rPr>
          <w:rFonts w:ascii="Times New Roman" w:eastAsia="SimSun" w:hAnsi="Times New Roman"/>
          <w:b/>
          <w:color w:val="00000A"/>
          <w:kern w:val="1"/>
          <w:sz w:val="28"/>
          <w:szCs w:val="28"/>
          <w:lang w:eastAsia="hi-IN" w:bidi="hi-IN"/>
        </w:rPr>
      </w:pPr>
      <w:r w:rsidRPr="005624E9">
        <w:rPr>
          <w:rFonts w:ascii="Times New Roman" w:hAnsi="Times New Roman"/>
          <w:b/>
          <w:sz w:val="28"/>
          <w:szCs w:val="28"/>
          <w:lang w:eastAsia="en-US"/>
        </w:rPr>
        <w:t xml:space="preserve">Критерий оценок по предмету </w:t>
      </w:r>
      <w:r w:rsidRPr="005624E9">
        <w:rPr>
          <w:rFonts w:ascii="Times New Roman" w:eastAsia="Times New Roman" w:hAnsi="Times New Roman"/>
          <w:b/>
          <w:sz w:val="28"/>
          <w:szCs w:val="28"/>
        </w:rPr>
        <w:t xml:space="preserve">"Концертмейстерский класс"  </w:t>
      </w:r>
    </w:p>
    <w:p w:rsidR="00922104" w:rsidRPr="004858F2" w:rsidRDefault="00922104" w:rsidP="007757B0">
      <w:pPr>
        <w:pStyle w:val="2"/>
        <w:jc w:val="right"/>
        <w:rPr>
          <w:rFonts w:ascii="Times New Roman" w:hAnsi="Times New Roman"/>
          <w:b/>
          <w:sz w:val="28"/>
          <w:szCs w:val="28"/>
        </w:rPr>
      </w:pPr>
      <w:r>
        <w:rPr>
          <w:rFonts w:ascii="Times New Roman" w:hAnsi="Times New Roman" w:cs="Times New Roman"/>
          <w:b/>
          <w:i/>
          <w:color w:val="auto"/>
          <w:sz w:val="28"/>
          <w:szCs w:val="28"/>
        </w:rPr>
        <w:tab/>
      </w:r>
      <w:r w:rsidRPr="004858F2">
        <w:rPr>
          <w:rFonts w:ascii="Times New Roman" w:hAnsi="Times New Roman"/>
          <w:b/>
          <w:sz w:val="28"/>
          <w:szCs w:val="28"/>
        </w:rPr>
        <w:t>Таблица 3</w:t>
      </w:r>
    </w:p>
    <w:tbl>
      <w:tblPr>
        <w:tblW w:w="0" w:type="auto"/>
        <w:tblInd w:w="-5" w:type="dxa"/>
        <w:tblLayout w:type="fixed"/>
        <w:tblLook w:val="0000" w:firstRow="0" w:lastRow="0" w:firstColumn="0" w:lastColumn="0" w:noHBand="0" w:noVBand="0"/>
      </w:tblPr>
      <w:tblGrid>
        <w:gridCol w:w="3515"/>
        <w:gridCol w:w="6242"/>
      </w:tblGrid>
      <w:tr w:rsidR="00922104" w:rsidTr="007D6FAE">
        <w:tc>
          <w:tcPr>
            <w:tcW w:w="3515" w:type="dxa"/>
            <w:tcBorders>
              <w:top w:val="single" w:sz="4" w:space="0" w:color="000000"/>
              <w:left w:val="single" w:sz="4" w:space="0" w:color="000000"/>
              <w:bottom w:val="single" w:sz="4" w:space="0" w:color="000000"/>
            </w:tcBorders>
          </w:tcPr>
          <w:p w:rsidR="00922104" w:rsidRDefault="00922104" w:rsidP="007757B0">
            <w:pPr>
              <w:pStyle w:val="2"/>
              <w:snapToGrid w:val="0"/>
              <w:jc w:val="center"/>
              <w:rPr>
                <w:rFonts w:ascii="Times New Roman" w:hAnsi="Times New Roman" w:cs="Times New Roman"/>
                <w:b/>
                <w:sz w:val="28"/>
                <w:szCs w:val="28"/>
              </w:rPr>
            </w:pPr>
            <w:r>
              <w:rPr>
                <w:rFonts w:ascii="Times New Roman" w:hAnsi="Times New Roman" w:cs="Times New Roman"/>
                <w:b/>
                <w:sz w:val="28"/>
                <w:szCs w:val="28"/>
              </w:rPr>
              <w:t>Оценка</w:t>
            </w:r>
          </w:p>
        </w:tc>
        <w:tc>
          <w:tcPr>
            <w:tcW w:w="6242"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2"/>
              <w:snapToGrid w:val="0"/>
              <w:jc w:val="center"/>
              <w:rPr>
                <w:rFonts w:ascii="Times New Roman" w:hAnsi="Times New Roman" w:cs="Times New Roman"/>
                <w:b/>
                <w:sz w:val="28"/>
                <w:szCs w:val="28"/>
              </w:rPr>
            </w:pPr>
            <w:r>
              <w:rPr>
                <w:rFonts w:ascii="Times New Roman" w:hAnsi="Times New Roman" w:cs="Times New Roman"/>
                <w:b/>
                <w:sz w:val="28"/>
                <w:szCs w:val="28"/>
              </w:rPr>
              <w:t>Критерии оценивания выступления</w:t>
            </w:r>
          </w:p>
        </w:tc>
      </w:tr>
      <w:tr w:rsidR="00922104" w:rsidTr="007D6FAE">
        <w:tc>
          <w:tcPr>
            <w:tcW w:w="3515"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5 («отлично»)</w:t>
            </w:r>
          </w:p>
        </w:tc>
        <w:tc>
          <w:tcPr>
            <w:tcW w:w="6242"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jc w:val="both"/>
              <w:rPr>
                <w:rFonts w:ascii="Times New Roman" w:hAnsi="Times New Roman"/>
                <w:sz w:val="28"/>
                <w:szCs w:val="28"/>
                <w:lang w:val="ru-RU"/>
              </w:rPr>
            </w:pPr>
            <w:r>
              <w:rPr>
                <w:rFonts w:ascii="Times New Roman" w:hAnsi="Times New Roman"/>
                <w:sz w:val="28"/>
                <w:szCs w:val="28"/>
                <w:lang w:val="ru-RU"/>
              </w:rPr>
              <w:t>технически качественное и художественно осмысленное исполнение, отвечающее всем требованиям на данном этапе обучения</w:t>
            </w:r>
          </w:p>
        </w:tc>
      </w:tr>
      <w:tr w:rsidR="00922104" w:rsidTr="007D6FAE">
        <w:tc>
          <w:tcPr>
            <w:tcW w:w="3515"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4 («хорошо»)</w:t>
            </w:r>
          </w:p>
        </w:tc>
        <w:tc>
          <w:tcPr>
            <w:tcW w:w="6242"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jc w:val="both"/>
              <w:rPr>
                <w:rFonts w:ascii="Times New Roman" w:hAnsi="Times New Roman"/>
                <w:sz w:val="28"/>
                <w:szCs w:val="28"/>
                <w:lang w:val="ru-RU"/>
              </w:rPr>
            </w:pPr>
            <w:r>
              <w:rPr>
                <w:rFonts w:ascii="Times New Roman" w:hAnsi="Times New Roman"/>
                <w:sz w:val="28"/>
                <w:szCs w:val="28"/>
                <w:lang w:val="ru-RU"/>
              </w:rPr>
              <w:t>отметка отражает грамотное исполнение с небольшими недочетами (как в техническом плане, так и в художественном)</w:t>
            </w:r>
          </w:p>
        </w:tc>
      </w:tr>
      <w:tr w:rsidR="00922104" w:rsidTr="007D6FAE">
        <w:tc>
          <w:tcPr>
            <w:tcW w:w="3515"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3 («удовлетворительно»)</w:t>
            </w:r>
          </w:p>
        </w:tc>
        <w:tc>
          <w:tcPr>
            <w:tcW w:w="6242"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 xml:space="preserve">исполнение с большим количеством недочетов, а именно: недоученный текст, слабая техническая подготовка, малохудожественная игра, отсутствие </w:t>
            </w:r>
            <w:r>
              <w:rPr>
                <w:rFonts w:ascii="Times New Roman" w:hAnsi="Times New Roman"/>
                <w:sz w:val="28"/>
                <w:szCs w:val="28"/>
                <w:lang w:val="ru-RU"/>
              </w:rPr>
              <w:lastRenderedPageBreak/>
              <w:t xml:space="preserve">свободы игрового аппарата и т.д. </w:t>
            </w:r>
          </w:p>
        </w:tc>
      </w:tr>
      <w:tr w:rsidR="00922104" w:rsidTr="007D6FAE">
        <w:tc>
          <w:tcPr>
            <w:tcW w:w="3515"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lastRenderedPageBreak/>
              <w:t>2 («неудовлетворительно»)</w:t>
            </w:r>
          </w:p>
        </w:tc>
        <w:tc>
          <w:tcPr>
            <w:tcW w:w="6242"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jc w:val="both"/>
              <w:rPr>
                <w:rFonts w:ascii="Times New Roman" w:hAnsi="Times New Roman"/>
                <w:sz w:val="28"/>
                <w:szCs w:val="28"/>
                <w:lang w:val="ru-RU"/>
              </w:rPr>
            </w:pPr>
            <w:r>
              <w:rPr>
                <w:rFonts w:ascii="Times New Roman" w:hAnsi="Times New Roman"/>
                <w:sz w:val="28"/>
                <w:szCs w:val="28"/>
                <w:lang w:val="ru-RU"/>
              </w:rPr>
              <w:t>комплекс недостатков, являющийся следствием отсутствия домашних занятий, а также плохой посещаемости аудиторных занятий</w:t>
            </w:r>
          </w:p>
        </w:tc>
      </w:tr>
      <w:tr w:rsidR="00922104" w:rsidTr="007D6FAE">
        <w:tc>
          <w:tcPr>
            <w:tcW w:w="3515"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«зачет» (без отметки)</w:t>
            </w:r>
          </w:p>
        </w:tc>
        <w:tc>
          <w:tcPr>
            <w:tcW w:w="6242"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jc w:val="both"/>
              <w:rPr>
                <w:rFonts w:ascii="Times New Roman" w:hAnsi="Times New Roman"/>
                <w:sz w:val="28"/>
                <w:szCs w:val="28"/>
                <w:lang w:val="ru-RU"/>
              </w:rPr>
            </w:pPr>
            <w:r>
              <w:rPr>
                <w:rFonts w:ascii="Times New Roman" w:hAnsi="Times New Roman"/>
                <w:sz w:val="28"/>
                <w:szCs w:val="28"/>
                <w:lang w:val="ru-RU"/>
              </w:rPr>
              <w:t>отражает достаточный уровень подготовки и исполнения на данном этапе обучения</w:t>
            </w:r>
          </w:p>
        </w:tc>
      </w:tr>
    </w:tbl>
    <w:p w:rsidR="00922104" w:rsidRDefault="00922104" w:rsidP="007757B0">
      <w:pPr>
        <w:shd w:val="clear" w:color="auto" w:fill="FFFFFF"/>
        <w:spacing w:after="0" w:line="240" w:lineRule="auto"/>
        <w:ind w:firstLine="284"/>
        <w:rPr>
          <w:rFonts w:ascii="Times New Roman" w:eastAsia="Times New Roman" w:hAnsi="Times New Roman" w:cs="Mangal"/>
          <w:color w:val="000000"/>
          <w:kern w:val="1"/>
          <w:sz w:val="28"/>
          <w:szCs w:val="28"/>
          <w:lang w:eastAsia="hi-IN" w:bidi="hi-IN"/>
        </w:rPr>
      </w:pPr>
    </w:p>
    <w:p w:rsidR="00922104" w:rsidRDefault="00922104" w:rsidP="007757B0">
      <w:pPr>
        <w:shd w:val="clear" w:color="auto" w:fill="FFFFFF"/>
        <w:spacing w:after="0" w:line="240" w:lineRule="auto"/>
        <w:ind w:firstLine="284"/>
        <w:jc w:val="both"/>
        <w:rPr>
          <w:rFonts w:ascii="Times New Roman" w:hAnsi="Times New Roman"/>
          <w:color w:val="000000"/>
          <w:spacing w:val="2"/>
          <w:sz w:val="28"/>
          <w:szCs w:val="28"/>
        </w:rPr>
      </w:pPr>
      <w:r>
        <w:rPr>
          <w:rFonts w:ascii="Times New Roman" w:hAnsi="Times New Roman"/>
          <w:color w:val="000000"/>
          <w:spacing w:val="2"/>
          <w:sz w:val="28"/>
          <w:szCs w:val="28"/>
        </w:rPr>
        <w:t xml:space="preserve">В </w:t>
      </w:r>
      <w:r w:rsidRPr="009F3CAB">
        <w:rPr>
          <w:rFonts w:ascii="Times New Roman" w:hAnsi="Times New Roman"/>
          <w:color w:val="000000"/>
          <w:spacing w:val="2"/>
          <w:sz w:val="28"/>
          <w:szCs w:val="28"/>
        </w:rPr>
        <w:t>рамках дополнительной предпрофес</w:t>
      </w:r>
      <w:r>
        <w:rPr>
          <w:rFonts w:ascii="Times New Roman" w:hAnsi="Times New Roman"/>
          <w:color w:val="000000"/>
          <w:spacing w:val="2"/>
          <w:sz w:val="28"/>
          <w:szCs w:val="28"/>
        </w:rPr>
        <w:t>сиональной о</w:t>
      </w:r>
      <w:r w:rsidRPr="009F3CAB">
        <w:rPr>
          <w:rFonts w:ascii="Times New Roman" w:hAnsi="Times New Roman"/>
          <w:color w:val="000000"/>
          <w:spacing w:val="2"/>
          <w:sz w:val="28"/>
          <w:szCs w:val="28"/>
        </w:rPr>
        <w:t>бщеобразова</w:t>
      </w:r>
      <w:r>
        <w:rPr>
          <w:rFonts w:ascii="Times New Roman" w:hAnsi="Times New Roman"/>
          <w:color w:val="000000"/>
          <w:spacing w:val="2"/>
          <w:sz w:val="28"/>
          <w:szCs w:val="28"/>
        </w:rPr>
        <w:t>тельной программы «Фортепиано</w:t>
      </w:r>
      <w:r w:rsidRPr="009F3CAB">
        <w:rPr>
          <w:rFonts w:ascii="Times New Roman" w:hAnsi="Times New Roman"/>
          <w:color w:val="000000"/>
          <w:spacing w:val="2"/>
          <w:sz w:val="28"/>
          <w:szCs w:val="28"/>
        </w:rPr>
        <w:t>» предусмотрен</w:t>
      </w:r>
      <w:r>
        <w:rPr>
          <w:rFonts w:ascii="Times New Roman" w:hAnsi="Times New Roman"/>
          <w:color w:val="000000"/>
          <w:spacing w:val="2"/>
          <w:sz w:val="28"/>
          <w:szCs w:val="28"/>
        </w:rPr>
        <w:t>а промежуточная</w:t>
      </w:r>
      <w:r w:rsidRPr="009F3CAB">
        <w:rPr>
          <w:rFonts w:ascii="Times New Roman" w:hAnsi="Times New Roman"/>
          <w:color w:val="000000"/>
          <w:spacing w:val="2"/>
          <w:sz w:val="28"/>
          <w:szCs w:val="28"/>
        </w:rPr>
        <w:t xml:space="preserve"> </w:t>
      </w:r>
      <w:r>
        <w:rPr>
          <w:rFonts w:ascii="Times New Roman" w:hAnsi="Times New Roman"/>
          <w:color w:val="000000"/>
          <w:spacing w:val="2"/>
          <w:sz w:val="28"/>
          <w:szCs w:val="28"/>
        </w:rPr>
        <w:t xml:space="preserve">аттестация по хору, которая </w:t>
      </w:r>
      <w:r w:rsidRPr="009F3CAB">
        <w:rPr>
          <w:rFonts w:ascii="Times New Roman" w:hAnsi="Times New Roman"/>
          <w:color w:val="000000"/>
          <w:spacing w:val="2"/>
          <w:sz w:val="28"/>
          <w:szCs w:val="28"/>
        </w:rPr>
        <w:t xml:space="preserve">может проводиться в </w:t>
      </w:r>
      <w:r>
        <w:rPr>
          <w:rFonts w:ascii="Times New Roman" w:hAnsi="Times New Roman"/>
          <w:color w:val="000000"/>
          <w:spacing w:val="2"/>
          <w:sz w:val="28"/>
          <w:szCs w:val="28"/>
        </w:rPr>
        <w:t>форме</w:t>
      </w:r>
      <w:r w:rsidRPr="009F3CAB">
        <w:rPr>
          <w:rFonts w:ascii="Times New Roman" w:hAnsi="Times New Roman"/>
          <w:color w:val="000000"/>
          <w:spacing w:val="2"/>
          <w:sz w:val="28"/>
          <w:szCs w:val="28"/>
        </w:rPr>
        <w:t xml:space="preserve"> отчетного концерта.</w:t>
      </w:r>
    </w:p>
    <w:p w:rsidR="00922104" w:rsidRDefault="00922104" w:rsidP="007757B0">
      <w:pPr>
        <w:spacing w:after="0" w:line="240" w:lineRule="auto"/>
        <w:rPr>
          <w:rFonts w:ascii="Times New Roman" w:hAnsi="Times New Roman"/>
          <w:b/>
          <w:sz w:val="28"/>
          <w:szCs w:val="28"/>
          <w:lang w:eastAsia="en-US"/>
        </w:rPr>
      </w:pPr>
    </w:p>
    <w:p w:rsidR="00922104" w:rsidRPr="00336223" w:rsidRDefault="00922104" w:rsidP="007757B0">
      <w:pPr>
        <w:spacing w:after="0" w:line="240" w:lineRule="auto"/>
        <w:rPr>
          <w:rFonts w:ascii="Times New Roman" w:eastAsia="SimSun" w:hAnsi="Times New Roman"/>
          <w:b/>
          <w:color w:val="00000A"/>
          <w:kern w:val="1"/>
          <w:sz w:val="28"/>
          <w:szCs w:val="28"/>
          <w:lang w:eastAsia="hi-IN" w:bidi="hi-IN"/>
        </w:rPr>
      </w:pPr>
      <w:r w:rsidRPr="005624E9">
        <w:rPr>
          <w:rFonts w:ascii="Times New Roman" w:hAnsi="Times New Roman"/>
          <w:b/>
          <w:sz w:val="28"/>
          <w:szCs w:val="28"/>
          <w:lang w:eastAsia="en-US"/>
        </w:rPr>
        <w:t xml:space="preserve">Критерий оценок по предмету </w:t>
      </w:r>
      <w:r w:rsidRPr="005624E9">
        <w:rPr>
          <w:rFonts w:ascii="Times New Roman" w:eastAsia="Times New Roman" w:hAnsi="Times New Roman"/>
          <w:b/>
          <w:sz w:val="28"/>
          <w:szCs w:val="28"/>
        </w:rPr>
        <w:t>"</w:t>
      </w:r>
      <w:r w:rsidR="00A22CC7" w:rsidRPr="005624E9">
        <w:rPr>
          <w:rFonts w:ascii="Times New Roman" w:eastAsia="Times New Roman" w:hAnsi="Times New Roman"/>
          <w:b/>
          <w:sz w:val="28"/>
          <w:szCs w:val="28"/>
        </w:rPr>
        <w:t>Хоровой класс</w:t>
      </w:r>
      <w:r w:rsidRPr="005624E9">
        <w:rPr>
          <w:rFonts w:ascii="Times New Roman" w:eastAsia="Times New Roman" w:hAnsi="Times New Roman"/>
          <w:b/>
          <w:sz w:val="28"/>
          <w:szCs w:val="28"/>
        </w:rPr>
        <w:t xml:space="preserve">"  </w:t>
      </w:r>
    </w:p>
    <w:p w:rsidR="00922104" w:rsidRPr="004858F2" w:rsidRDefault="00922104" w:rsidP="007757B0">
      <w:pPr>
        <w:pStyle w:val="Body1"/>
        <w:ind w:left="7920"/>
        <w:rPr>
          <w:rFonts w:ascii="Times New Roman" w:hAnsi="Times New Roman"/>
          <w:b/>
          <w:color w:val="auto"/>
          <w:sz w:val="28"/>
          <w:szCs w:val="28"/>
          <w:lang w:val="ru-RU"/>
        </w:rPr>
      </w:pPr>
      <w:r w:rsidRPr="004858F2">
        <w:rPr>
          <w:rFonts w:ascii="Times New Roman" w:hAnsi="Times New Roman"/>
          <w:b/>
          <w:color w:val="auto"/>
          <w:sz w:val="28"/>
          <w:szCs w:val="28"/>
          <w:lang w:val="ru-RU"/>
        </w:rPr>
        <w:t>Таблица 4</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3510"/>
        <w:gridCol w:w="6061"/>
      </w:tblGrid>
      <w:tr w:rsidR="00922104" w:rsidRPr="00EF64A9" w:rsidTr="007D6FAE">
        <w:tc>
          <w:tcPr>
            <w:tcW w:w="3510" w:type="dxa"/>
          </w:tcPr>
          <w:p w:rsidR="00922104" w:rsidRPr="003E1D7A" w:rsidRDefault="00922104" w:rsidP="007757B0">
            <w:pPr>
              <w:pStyle w:val="2"/>
              <w:jc w:val="center"/>
              <w:rPr>
                <w:rFonts w:ascii="Times New Roman" w:hAnsi="Times New Roman" w:cs="Times New Roman"/>
                <w:b/>
                <w:color w:val="auto"/>
                <w:sz w:val="28"/>
                <w:szCs w:val="28"/>
              </w:rPr>
            </w:pPr>
            <w:r w:rsidRPr="003E1D7A">
              <w:rPr>
                <w:rFonts w:ascii="Times New Roman" w:hAnsi="Times New Roman" w:cs="Times New Roman"/>
                <w:b/>
                <w:color w:val="auto"/>
                <w:sz w:val="28"/>
                <w:szCs w:val="28"/>
              </w:rPr>
              <w:t>Оценка</w:t>
            </w:r>
          </w:p>
        </w:tc>
        <w:tc>
          <w:tcPr>
            <w:tcW w:w="6061" w:type="dxa"/>
          </w:tcPr>
          <w:p w:rsidR="00922104" w:rsidRPr="003E1D7A" w:rsidRDefault="00922104" w:rsidP="007757B0">
            <w:pPr>
              <w:pStyle w:val="2"/>
              <w:jc w:val="center"/>
              <w:rPr>
                <w:rFonts w:ascii="Times New Roman" w:hAnsi="Times New Roman" w:cs="Times New Roman"/>
                <w:b/>
                <w:color w:val="auto"/>
                <w:sz w:val="28"/>
                <w:szCs w:val="28"/>
              </w:rPr>
            </w:pPr>
            <w:r w:rsidRPr="003E1D7A">
              <w:rPr>
                <w:rFonts w:ascii="Times New Roman" w:hAnsi="Times New Roman" w:cs="Times New Roman"/>
                <w:b/>
                <w:color w:val="auto"/>
                <w:sz w:val="28"/>
                <w:szCs w:val="28"/>
              </w:rPr>
              <w:t>Критерии оценивания выступления</w:t>
            </w:r>
          </w:p>
        </w:tc>
      </w:tr>
      <w:tr w:rsidR="00922104" w:rsidRPr="009905F7" w:rsidTr="007D6FAE">
        <w:trPr>
          <w:trHeight w:val="2056"/>
        </w:trPr>
        <w:tc>
          <w:tcPr>
            <w:tcW w:w="3510" w:type="dxa"/>
          </w:tcPr>
          <w:p w:rsidR="00922104" w:rsidRPr="003E1D7A" w:rsidRDefault="00922104" w:rsidP="007757B0">
            <w:pPr>
              <w:pStyle w:val="Body1"/>
              <w:rPr>
                <w:rFonts w:ascii="Times New Roman" w:hAnsi="Times New Roman"/>
                <w:sz w:val="28"/>
                <w:szCs w:val="28"/>
                <w:lang w:val="ru-RU"/>
              </w:rPr>
            </w:pPr>
            <w:r w:rsidRPr="003E1D7A">
              <w:rPr>
                <w:rFonts w:ascii="Times New Roman" w:hAnsi="Times New Roman"/>
                <w:sz w:val="28"/>
                <w:szCs w:val="28"/>
                <w:lang w:val="ru-RU"/>
              </w:rPr>
              <w:t>5 («отлично»)</w:t>
            </w:r>
          </w:p>
        </w:tc>
        <w:tc>
          <w:tcPr>
            <w:tcW w:w="6061" w:type="dxa"/>
          </w:tcPr>
          <w:p w:rsidR="00922104" w:rsidRPr="003E1D7A" w:rsidRDefault="00922104" w:rsidP="007757B0">
            <w:pPr>
              <w:shd w:val="clear" w:color="auto" w:fill="FFFFFF"/>
              <w:spacing w:after="0" w:line="240" w:lineRule="auto"/>
              <w:ind w:left="19" w:right="19"/>
              <w:rPr>
                <w:rFonts w:ascii="Times New Roman" w:hAnsi="Times New Roman"/>
                <w:sz w:val="28"/>
                <w:szCs w:val="28"/>
              </w:rPr>
            </w:pPr>
            <w:r w:rsidRPr="003E1D7A">
              <w:rPr>
                <w:rFonts w:ascii="Times New Roman" w:hAnsi="Times New Roman"/>
                <w:color w:val="000000"/>
                <w:spacing w:val="2"/>
                <w:sz w:val="28"/>
                <w:szCs w:val="28"/>
              </w:rPr>
              <w:t>регулярное посещение хора, отсутствие пропусков без уважительных причин, знание своей партии во всех произведениях, разучиваемых в хоровом классе, активная  эмоциональная работа на занятиях, участие на всех хоровых концертах коллектива</w:t>
            </w:r>
          </w:p>
        </w:tc>
      </w:tr>
      <w:tr w:rsidR="00922104" w:rsidRPr="009905F7" w:rsidTr="007D6FAE">
        <w:tc>
          <w:tcPr>
            <w:tcW w:w="3510" w:type="dxa"/>
          </w:tcPr>
          <w:p w:rsidR="00922104" w:rsidRPr="003E1D7A" w:rsidRDefault="00922104" w:rsidP="007757B0">
            <w:pPr>
              <w:pStyle w:val="Body1"/>
              <w:rPr>
                <w:rFonts w:ascii="Times New Roman" w:hAnsi="Times New Roman"/>
                <w:sz w:val="28"/>
                <w:szCs w:val="28"/>
                <w:lang w:val="ru-RU"/>
              </w:rPr>
            </w:pPr>
            <w:r w:rsidRPr="003E1D7A">
              <w:rPr>
                <w:rFonts w:ascii="Times New Roman" w:hAnsi="Times New Roman"/>
                <w:sz w:val="28"/>
                <w:szCs w:val="28"/>
                <w:lang w:val="ru-RU"/>
              </w:rPr>
              <w:t>4 («хорошо»)</w:t>
            </w:r>
          </w:p>
        </w:tc>
        <w:tc>
          <w:tcPr>
            <w:tcW w:w="6061" w:type="dxa"/>
          </w:tcPr>
          <w:p w:rsidR="00922104" w:rsidRPr="003E1D7A" w:rsidRDefault="00922104" w:rsidP="007757B0">
            <w:pPr>
              <w:shd w:val="clear" w:color="auto" w:fill="FFFFFF"/>
              <w:spacing w:after="0" w:line="240" w:lineRule="auto"/>
              <w:ind w:left="19" w:right="19"/>
              <w:rPr>
                <w:rFonts w:ascii="Times New Roman" w:hAnsi="Times New Roman"/>
                <w:sz w:val="28"/>
                <w:szCs w:val="28"/>
              </w:rPr>
            </w:pPr>
            <w:r w:rsidRPr="003E1D7A">
              <w:rPr>
                <w:rFonts w:ascii="Times New Roman" w:hAnsi="Times New Roman"/>
                <w:color w:val="000000"/>
                <w:spacing w:val="2"/>
                <w:sz w:val="28"/>
                <w:szCs w:val="28"/>
              </w:rPr>
              <w:t>регулярное посещение хора, отсутствие пропусков без уважительных причин, активная работа в классе, сдача партии всей хоровой программы при недостаточной проработке трудных технических фрагментов (вокально-интонационная неточность), участие в концертах хора</w:t>
            </w:r>
          </w:p>
        </w:tc>
      </w:tr>
      <w:tr w:rsidR="00922104" w:rsidRPr="009905F7" w:rsidTr="007D6FAE">
        <w:trPr>
          <w:trHeight w:val="1852"/>
        </w:trPr>
        <w:tc>
          <w:tcPr>
            <w:tcW w:w="3510" w:type="dxa"/>
          </w:tcPr>
          <w:p w:rsidR="00922104" w:rsidRPr="003E1D7A" w:rsidRDefault="00922104" w:rsidP="007757B0">
            <w:pPr>
              <w:pStyle w:val="Body1"/>
              <w:rPr>
                <w:rFonts w:ascii="Times New Roman" w:hAnsi="Times New Roman"/>
                <w:sz w:val="28"/>
                <w:szCs w:val="28"/>
                <w:lang w:val="ru-RU"/>
              </w:rPr>
            </w:pPr>
            <w:r w:rsidRPr="003E1D7A">
              <w:rPr>
                <w:rFonts w:ascii="Times New Roman" w:hAnsi="Times New Roman"/>
                <w:sz w:val="28"/>
                <w:szCs w:val="28"/>
                <w:lang w:val="ru-RU"/>
              </w:rPr>
              <w:t>3 («удовлетворительно»)</w:t>
            </w:r>
          </w:p>
        </w:tc>
        <w:tc>
          <w:tcPr>
            <w:tcW w:w="6061" w:type="dxa"/>
          </w:tcPr>
          <w:p w:rsidR="00922104" w:rsidRPr="003E1D7A" w:rsidRDefault="00922104" w:rsidP="007757B0">
            <w:pPr>
              <w:shd w:val="clear" w:color="auto" w:fill="FFFFFF"/>
              <w:spacing w:after="0" w:line="240" w:lineRule="auto"/>
              <w:ind w:left="19" w:right="19"/>
              <w:rPr>
                <w:rFonts w:ascii="Times New Roman" w:hAnsi="Times New Roman"/>
                <w:sz w:val="28"/>
                <w:szCs w:val="28"/>
              </w:rPr>
            </w:pPr>
            <w:r w:rsidRPr="003E1D7A">
              <w:rPr>
                <w:rFonts w:ascii="Times New Roman" w:hAnsi="Times New Roman"/>
                <w:color w:val="000000"/>
                <w:spacing w:val="2"/>
                <w:sz w:val="28"/>
                <w:szCs w:val="28"/>
              </w:rPr>
              <w:t xml:space="preserve">нерегулярное посещение хора, пропуски без уважительных причин, пассивная работа в классе, незнание  наизусть некоторых партитур в программе при сдаче партий, участие в обязательном отчетном концерте хора в случае пересдачи партий; </w:t>
            </w:r>
          </w:p>
        </w:tc>
      </w:tr>
      <w:tr w:rsidR="00922104" w:rsidRPr="009905F7" w:rsidTr="007D6FAE">
        <w:trPr>
          <w:trHeight w:val="1543"/>
        </w:trPr>
        <w:tc>
          <w:tcPr>
            <w:tcW w:w="3510" w:type="dxa"/>
          </w:tcPr>
          <w:p w:rsidR="00922104" w:rsidRPr="003E1D7A" w:rsidRDefault="00922104" w:rsidP="007757B0">
            <w:pPr>
              <w:pStyle w:val="Body1"/>
              <w:rPr>
                <w:rFonts w:ascii="Times New Roman" w:hAnsi="Times New Roman"/>
                <w:sz w:val="28"/>
                <w:szCs w:val="28"/>
                <w:lang w:val="ru-RU"/>
              </w:rPr>
            </w:pPr>
            <w:r w:rsidRPr="003E1D7A">
              <w:rPr>
                <w:rFonts w:ascii="Times New Roman" w:hAnsi="Times New Roman"/>
                <w:sz w:val="28"/>
                <w:szCs w:val="28"/>
                <w:lang w:val="ru-RU"/>
              </w:rPr>
              <w:t>2 («неудовлетворительно»)</w:t>
            </w:r>
          </w:p>
        </w:tc>
        <w:tc>
          <w:tcPr>
            <w:tcW w:w="6061" w:type="dxa"/>
          </w:tcPr>
          <w:p w:rsidR="00922104" w:rsidRPr="003E1D7A" w:rsidRDefault="00922104" w:rsidP="007757B0">
            <w:pPr>
              <w:shd w:val="clear" w:color="auto" w:fill="FFFFFF"/>
              <w:spacing w:after="0" w:line="240" w:lineRule="auto"/>
              <w:ind w:left="19" w:right="19"/>
              <w:rPr>
                <w:rFonts w:ascii="Times New Roman" w:hAnsi="Times New Roman"/>
                <w:sz w:val="28"/>
                <w:szCs w:val="28"/>
              </w:rPr>
            </w:pPr>
            <w:r w:rsidRPr="003E1D7A">
              <w:rPr>
                <w:rFonts w:ascii="Times New Roman" w:hAnsi="Times New Roman"/>
                <w:color w:val="000000"/>
                <w:spacing w:val="2"/>
                <w:sz w:val="28"/>
                <w:szCs w:val="28"/>
              </w:rPr>
              <w:t xml:space="preserve">пропуски хоровых занятий без уважительных причин, неудовлетворительная сдача партий в большинстве партитур всей программы, </w:t>
            </w:r>
            <w:proofErr w:type="spellStart"/>
            <w:r w:rsidRPr="003E1D7A">
              <w:rPr>
                <w:rFonts w:ascii="Times New Roman" w:hAnsi="Times New Roman"/>
                <w:color w:val="000000"/>
                <w:spacing w:val="2"/>
                <w:sz w:val="28"/>
                <w:szCs w:val="28"/>
              </w:rPr>
              <w:t>недопуск</w:t>
            </w:r>
            <w:proofErr w:type="spellEnd"/>
            <w:r w:rsidRPr="003E1D7A">
              <w:rPr>
                <w:rFonts w:ascii="Times New Roman" w:hAnsi="Times New Roman"/>
                <w:color w:val="000000"/>
                <w:spacing w:val="2"/>
                <w:sz w:val="28"/>
                <w:szCs w:val="28"/>
              </w:rPr>
              <w:t xml:space="preserve"> к выступлению на отчетный концерт</w:t>
            </w:r>
          </w:p>
        </w:tc>
      </w:tr>
      <w:tr w:rsidR="00922104" w:rsidRPr="009905F7" w:rsidTr="007D6FAE">
        <w:tc>
          <w:tcPr>
            <w:tcW w:w="3510" w:type="dxa"/>
          </w:tcPr>
          <w:p w:rsidR="00922104" w:rsidRPr="003E1D7A" w:rsidRDefault="00922104" w:rsidP="007757B0">
            <w:pPr>
              <w:pStyle w:val="Body1"/>
              <w:rPr>
                <w:rFonts w:ascii="Times New Roman" w:hAnsi="Times New Roman"/>
                <w:color w:val="auto"/>
                <w:sz w:val="28"/>
                <w:szCs w:val="28"/>
                <w:lang w:val="ru-RU"/>
              </w:rPr>
            </w:pPr>
            <w:r w:rsidRPr="003E1D7A">
              <w:rPr>
                <w:rFonts w:ascii="Times New Roman" w:hAnsi="Times New Roman"/>
                <w:color w:val="auto"/>
                <w:sz w:val="28"/>
                <w:szCs w:val="28"/>
                <w:lang w:val="ru-RU"/>
              </w:rPr>
              <w:t>«зачет» (без отметки)</w:t>
            </w:r>
          </w:p>
        </w:tc>
        <w:tc>
          <w:tcPr>
            <w:tcW w:w="6061" w:type="dxa"/>
          </w:tcPr>
          <w:p w:rsidR="00922104" w:rsidRPr="003E1D7A" w:rsidRDefault="00922104" w:rsidP="007757B0">
            <w:pPr>
              <w:pStyle w:val="Body1"/>
              <w:rPr>
                <w:rFonts w:ascii="Times New Roman" w:hAnsi="Times New Roman"/>
                <w:color w:val="auto"/>
                <w:sz w:val="28"/>
                <w:szCs w:val="28"/>
                <w:lang w:val="ru-RU"/>
              </w:rPr>
            </w:pPr>
            <w:r w:rsidRPr="003E1D7A">
              <w:rPr>
                <w:rFonts w:ascii="Times New Roman" w:hAnsi="Times New Roman"/>
                <w:color w:val="auto"/>
                <w:sz w:val="28"/>
                <w:szCs w:val="28"/>
                <w:lang w:val="ru-RU"/>
              </w:rPr>
              <w:t>отражает достаточный уровень подготовки и исполнения на данном этапе обучения, соответствующий программным требованиям</w:t>
            </w:r>
          </w:p>
        </w:tc>
      </w:tr>
    </w:tbl>
    <w:p w:rsidR="00922104" w:rsidRDefault="00922104" w:rsidP="007757B0">
      <w:pPr>
        <w:pStyle w:val="Body1"/>
        <w:rPr>
          <w:rFonts w:ascii="Times New Roman" w:hAnsi="Times New Roman"/>
          <w:sz w:val="28"/>
          <w:lang w:val="ru-RU"/>
        </w:rPr>
      </w:pPr>
    </w:p>
    <w:p w:rsidR="008513EF" w:rsidRDefault="008513EF" w:rsidP="007757B0">
      <w:pPr>
        <w:pStyle w:val="Body1"/>
        <w:rPr>
          <w:rFonts w:ascii="Times New Roman" w:hAnsi="Times New Roman"/>
          <w:sz w:val="28"/>
          <w:lang w:val="ru-RU"/>
        </w:rPr>
      </w:pPr>
    </w:p>
    <w:p w:rsidR="008513EF" w:rsidRDefault="008513EF" w:rsidP="007757B0">
      <w:pPr>
        <w:pStyle w:val="Body1"/>
        <w:rPr>
          <w:rFonts w:ascii="Times New Roman" w:hAnsi="Times New Roman"/>
          <w:sz w:val="28"/>
          <w:lang w:val="ru-RU"/>
        </w:rPr>
      </w:pPr>
    </w:p>
    <w:p w:rsidR="00922104" w:rsidRDefault="00922104" w:rsidP="007757B0">
      <w:pPr>
        <w:spacing w:after="0" w:line="240" w:lineRule="auto"/>
        <w:rPr>
          <w:rFonts w:ascii="Times New Roman" w:hAnsi="Times New Roman"/>
          <w:sz w:val="28"/>
        </w:rPr>
      </w:pPr>
      <w:r w:rsidRPr="005624E9">
        <w:rPr>
          <w:rFonts w:ascii="Times New Roman" w:hAnsi="Times New Roman"/>
          <w:b/>
          <w:sz w:val="28"/>
          <w:szCs w:val="28"/>
          <w:lang w:eastAsia="en-US"/>
        </w:rPr>
        <w:lastRenderedPageBreak/>
        <w:t xml:space="preserve">Критерий оценок по предмету </w:t>
      </w:r>
      <w:r w:rsidRPr="005624E9">
        <w:rPr>
          <w:rFonts w:ascii="Times New Roman" w:eastAsia="Times New Roman" w:hAnsi="Times New Roman"/>
          <w:b/>
          <w:sz w:val="28"/>
          <w:szCs w:val="28"/>
        </w:rPr>
        <w:t>"Сольфеджио"</w:t>
      </w:r>
      <w:r>
        <w:rPr>
          <w:rFonts w:ascii="Times New Roman" w:eastAsia="Times New Roman" w:hAnsi="Times New Roman"/>
          <w:sz w:val="28"/>
          <w:szCs w:val="28"/>
        </w:rPr>
        <w:t>:</w:t>
      </w:r>
    </w:p>
    <w:p w:rsidR="00922104" w:rsidRPr="005B1BFE" w:rsidRDefault="00922104" w:rsidP="007757B0">
      <w:pPr>
        <w:spacing w:after="0" w:line="240" w:lineRule="auto"/>
        <w:ind w:firstLine="709"/>
        <w:jc w:val="both"/>
        <w:rPr>
          <w:rFonts w:ascii="Times New Roman" w:hAnsi="Times New Roman"/>
          <w:sz w:val="28"/>
          <w:szCs w:val="28"/>
        </w:rPr>
      </w:pPr>
      <w:r w:rsidRPr="005B1BFE">
        <w:rPr>
          <w:rFonts w:ascii="Times New Roman" w:hAnsi="Times New Roman"/>
          <w:sz w:val="28"/>
          <w:szCs w:val="28"/>
        </w:rPr>
        <w:t>Промежуточный контроль – контрольный урок в конце каждого учебного года. Учебным планом предусмотрен промежуточный контроль в форме экзамена в 6 классе (при 8-летнем плане обучения)</w:t>
      </w:r>
      <w:proofErr w:type="gramStart"/>
      <w:r w:rsidRPr="005B1BFE">
        <w:rPr>
          <w:rFonts w:ascii="Times New Roman" w:hAnsi="Times New Roman"/>
          <w:sz w:val="28"/>
          <w:szCs w:val="28"/>
        </w:rPr>
        <w:t xml:space="preserve"> .</w:t>
      </w:r>
      <w:proofErr w:type="gramEnd"/>
    </w:p>
    <w:p w:rsidR="00922104" w:rsidRPr="005624E9" w:rsidRDefault="00922104" w:rsidP="007757B0">
      <w:pPr>
        <w:spacing w:after="0" w:line="240" w:lineRule="auto"/>
        <w:ind w:firstLine="709"/>
        <w:jc w:val="both"/>
        <w:rPr>
          <w:rFonts w:ascii="Times New Roman" w:hAnsi="Times New Roman"/>
          <w:sz w:val="28"/>
          <w:szCs w:val="28"/>
        </w:rPr>
      </w:pPr>
      <w:r w:rsidRPr="005B1BFE">
        <w:rPr>
          <w:rFonts w:ascii="Times New Roman" w:hAnsi="Times New Roman"/>
          <w:sz w:val="28"/>
          <w:szCs w:val="28"/>
        </w:rPr>
        <w:t>Итоговый контроль – осуществляется</w:t>
      </w:r>
      <w:r w:rsidRPr="0011286F">
        <w:rPr>
          <w:rFonts w:ascii="Times New Roman" w:hAnsi="Times New Roman"/>
          <w:sz w:val="28"/>
          <w:szCs w:val="28"/>
        </w:rPr>
        <w:t xml:space="preserve"> по окончании курса обучения.  </w:t>
      </w:r>
    </w:p>
    <w:p w:rsidR="00922104" w:rsidRPr="0011286F" w:rsidRDefault="00922104" w:rsidP="007757B0">
      <w:pPr>
        <w:pStyle w:val="1"/>
        <w:ind w:left="0" w:firstLine="709"/>
        <w:jc w:val="both"/>
      </w:pPr>
      <w:r w:rsidRPr="0011286F">
        <w:t>Уровень приобретенных знаний</w:t>
      </w:r>
      <w:r>
        <w:t>, умений и навыков</w:t>
      </w:r>
      <w:r w:rsidRPr="0011286F">
        <w:t xml:space="preserve"> должен соответс</w:t>
      </w:r>
      <w:r>
        <w:t>твовать программным требованиям</w:t>
      </w:r>
      <w:r w:rsidRPr="0011286F">
        <w:t>.</w:t>
      </w:r>
    </w:p>
    <w:p w:rsidR="00922104" w:rsidRPr="0011286F" w:rsidRDefault="00922104" w:rsidP="007757B0">
      <w:pPr>
        <w:pStyle w:val="1"/>
        <w:ind w:left="0" w:firstLine="709"/>
        <w:jc w:val="both"/>
      </w:pPr>
      <w:r w:rsidRPr="0011286F">
        <w:t>Задания должны выполняться в полном объеме и в рамках отведенного на них времени, что демонстрирует приобретенные учеником умения и нав</w:t>
      </w:r>
      <w:r>
        <w:t>ыки.</w:t>
      </w:r>
      <w:r w:rsidRPr="0011286F">
        <w:t xml:space="preserve"> Индивидуальный подход к ученику может выражаться в разном по сложности материале при однотипности задания.</w:t>
      </w:r>
    </w:p>
    <w:p w:rsidR="00922104" w:rsidRDefault="00922104" w:rsidP="007757B0">
      <w:pPr>
        <w:pStyle w:val="1"/>
        <w:ind w:left="0" w:firstLine="709"/>
        <w:jc w:val="both"/>
      </w:pPr>
      <w:r w:rsidRPr="0011286F">
        <w:t>Для аттестации учащихся используется дифференцированная 5-бал</w:t>
      </w:r>
      <w:r>
        <w:t>л</w:t>
      </w:r>
      <w:r w:rsidRPr="0011286F">
        <w:t>ьная система оценок.</w:t>
      </w:r>
    </w:p>
    <w:p w:rsidR="00922104" w:rsidRPr="005B1BFE" w:rsidRDefault="00922104" w:rsidP="007757B0">
      <w:pPr>
        <w:pStyle w:val="1"/>
        <w:ind w:left="352"/>
        <w:jc w:val="center"/>
      </w:pPr>
      <w:r w:rsidRPr="005B1BFE">
        <w:t>Музыкальный диктант</w:t>
      </w:r>
    </w:p>
    <w:p w:rsidR="00922104" w:rsidRPr="005B1BFE" w:rsidRDefault="00922104" w:rsidP="007757B0">
      <w:pPr>
        <w:pStyle w:val="1"/>
        <w:ind w:left="0" w:firstLine="709"/>
        <w:jc w:val="both"/>
      </w:pPr>
      <w:r w:rsidRPr="005B1BFE">
        <w:t xml:space="preserve">Оценка 5 (отлично)– музыкальный диктант записан полностью без ошибок в пределах отведенного времени и количества </w:t>
      </w:r>
      <w:proofErr w:type="spellStart"/>
      <w:r w:rsidRPr="005B1BFE">
        <w:t>проигрываний</w:t>
      </w:r>
      <w:proofErr w:type="spellEnd"/>
      <w:r w:rsidRPr="005B1BFE">
        <w:t>. Возможны небольшие недочеты (не более двух) в группировке длительностей или записи хроматических звуков.</w:t>
      </w:r>
    </w:p>
    <w:p w:rsidR="00922104" w:rsidRPr="005B1BFE" w:rsidRDefault="00922104" w:rsidP="007757B0">
      <w:pPr>
        <w:pStyle w:val="1"/>
        <w:ind w:left="0" w:firstLine="709"/>
        <w:jc w:val="both"/>
      </w:pPr>
      <w:r w:rsidRPr="005B1BFE">
        <w:t xml:space="preserve">Оценка 4 (хорошо) - музыкальный диктант записан полностью в пределах отведенного времени и количества </w:t>
      </w:r>
      <w:proofErr w:type="spellStart"/>
      <w:r w:rsidRPr="005B1BFE">
        <w:t>проигрываний</w:t>
      </w:r>
      <w:proofErr w:type="spellEnd"/>
      <w:r w:rsidRPr="005B1BFE">
        <w:t>. Допущено 2-3 ошибки в записи мелодической линии, ритмического рисунка, либо большое количество недочетов.</w:t>
      </w:r>
    </w:p>
    <w:p w:rsidR="00922104" w:rsidRPr="005B1BFE" w:rsidRDefault="00922104" w:rsidP="007757B0">
      <w:pPr>
        <w:pStyle w:val="1"/>
        <w:ind w:left="0" w:firstLine="709"/>
        <w:jc w:val="both"/>
      </w:pPr>
      <w:r w:rsidRPr="005B1BFE">
        <w:t xml:space="preserve">Оценка 3 (удовлетворительно) - музыкальный диктант записан полностью в пределах отведенного времени и количества </w:t>
      </w:r>
      <w:proofErr w:type="spellStart"/>
      <w:r w:rsidRPr="005B1BFE">
        <w:t>проигрываний</w:t>
      </w:r>
      <w:proofErr w:type="spellEnd"/>
      <w:r w:rsidRPr="005B1BFE">
        <w:t>, допущено большое количество (4-8) ошибок в записи мелодической линии, ритмического рисунка, либо музыкальный диктант записан не полностью (но больше половины).</w:t>
      </w:r>
    </w:p>
    <w:p w:rsidR="00922104" w:rsidRPr="005B1BFE" w:rsidRDefault="00922104" w:rsidP="007757B0">
      <w:pPr>
        <w:pStyle w:val="1"/>
        <w:ind w:left="0" w:firstLine="709"/>
        <w:jc w:val="both"/>
      </w:pPr>
      <w:r w:rsidRPr="005B1BFE">
        <w:t xml:space="preserve">Оценка 2 (неудовлетворительно) – музыкальный диктант записан в пределах отведенного времени и количества </w:t>
      </w:r>
      <w:proofErr w:type="spellStart"/>
      <w:r w:rsidRPr="005B1BFE">
        <w:t>проигрываний</w:t>
      </w:r>
      <w:proofErr w:type="spellEnd"/>
      <w:r w:rsidRPr="005B1BFE">
        <w:t>, допущено большое количество грубых ошибок в записи мелодической линии и ритмического рисунка, либо музыкальный диктант записан меньше, чем наполовину.</w:t>
      </w:r>
    </w:p>
    <w:p w:rsidR="00922104" w:rsidRPr="005B1BFE" w:rsidRDefault="00922104" w:rsidP="007757B0">
      <w:pPr>
        <w:pStyle w:val="1"/>
        <w:ind w:left="352"/>
        <w:jc w:val="center"/>
      </w:pPr>
      <w:proofErr w:type="spellStart"/>
      <w:r w:rsidRPr="005B1BFE">
        <w:t>Сольфеджирование</w:t>
      </w:r>
      <w:proofErr w:type="spellEnd"/>
      <w:r w:rsidRPr="005B1BFE">
        <w:t>, интонационные упражнения, слуховой анализ</w:t>
      </w:r>
    </w:p>
    <w:p w:rsidR="00922104" w:rsidRPr="0011286F" w:rsidRDefault="00922104" w:rsidP="007757B0">
      <w:pPr>
        <w:pStyle w:val="1"/>
        <w:ind w:left="0" w:firstLine="709"/>
        <w:jc w:val="both"/>
      </w:pPr>
      <w:r w:rsidRPr="005B1BFE">
        <w:t xml:space="preserve">Оценка 5 (отлично) – чистое интонирование, хороший темп ответа, правильное </w:t>
      </w:r>
      <w:proofErr w:type="spellStart"/>
      <w:r w:rsidRPr="005B1BFE">
        <w:t>дирижирование</w:t>
      </w:r>
      <w:proofErr w:type="spellEnd"/>
      <w:r w:rsidRPr="005B1BFE">
        <w:t>, демонстрация основных</w:t>
      </w:r>
      <w:r w:rsidRPr="0011286F">
        <w:t xml:space="preserve"> теоретических знаний</w:t>
      </w:r>
      <w:r>
        <w:t>.</w:t>
      </w:r>
    </w:p>
    <w:p w:rsidR="00922104" w:rsidRPr="0011286F" w:rsidRDefault="00922104" w:rsidP="007757B0">
      <w:pPr>
        <w:pStyle w:val="1"/>
        <w:ind w:left="0" w:firstLine="709"/>
        <w:jc w:val="both"/>
      </w:pPr>
      <w:r w:rsidRPr="0011286F">
        <w:t xml:space="preserve">Оценка 4 </w:t>
      </w:r>
      <w:r>
        <w:t xml:space="preserve">(хорошо) </w:t>
      </w:r>
      <w:r w:rsidRPr="0011286F">
        <w:t xml:space="preserve">– недочеты в отдельных видах работы: небольшие погрешности в интонировании, нарушения в темпе ответа, ошибки в </w:t>
      </w:r>
      <w:proofErr w:type="spellStart"/>
      <w:r w:rsidRPr="0011286F">
        <w:t>дирижировании</w:t>
      </w:r>
      <w:proofErr w:type="spellEnd"/>
      <w:r w:rsidRPr="0011286F">
        <w:t>, ошибки в теоретических знаниях</w:t>
      </w:r>
      <w:r>
        <w:t>.</w:t>
      </w:r>
    </w:p>
    <w:p w:rsidR="00922104" w:rsidRPr="0011286F" w:rsidRDefault="00922104" w:rsidP="007757B0">
      <w:pPr>
        <w:pStyle w:val="1"/>
        <w:ind w:left="0" w:firstLine="709"/>
        <w:jc w:val="both"/>
      </w:pPr>
      <w:r w:rsidRPr="0011286F">
        <w:t xml:space="preserve">Оценка 3 </w:t>
      </w:r>
      <w:r>
        <w:t xml:space="preserve">(удовлетворительно) </w:t>
      </w:r>
      <w:r w:rsidRPr="0011286F">
        <w:t>– ошибки, плохое владение интонацией, замедленный темп ответа, грубые ошибки в теоретических знаниях.</w:t>
      </w:r>
    </w:p>
    <w:p w:rsidR="00922104" w:rsidRDefault="00922104" w:rsidP="007757B0">
      <w:pPr>
        <w:pStyle w:val="1"/>
        <w:ind w:left="0" w:firstLine="709"/>
        <w:jc w:val="both"/>
      </w:pPr>
      <w:r w:rsidRPr="0011286F">
        <w:t xml:space="preserve">Оценка 2 </w:t>
      </w:r>
      <w:r>
        <w:t xml:space="preserve">(неудовлетворительно) - грубые ошибки, </w:t>
      </w:r>
      <w:proofErr w:type="spellStart"/>
      <w:r>
        <w:t>не</w:t>
      </w:r>
      <w:r w:rsidRPr="0011286F">
        <w:t>владение</w:t>
      </w:r>
      <w:proofErr w:type="spellEnd"/>
      <w:r w:rsidRPr="0011286F">
        <w:t xml:space="preserve"> интонацией, медленный темп ответа, отсутствие теоретических знаний</w:t>
      </w:r>
      <w:r>
        <w:t>.</w:t>
      </w:r>
    </w:p>
    <w:p w:rsidR="00922104" w:rsidRDefault="00922104" w:rsidP="007757B0">
      <w:pPr>
        <w:pStyle w:val="1"/>
        <w:ind w:left="0"/>
        <w:jc w:val="both"/>
      </w:pPr>
      <w:r w:rsidRPr="005B1BFE">
        <w:rPr>
          <w:b/>
        </w:rPr>
        <w:t>Программа «Слушание музыки»</w:t>
      </w:r>
      <w:r>
        <w:t xml:space="preserve"> предусматривает промежуточный контроль успеваемости учащихся в форме итоговых контрольных уроков, которые проводятся во 2, 4, 6 полугодиях. Контрольный урок проводится на последнем уроке полугодия в рамках аудиторного занятия в течение 1 урока. Рекомендуется в 6 </w:t>
      </w:r>
      <w:r w:rsidR="00A22CC7">
        <w:t>полугодии провести</w:t>
      </w:r>
      <w:r>
        <w:t xml:space="preserve"> итоговый зачет, оценка по которому заносится в свидетельство об окончании школы.</w:t>
      </w:r>
    </w:p>
    <w:p w:rsidR="00922104" w:rsidRPr="005B1BFE" w:rsidRDefault="00922104" w:rsidP="007757B0">
      <w:pPr>
        <w:spacing w:after="0" w:line="240" w:lineRule="auto"/>
        <w:rPr>
          <w:rFonts w:ascii="Times New Roman" w:hAnsi="Times New Roman"/>
          <w:b/>
          <w:sz w:val="28"/>
          <w:szCs w:val="28"/>
        </w:rPr>
      </w:pPr>
      <w:r w:rsidRPr="005B1BFE">
        <w:rPr>
          <w:rFonts w:ascii="Times New Roman" w:hAnsi="Times New Roman"/>
          <w:b/>
          <w:sz w:val="28"/>
          <w:szCs w:val="28"/>
        </w:rPr>
        <w:lastRenderedPageBreak/>
        <w:t>Критерии оценки по предмету «Слушание музыки»</w:t>
      </w:r>
    </w:p>
    <w:p w:rsidR="00922104" w:rsidRDefault="00922104" w:rsidP="007757B0">
      <w:pPr>
        <w:pStyle w:val="1"/>
        <w:ind w:left="0"/>
        <w:jc w:val="both"/>
      </w:pPr>
      <w:r w:rsidRPr="0011286F">
        <w:t>Оценка</w:t>
      </w:r>
      <w:r>
        <w:t xml:space="preserve"> «5» - осмысленный и выразительный ответ, </w:t>
      </w:r>
      <w:r w:rsidR="00A22CC7">
        <w:t>учащийся ориентируется</w:t>
      </w:r>
      <w:r>
        <w:t xml:space="preserve"> в пройденном материале;</w:t>
      </w:r>
    </w:p>
    <w:p w:rsidR="00922104" w:rsidRDefault="00922104" w:rsidP="007757B0">
      <w:pPr>
        <w:pStyle w:val="1"/>
        <w:ind w:left="0"/>
        <w:jc w:val="both"/>
      </w:pPr>
      <w:r w:rsidRPr="0011286F">
        <w:t>Оценка</w:t>
      </w:r>
      <w:r>
        <w:t xml:space="preserve"> «4» - осознанное восприятие музыкального материала, но учащийся не </w:t>
      </w:r>
      <w:r w:rsidR="00A22CC7">
        <w:t>активен, допускает ошибки</w:t>
      </w:r>
      <w:r>
        <w:t>;</w:t>
      </w:r>
    </w:p>
    <w:p w:rsidR="00922104" w:rsidRDefault="00922104" w:rsidP="007757B0">
      <w:pPr>
        <w:pStyle w:val="1"/>
        <w:ind w:left="0"/>
        <w:jc w:val="both"/>
      </w:pPr>
      <w:r w:rsidRPr="0011286F">
        <w:t>Оценка</w:t>
      </w:r>
      <w:r>
        <w:t xml:space="preserve"> «3» - учащийся часто ошибается, плохо ориентируется в пройденном материале, проявляет себя только в отдельных видах работы.</w:t>
      </w:r>
    </w:p>
    <w:p w:rsidR="00922104" w:rsidRDefault="00922104" w:rsidP="007757B0">
      <w:pPr>
        <w:pStyle w:val="1"/>
        <w:ind w:left="0"/>
        <w:jc w:val="both"/>
      </w:pPr>
      <w:r w:rsidRPr="0011286F">
        <w:t xml:space="preserve">Оценка </w:t>
      </w:r>
      <w:r>
        <w:t>«</w:t>
      </w:r>
      <w:r w:rsidRPr="0011286F">
        <w:t>2</w:t>
      </w:r>
      <w:r>
        <w:t xml:space="preserve">»- учащийся плохо ориентируется в пройденном материале, не проявляет </w:t>
      </w:r>
      <w:r w:rsidR="00A22CC7">
        <w:t>себя во</w:t>
      </w:r>
      <w:r>
        <w:t xml:space="preserve"> всех видах работы.</w:t>
      </w:r>
    </w:p>
    <w:p w:rsidR="00922104" w:rsidRPr="00704B02" w:rsidRDefault="00922104" w:rsidP="007757B0">
      <w:pPr>
        <w:pStyle w:val="1"/>
        <w:ind w:left="0"/>
      </w:pPr>
    </w:p>
    <w:p w:rsidR="00922104" w:rsidRPr="005B1BFE" w:rsidRDefault="00922104" w:rsidP="007757B0">
      <w:pPr>
        <w:spacing w:after="0" w:line="240" w:lineRule="auto"/>
        <w:rPr>
          <w:rFonts w:ascii="Times New Roman" w:hAnsi="Times New Roman"/>
          <w:b/>
          <w:sz w:val="28"/>
          <w:szCs w:val="28"/>
        </w:rPr>
      </w:pPr>
      <w:r w:rsidRPr="005B1BFE">
        <w:rPr>
          <w:rFonts w:ascii="Times New Roman" w:hAnsi="Times New Roman"/>
          <w:b/>
          <w:sz w:val="28"/>
          <w:szCs w:val="28"/>
        </w:rPr>
        <w:t>Критерии оценки по предмету «</w:t>
      </w:r>
      <w:r>
        <w:rPr>
          <w:rFonts w:ascii="Times New Roman" w:hAnsi="Times New Roman"/>
          <w:b/>
          <w:sz w:val="28"/>
          <w:szCs w:val="28"/>
        </w:rPr>
        <w:t>Музыкальная литература</w:t>
      </w:r>
      <w:r w:rsidRPr="005B1BFE">
        <w:rPr>
          <w:rFonts w:ascii="Times New Roman" w:hAnsi="Times New Roman"/>
          <w:b/>
          <w:sz w:val="28"/>
          <w:szCs w:val="28"/>
        </w:rPr>
        <w:t>»</w:t>
      </w:r>
    </w:p>
    <w:p w:rsidR="00922104" w:rsidRPr="005B1BFE" w:rsidRDefault="00922104" w:rsidP="007757B0">
      <w:pPr>
        <w:spacing w:after="0" w:line="240" w:lineRule="auto"/>
        <w:rPr>
          <w:rFonts w:ascii="Times New Roman" w:hAnsi="Times New Roman"/>
          <w:sz w:val="28"/>
          <w:szCs w:val="28"/>
        </w:rPr>
      </w:pPr>
      <w:r w:rsidRPr="005B1BFE">
        <w:rPr>
          <w:rFonts w:ascii="Times New Roman" w:hAnsi="Times New Roman"/>
          <w:sz w:val="28"/>
          <w:szCs w:val="28"/>
        </w:rPr>
        <w:t xml:space="preserve"> </w:t>
      </w:r>
      <w:r w:rsidR="00A22CC7" w:rsidRPr="005B1BFE">
        <w:rPr>
          <w:rFonts w:ascii="Times New Roman" w:hAnsi="Times New Roman"/>
          <w:sz w:val="28"/>
          <w:szCs w:val="28"/>
        </w:rPr>
        <w:t>промежуточной аттестации</w:t>
      </w:r>
      <w:r w:rsidRPr="005B1BFE">
        <w:rPr>
          <w:rFonts w:ascii="Times New Roman" w:hAnsi="Times New Roman"/>
          <w:sz w:val="28"/>
          <w:szCs w:val="28"/>
        </w:rPr>
        <w:t xml:space="preserve"> в фор</w:t>
      </w:r>
      <w:r>
        <w:rPr>
          <w:rFonts w:ascii="Times New Roman" w:hAnsi="Times New Roman"/>
          <w:sz w:val="28"/>
          <w:szCs w:val="28"/>
        </w:rPr>
        <w:t xml:space="preserve">ме экзамена (зачета) и итоговой </w:t>
      </w:r>
      <w:r w:rsidRPr="005B1BFE">
        <w:rPr>
          <w:rFonts w:ascii="Times New Roman" w:hAnsi="Times New Roman"/>
          <w:sz w:val="28"/>
          <w:szCs w:val="28"/>
        </w:rPr>
        <w:t>аттестации</w:t>
      </w:r>
    </w:p>
    <w:p w:rsidR="00922104" w:rsidRPr="005B1BFE" w:rsidRDefault="00922104" w:rsidP="007757B0">
      <w:pPr>
        <w:spacing w:after="0" w:line="240" w:lineRule="auto"/>
        <w:ind w:firstLine="709"/>
        <w:jc w:val="both"/>
        <w:rPr>
          <w:rFonts w:ascii="Times New Roman" w:hAnsi="Times New Roman"/>
          <w:sz w:val="28"/>
          <w:szCs w:val="28"/>
        </w:rPr>
      </w:pPr>
      <w:r w:rsidRPr="005B1BFE">
        <w:rPr>
          <w:rFonts w:ascii="Times New Roman" w:hAnsi="Times New Roman"/>
          <w:sz w:val="28"/>
          <w:szCs w:val="28"/>
        </w:rPr>
        <w:t xml:space="preserve">5 («отлично») - содержательный и грамотный (с позиции русского языка) устный или письменный ответ с верным </w:t>
      </w:r>
      <w:r w:rsidR="00A22CC7" w:rsidRPr="005B1BFE">
        <w:rPr>
          <w:rFonts w:ascii="Times New Roman" w:hAnsi="Times New Roman"/>
          <w:sz w:val="28"/>
          <w:szCs w:val="28"/>
        </w:rPr>
        <w:t>изложением фактов</w:t>
      </w:r>
      <w:r w:rsidRPr="005B1BFE">
        <w:rPr>
          <w:rFonts w:ascii="Times New Roman" w:hAnsi="Times New Roman"/>
          <w:sz w:val="28"/>
          <w:szCs w:val="28"/>
        </w:rPr>
        <w:t xml:space="preserve">. Точное определение на слух тематического материала пройденных сочинений. Свободное </w:t>
      </w:r>
      <w:r w:rsidR="00A22CC7" w:rsidRPr="005B1BFE">
        <w:rPr>
          <w:rFonts w:ascii="Times New Roman" w:hAnsi="Times New Roman"/>
          <w:sz w:val="28"/>
          <w:szCs w:val="28"/>
        </w:rPr>
        <w:t>ориентирование в</w:t>
      </w:r>
      <w:r w:rsidRPr="005B1BFE">
        <w:rPr>
          <w:rFonts w:ascii="Times New Roman" w:hAnsi="Times New Roman"/>
          <w:sz w:val="28"/>
          <w:szCs w:val="28"/>
        </w:rPr>
        <w:t xml:space="preserve"> определенных эпохах (историческом контексте, других видах искусств).</w:t>
      </w:r>
    </w:p>
    <w:p w:rsidR="00922104" w:rsidRPr="005B1BFE" w:rsidRDefault="00922104" w:rsidP="007757B0">
      <w:pPr>
        <w:spacing w:after="0" w:line="240" w:lineRule="auto"/>
        <w:ind w:firstLine="709"/>
        <w:jc w:val="both"/>
        <w:rPr>
          <w:rFonts w:ascii="Times New Roman" w:hAnsi="Times New Roman"/>
          <w:sz w:val="28"/>
          <w:szCs w:val="28"/>
        </w:rPr>
      </w:pPr>
      <w:r w:rsidRPr="005B1BFE">
        <w:rPr>
          <w:rFonts w:ascii="Times New Roman" w:hAnsi="Times New Roman"/>
          <w:sz w:val="28"/>
          <w:szCs w:val="28"/>
        </w:rPr>
        <w:t xml:space="preserve">4 («хорошо») - устный или письменный ответ, содержащий не более 2-3 незначительных ошибок. Определение на слух тематического материала также содержит 2-3 неточности негрубого характера или 1 грубую ошибку и 1 незначительную. Ориентирование в историческом контексте может вызывать небольшое затруднение, требовать время на размышление, но в итоге </w:t>
      </w:r>
      <w:r w:rsidR="00A22CC7" w:rsidRPr="005B1BFE">
        <w:rPr>
          <w:rFonts w:ascii="Times New Roman" w:hAnsi="Times New Roman"/>
          <w:sz w:val="28"/>
          <w:szCs w:val="28"/>
        </w:rPr>
        <w:t>дается необходимый</w:t>
      </w:r>
      <w:r w:rsidRPr="005B1BFE">
        <w:rPr>
          <w:rFonts w:ascii="Times New Roman" w:hAnsi="Times New Roman"/>
          <w:sz w:val="28"/>
          <w:szCs w:val="28"/>
        </w:rPr>
        <w:t xml:space="preserve"> ответ. </w:t>
      </w:r>
    </w:p>
    <w:p w:rsidR="00922104" w:rsidRPr="005B1BFE" w:rsidRDefault="00922104" w:rsidP="007757B0">
      <w:pPr>
        <w:spacing w:after="0" w:line="240" w:lineRule="auto"/>
        <w:ind w:firstLine="709"/>
        <w:jc w:val="both"/>
        <w:rPr>
          <w:rFonts w:ascii="Times New Roman" w:hAnsi="Times New Roman"/>
          <w:sz w:val="28"/>
          <w:szCs w:val="28"/>
        </w:rPr>
      </w:pPr>
      <w:r w:rsidRPr="005B1BFE">
        <w:rPr>
          <w:rFonts w:ascii="Times New Roman" w:hAnsi="Times New Roman"/>
          <w:sz w:val="28"/>
          <w:szCs w:val="28"/>
        </w:rPr>
        <w:t xml:space="preserve">3 («удовлетворительно») - устный или письменный ответ, содержащий 3 грубые ошибки или 4-5 незначительных. В определении на слух тематического материала допускаются: 3 грубые ошибки или 4-5 незначительные. В целом ответ производит впечатление поверхностное, что говорит о недостаточно качественной или непродолжительной подготовке </w:t>
      </w:r>
      <w:proofErr w:type="gramStart"/>
      <w:r w:rsidRPr="005B1BFE">
        <w:rPr>
          <w:rFonts w:ascii="Times New Roman" w:hAnsi="Times New Roman"/>
          <w:sz w:val="28"/>
          <w:szCs w:val="28"/>
        </w:rPr>
        <w:t>обучающегося</w:t>
      </w:r>
      <w:proofErr w:type="gramEnd"/>
      <w:r w:rsidRPr="005B1BFE">
        <w:rPr>
          <w:rFonts w:ascii="Times New Roman" w:hAnsi="Times New Roman"/>
          <w:sz w:val="28"/>
          <w:szCs w:val="28"/>
        </w:rPr>
        <w:t xml:space="preserve">. </w:t>
      </w:r>
    </w:p>
    <w:p w:rsidR="00922104" w:rsidRDefault="00922104" w:rsidP="007757B0">
      <w:pPr>
        <w:spacing w:after="0" w:line="240" w:lineRule="auto"/>
        <w:ind w:firstLine="709"/>
        <w:jc w:val="both"/>
        <w:rPr>
          <w:rFonts w:ascii="Times New Roman" w:hAnsi="Times New Roman"/>
          <w:sz w:val="28"/>
          <w:szCs w:val="28"/>
        </w:rPr>
      </w:pPr>
      <w:r w:rsidRPr="005B1BFE">
        <w:rPr>
          <w:rFonts w:ascii="Times New Roman" w:hAnsi="Times New Roman"/>
          <w:sz w:val="28"/>
          <w:szCs w:val="28"/>
        </w:rPr>
        <w:t xml:space="preserve">2 («неудовлетворительно») - большая часть устного или письменного ответа неверна; в определении на слух тематического материала более 70% ответов ошибочны. </w:t>
      </w:r>
      <w:proofErr w:type="gramStart"/>
      <w:r w:rsidRPr="005B1BFE">
        <w:rPr>
          <w:rFonts w:ascii="Times New Roman" w:hAnsi="Times New Roman"/>
          <w:sz w:val="28"/>
          <w:szCs w:val="28"/>
        </w:rPr>
        <w:t>Обучающийся</w:t>
      </w:r>
      <w:proofErr w:type="gramEnd"/>
      <w:r w:rsidRPr="005B1BFE">
        <w:rPr>
          <w:rFonts w:ascii="Times New Roman" w:hAnsi="Times New Roman"/>
          <w:sz w:val="28"/>
          <w:szCs w:val="28"/>
        </w:rPr>
        <w:t xml:space="preserve"> слабо представляет себе эпохи, стилевые направления, другие виды искусства. </w:t>
      </w:r>
    </w:p>
    <w:p w:rsidR="00922104" w:rsidRPr="00336223" w:rsidRDefault="00922104" w:rsidP="007757B0">
      <w:pPr>
        <w:spacing w:after="0" w:line="240" w:lineRule="auto"/>
        <w:rPr>
          <w:rFonts w:ascii="Times New Roman" w:eastAsia="SimSun" w:hAnsi="Times New Roman"/>
          <w:b/>
          <w:color w:val="00000A"/>
          <w:kern w:val="1"/>
          <w:sz w:val="28"/>
          <w:szCs w:val="28"/>
          <w:lang w:eastAsia="hi-IN" w:bidi="hi-IN"/>
        </w:rPr>
      </w:pPr>
      <w:r w:rsidRPr="005624E9">
        <w:rPr>
          <w:rFonts w:ascii="Times New Roman" w:hAnsi="Times New Roman"/>
          <w:b/>
          <w:sz w:val="28"/>
          <w:szCs w:val="28"/>
          <w:lang w:eastAsia="en-US"/>
        </w:rPr>
        <w:t xml:space="preserve">Критерий оценок по предмету </w:t>
      </w:r>
      <w:r>
        <w:rPr>
          <w:rFonts w:ascii="Times New Roman" w:eastAsia="Times New Roman" w:hAnsi="Times New Roman"/>
          <w:b/>
          <w:sz w:val="28"/>
          <w:szCs w:val="28"/>
        </w:rPr>
        <w:t>"Инструментальный ансамбль</w:t>
      </w:r>
      <w:r w:rsidRPr="005624E9">
        <w:rPr>
          <w:rFonts w:ascii="Times New Roman" w:eastAsia="Times New Roman" w:hAnsi="Times New Roman"/>
          <w:b/>
          <w:sz w:val="28"/>
          <w:szCs w:val="28"/>
        </w:rPr>
        <w:t xml:space="preserve">"  </w:t>
      </w:r>
    </w:p>
    <w:p w:rsidR="00922104" w:rsidRPr="004858F2" w:rsidRDefault="00922104" w:rsidP="007757B0">
      <w:pPr>
        <w:pStyle w:val="2"/>
        <w:jc w:val="right"/>
        <w:rPr>
          <w:rFonts w:ascii="Times New Roman" w:hAnsi="Times New Roman"/>
          <w:b/>
          <w:sz w:val="28"/>
          <w:szCs w:val="28"/>
        </w:rPr>
      </w:pPr>
      <w:r>
        <w:rPr>
          <w:rFonts w:ascii="Times New Roman" w:hAnsi="Times New Roman" w:cs="Times New Roman"/>
          <w:b/>
          <w:i/>
          <w:color w:val="auto"/>
          <w:sz w:val="28"/>
          <w:szCs w:val="28"/>
        </w:rPr>
        <w:tab/>
      </w:r>
      <w:r>
        <w:rPr>
          <w:rFonts w:ascii="Times New Roman" w:hAnsi="Times New Roman"/>
          <w:b/>
          <w:sz w:val="28"/>
          <w:szCs w:val="28"/>
        </w:rPr>
        <w:t>Таблица 5</w:t>
      </w:r>
    </w:p>
    <w:tbl>
      <w:tblPr>
        <w:tblW w:w="0" w:type="auto"/>
        <w:tblInd w:w="-5" w:type="dxa"/>
        <w:tblLayout w:type="fixed"/>
        <w:tblLook w:val="0000" w:firstRow="0" w:lastRow="0" w:firstColumn="0" w:lastColumn="0" w:noHBand="0" w:noVBand="0"/>
      </w:tblPr>
      <w:tblGrid>
        <w:gridCol w:w="3515"/>
        <w:gridCol w:w="6242"/>
      </w:tblGrid>
      <w:tr w:rsidR="00922104" w:rsidTr="007D6FAE">
        <w:tc>
          <w:tcPr>
            <w:tcW w:w="3515" w:type="dxa"/>
            <w:tcBorders>
              <w:top w:val="single" w:sz="4" w:space="0" w:color="000000"/>
              <w:left w:val="single" w:sz="4" w:space="0" w:color="000000"/>
              <w:bottom w:val="single" w:sz="4" w:space="0" w:color="000000"/>
            </w:tcBorders>
          </w:tcPr>
          <w:p w:rsidR="00922104" w:rsidRDefault="00922104" w:rsidP="007757B0">
            <w:pPr>
              <w:pStyle w:val="2"/>
              <w:snapToGrid w:val="0"/>
              <w:jc w:val="center"/>
              <w:rPr>
                <w:rFonts w:ascii="Times New Roman" w:hAnsi="Times New Roman" w:cs="Times New Roman"/>
                <w:b/>
                <w:sz w:val="28"/>
                <w:szCs w:val="28"/>
              </w:rPr>
            </w:pPr>
            <w:r>
              <w:rPr>
                <w:rFonts w:ascii="Times New Roman" w:hAnsi="Times New Roman" w:cs="Times New Roman"/>
                <w:b/>
                <w:sz w:val="28"/>
                <w:szCs w:val="28"/>
              </w:rPr>
              <w:t>Оценка</w:t>
            </w:r>
          </w:p>
        </w:tc>
        <w:tc>
          <w:tcPr>
            <w:tcW w:w="6242"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2"/>
              <w:snapToGrid w:val="0"/>
              <w:jc w:val="center"/>
              <w:rPr>
                <w:rFonts w:ascii="Times New Roman" w:hAnsi="Times New Roman" w:cs="Times New Roman"/>
                <w:b/>
                <w:sz w:val="28"/>
                <w:szCs w:val="28"/>
              </w:rPr>
            </w:pPr>
            <w:r>
              <w:rPr>
                <w:rFonts w:ascii="Times New Roman" w:hAnsi="Times New Roman" w:cs="Times New Roman"/>
                <w:b/>
                <w:sz w:val="28"/>
                <w:szCs w:val="28"/>
              </w:rPr>
              <w:t>Критерии оценивания выступления</w:t>
            </w:r>
          </w:p>
        </w:tc>
      </w:tr>
      <w:tr w:rsidR="00922104" w:rsidTr="007D6FAE">
        <w:tc>
          <w:tcPr>
            <w:tcW w:w="3515"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5 («отлично»)</w:t>
            </w:r>
          </w:p>
        </w:tc>
        <w:tc>
          <w:tcPr>
            <w:tcW w:w="6242"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jc w:val="both"/>
              <w:rPr>
                <w:rFonts w:ascii="Times New Roman" w:hAnsi="Times New Roman"/>
                <w:sz w:val="28"/>
                <w:szCs w:val="28"/>
                <w:lang w:val="ru-RU"/>
              </w:rPr>
            </w:pPr>
            <w:r>
              <w:rPr>
                <w:rFonts w:ascii="Times New Roman" w:hAnsi="Times New Roman"/>
                <w:sz w:val="28"/>
                <w:szCs w:val="28"/>
                <w:lang w:val="ru-RU"/>
              </w:rPr>
              <w:t>технически качественное и художественно осмысленное исполнение, отвечающее всем требованиям на данном этапе обучения</w:t>
            </w:r>
          </w:p>
        </w:tc>
      </w:tr>
      <w:tr w:rsidR="00922104" w:rsidTr="007D6FAE">
        <w:tc>
          <w:tcPr>
            <w:tcW w:w="3515"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4 («хорошо»)</w:t>
            </w:r>
          </w:p>
        </w:tc>
        <w:tc>
          <w:tcPr>
            <w:tcW w:w="6242"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jc w:val="both"/>
              <w:rPr>
                <w:rFonts w:ascii="Times New Roman" w:hAnsi="Times New Roman"/>
                <w:sz w:val="28"/>
                <w:szCs w:val="28"/>
                <w:lang w:val="ru-RU"/>
              </w:rPr>
            </w:pPr>
            <w:r>
              <w:rPr>
                <w:rFonts w:ascii="Times New Roman" w:hAnsi="Times New Roman"/>
                <w:sz w:val="28"/>
                <w:szCs w:val="28"/>
                <w:lang w:val="ru-RU"/>
              </w:rPr>
              <w:t>отметка отражает грамотное исполнение с небольшими недочетами (как в техническом плане, так и в художественном)</w:t>
            </w:r>
          </w:p>
        </w:tc>
      </w:tr>
      <w:tr w:rsidR="00922104" w:rsidTr="007D6FAE">
        <w:tc>
          <w:tcPr>
            <w:tcW w:w="3515"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3 («удовлетворительно»)</w:t>
            </w:r>
          </w:p>
        </w:tc>
        <w:tc>
          <w:tcPr>
            <w:tcW w:w="6242"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 xml:space="preserve">исполнение с большим количеством недочетов, а именно: недоученный текст, слабая техническая подготовка, малохудожественная игра, отсутствие свободы игрового аппарата и т.д. </w:t>
            </w:r>
          </w:p>
        </w:tc>
      </w:tr>
      <w:tr w:rsidR="00922104" w:rsidTr="007D6FAE">
        <w:tc>
          <w:tcPr>
            <w:tcW w:w="3515"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lastRenderedPageBreak/>
              <w:t>2 («неудовлетворительно»)</w:t>
            </w:r>
          </w:p>
        </w:tc>
        <w:tc>
          <w:tcPr>
            <w:tcW w:w="6242"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jc w:val="both"/>
              <w:rPr>
                <w:rFonts w:ascii="Times New Roman" w:hAnsi="Times New Roman"/>
                <w:sz w:val="28"/>
                <w:szCs w:val="28"/>
                <w:lang w:val="ru-RU"/>
              </w:rPr>
            </w:pPr>
            <w:r>
              <w:rPr>
                <w:rFonts w:ascii="Times New Roman" w:hAnsi="Times New Roman"/>
                <w:sz w:val="28"/>
                <w:szCs w:val="28"/>
                <w:lang w:val="ru-RU"/>
              </w:rPr>
              <w:t>комплекс недостатков, являющийся следствием отсутствия домашних занятий, а также плохой посещаемости аудиторных занятий</w:t>
            </w:r>
          </w:p>
        </w:tc>
      </w:tr>
      <w:tr w:rsidR="00922104" w:rsidTr="007D6FAE">
        <w:tc>
          <w:tcPr>
            <w:tcW w:w="3515" w:type="dxa"/>
            <w:tcBorders>
              <w:top w:val="single" w:sz="4" w:space="0" w:color="000000"/>
              <w:left w:val="single" w:sz="4" w:space="0" w:color="000000"/>
              <w:bottom w:val="single" w:sz="4" w:space="0" w:color="000000"/>
            </w:tcBorders>
          </w:tcPr>
          <w:p w:rsidR="00922104" w:rsidRDefault="00922104" w:rsidP="007757B0">
            <w:pPr>
              <w:pStyle w:val="Body1"/>
              <w:snapToGrid w:val="0"/>
              <w:rPr>
                <w:rFonts w:ascii="Times New Roman" w:hAnsi="Times New Roman"/>
                <w:sz w:val="28"/>
                <w:szCs w:val="28"/>
                <w:lang w:val="ru-RU"/>
              </w:rPr>
            </w:pPr>
            <w:r>
              <w:rPr>
                <w:rFonts w:ascii="Times New Roman" w:hAnsi="Times New Roman"/>
                <w:sz w:val="28"/>
                <w:szCs w:val="28"/>
                <w:lang w:val="ru-RU"/>
              </w:rPr>
              <w:t>«зачет» (без отметки)</w:t>
            </w:r>
          </w:p>
        </w:tc>
        <w:tc>
          <w:tcPr>
            <w:tcW w:w="6242" w:type="dxa"/>
            <w:tcBorders>
              <w:top w:val="single" w:sz="4" w:space="0" w:color="000000"/>
              <w:left w:val="single" w:sz="4" w:space="0" w:color="000000"/>
              <w:bottom w:val="single" w:sz="4" w:space="0" w:color="000000"/>
              <w:right w:val="single" w:sz="4" w:space="0" w:color="000000"/>
            </w:tcBorders>
          </w:tcPr>
          <w:p w:rsidR="00922104" w:rsidRDefault="00922104" w:rsidP="007757B0">
            <w:pPr>
              <w:pStyle w:val="Body1"/>
              <w:snapToGrid w:val="0"/>
              <w:jc w:val="both"/>
              <w:rPr>
                <w:rFonts w:ascii="Times New Roman" w:hAnsi="Times New Roman"/>
                <w:sz w:val="28"/>
                <w:szCs w:val="28"/>
                <w:lang w:val="ru-RU"/>
              </w:rPr>
            </w:pPr>
            <w:r>
              <w:rPr>
                <w:rFonts w:ascii="Times New Roman" w:hAnsi="Times New Roman"/>
                <w:sz w:val="28"/>
                <w:szCs w:val="28"/>
                <w:lang w:val="ru-RU"/>
              </w:rPr>
              <w:t>отражает достаточный уровень подготовки и исполнения на данном этапе обучения</w:t>
            </w:r>
          </w:p>
        </w:tc>
      </w:tr>
    </w:tbl>
    <w:p w:rsidR="00922104" w:rsidRPr="00840F03" w:rsidRDefault="00922104" w:rsidP="007757B0">
      <w:pPr>
        <w:spacing w:after="0" w:line="240" w:lineRule="auto"/>
        <w:jc w:val="both"/>
        <w:rPr>
          <w:rFonts w:ascii="Times New Roman" w:hAnsi="Times New Roman"/>
          <w:b/>
          <w:sz w:val="28"/>
          <w:szCs w:val="28"/>
          <w:lang w:eastAsia="en-US"/>
        </w:rPr>
      </w:pPr>
    </w:p>
    <w:p w:rsidR="00922104" w:rsidRPr="00840F03" w:rsidRDefault="00922104" w:rsidP="008513EF">
      <w:pPr>
        <w:spacing w:after="0" w:line="240" w:lineRule="auto"/>
        <w:jc w:val="center"/>
        <w:rPr>
          <w:rFonts w:ascii="Times New Roman" w:hAnsi="Times New Roman"/>
          <w:b/>
          <w:sz w:val="28"/>
          <w:szCs w:val="28"/>
          <w:lang w:eastAsia="en-US"/>
        </w:rPr>
      </w:pPr>
      <w:proofErr w:type="gramStart"/>
      <w:r>
        <w:rPr>
          <w:rFonts w:ascii="Times New Roman" w:hAnsi="Times New Roman"/>
          <w:b/>
          <w:sz w:val="28"/>
          <w:szCs w:val="28"/>
          <w:lang w:val="en-US" w:eastAsia="en-US"/>
        </w:rPr>
        <w:t>X</w:t>
      </w:r>
      <w:r>
        <w:rPr>
          <w:rFonts w:ascii="Times New Roman" w:hAnsi="Times New Roman"/>
          <w:b/>
          <w:sz w:val="28"/>
          <w:szCs w:val="28"/>
          <w:lang w:eastAsia="en-US"/>
        </w:rPr>
        <w:t>.</w:t>
      </w:r>
      <w:r w:rsidRPr="002F4125">
        <w:rPr>
          <w:rFonts w:ascii="Times New Roman" w:hAnsi="Times New Roman"/>
          <w:b/>
          <w:sz w:val="28"/>
          <w:szCs w:val="28"/>
          <w:lang w:eastAsia="en-US"/>
        </w:rPr>
        <w:t xml:space="preserve"> </w:t>
      </w:r>
      <w:r w:rsidRPr="00840F03">
        <w:rPr>
          <w:rFonts w:ascii="Times New Roman" w:hAnsi="Times New Roman"/>
          <w:b/>
          <w:sz w:val="28"/>
          <w:szCs w:val="28"/>
          <w:lang w:eastAsia="en-US"/>
        </w:rPr>
        <w:t>Программа творческой, методической и культурно- просветительской деятельности Детской школы искусств.</w:t>
      </w:r>
      <w:proofErr w:type="gramEnd"/>
    </w:p>
    <w:p w:rsidR="00922104" w:rsidRPr="00840F03" w:rsidRDefault="00922104" w:rsidP="007757B0">
      <w:pPr>
        <w:spacing w:after="0" w:line="240" w:lineRule="auto"/>
        <w:jc w:val="both"/>
        <w:rPr>
          <w:rFonts w:ascii="Times New Roman" w:hAnsi="Times New Roman"/>
          <w:sz w:val="28"/>
          <w:szCs w:val="28"/>
          <w:lang w:eastAsia="en-US"/>
        </w:rPr>
      </w:pPr>
      <w:r w:rsidRPr="00840F03">
        <w:rPr>
          <w:rFonts w:ascii="Times New Roman" w:hAnsi="Times New Roman"/>
          <w:sz w:val="28"/>
          <w:szCs w:val="28"/>
          <w:lang w:eastAsia="en-US"/>
        </w:rPr>
        <w:t xml:space="preserve">10.1. </w:t>
      </w:r>
      <w:proofErr w:type="gramStart"/>
      <w:r w:rsidRPr="00840F03">
        <w:rPr>
          <w:rFonts w:ascii="Times New Roman" w:hAnsi="Times New Roman"/>
          <w:sz w:val="28"/>
          <w:szCs w:val="28"/>
          <w:lang w:eastAsia="en-US"/>
        </w:rPr>
        <w:t>С целью обеспечения высокого качества образования, его доступности, открытости, привлекательности для обучающихся, их родителей (законных представителей) и всего общества, духовно-нравственного развития, эстетического воспитания и художественного становления личности ДШИ должно создать комфортную развивающую образовательную среду, обеспечивающую возможность:</w:t>
      </w:r>
      <w:proofErr w:type="gramEnd"/>
    </w:p>
    <w:p w:rsidR="00922104" w:rsidRPr="00840F03" w:rsidRDefault="00EB78F0" w:rsidP="007757B0">
      <w:pPr>
        <w:pStyle w:val="1"/>
        <w:ind w:left="0"/>
        <w:jc w:val="both"/>
      </w:pPr>
      <w:r>
        <w:t xml:space="preserve">- </w:t>
      </w:r>
      <w:r w:rsidR="00922104" w:rsidRPr="00840F03">
        <w:t>выявления и развития одаренных детей в области музыкального искусства;</w:t>
      </w:r>
    </w:p>
    <w:p w:rsidR="00922104" w:rsidRPr="00840F03" w:rsidRDefault="00EB78F0" w:rsidP="007757B0">
      <w:pPr>
        <w:pStyle w:val="1"/>
        <w:ind w:left="0"/>
      </w:pPr>
      <w:r>
        <w:t xml:space="preserve">- </w:t>
      </w:r>
      <w:r w:rsidR="00922104" w:rsidRPr="00840F03">
        <w:t xml:space="preserve">организации творческой </w:t>
      </w:r>
      <w:r w:rsidR="00A22CC7" w:rsidRPr="00840F03">
        <w:t>деятельности обучающихся</w:t>
      </w:r>
      <w:r w:rsidR="00922104" w:rsidRPr="00840F03">
        <w:t xml:space="preserve"> путем проведения творческих мероприятий (конкурсов, фестивалей, мастер-классов, олимпиад, концертов, творческих вечеров, театрализованных представлений и др.);</w:t>
      </w:r>
    </w:p>
    <w:p w:rsidR="00922104" w:rsidRPr="0052714D" w:rsidRDefault="00EB78F0" w:rsidP="007757B0">
      <w:pPr>
        <w:pStyle w:val="1"/>
        <w:ind w:left="0"/>
      </w:pPr>
      <w:r>
        <w:t xml:space="preserve">- </w:t>
      </w:r>
      <w:r w:rsidR="00922104" w:rsidRPr="00840F03">
        <w:t xml:space="preserve">организации посещений </w:t>
      </w:r>
      <w:proofErr w:type="gramStart"/>
      <w:r w:rsidR="00922104" w:rsidRPr="00840F03">
        <w:t>обучающимися</w:t>
      </w:r>
      <w:proofErr w:type="gramEnd"/>
      <w:r w:rsidR="00922104" w:rsidRPr="00840F03">
        <w:t xml:space="preserve"> учреждений</w:t>
      </w:r>
      <w:r w:rsidR="00922104" w:rsidRPr="0052714D">
        <w:t xml:space="preserve"> культуры и организаций (филармоний, выставочных залов, театров, музеев и др.);</w:t>
      </w:r>
    </w:p>
    <w:p w:rsidR="00922104" w:rsidRPr="0052714D" w:rsidRDefault="00EB78F0" w:rsidP="007757B0">
      <w:pPr>
        <w:pStyle w:val="1"/>
        <w:ind w:left="0"/>
        <w:jc w:val="both"/>
      </w:pPr>
      <w:r>
        <w:t xml:space="preserve">- </w:t>
      </w:r>
      <w:r w:rsidR="00A22CC7" w:rsidRPr="0052714D">
        <w:t>организации творческой</w:t>
      </w:r>
      <w:r w:rsidR="00922104" w:rsidRPr="0052714D">
        <w:t xml:space="preserve"> и культурно-просветительской деятельности совместно с другими детскими школами искусств, в том числе по различным видам </w:t>
      </w:r>
      <w:r w:rsidR="00A22CC7" w:rsidRPr="0052714D">
        <w:t>искусств, ОУ</w:t>
      </w:r>
      <w:r w:rsidR="00922104" w:rsidRPr="0052714D">
        <w:t xml:space="preserve"> среднего профессионального и высшего профессионального обра</w:t>
      </w:r>
      <w:r w:rsidR="00922104">
        <w:t xml:space="preserve">зования, </w:t>
      </w:r>
      <w:r w:rsidR="00A22CC7">
        <w:t>реализующими основные</w:t>
      </w:r>
      <w:r w:rsidR="00922104">
        <w:t xml:space="preserve"> </w:t>
      </w:r>
      <w:r w:rsidR="00A22CC7" w:rsidRPr="0052714D">
        <w:t>профессиональные образовательные</w:t>
      </w:r>
      <w:r w:rsidR="00922104" w:rsidRPr="0052714D">
        <w:t xml:space="preserve"> программы в области музыкального искусства;</w:t>
      </w:r>
    </w:p>
    <w:p w:rsidR="00922104" w:rsidRPr="0052714D" w:rsidRDefault="00EB78F0" w:rsidP="007757B0">
      <w:pPr>
        <w:pStyle w:val="1"/>
        <w:ind w:left="0"/>
        <w:jc w:val="both"/>
      </w:pPr>
      <w:r>
        <w:t xml:space="preserve">- </w:t>
      </w:r>
      <w:r w:rsidR="00922104" w:rsidRPr="0052714D">
        <w:t>использования в образовательном процессе образовательных технологий, основанных на лучших достижениях отечественного образования в сфере культуры и искусства, а также современного развития</w:t>
      </w:r>
      <w:r w:rsidR="00922104">
        <w:t xml:space="preserve"> </w:t>
      </w:r>
      <w:r w:rsidR="00922104" w:rsidRPr="0052714D">
        <w:t xml:space="preserve">музыкального искусства и образования; </w:t>
      </w:r>
    </w:p>
    <w:p w:rsidR="00922104" w:rsidRPr="0052714D" w:rsidRDefault="00EB78F0" w:rsidP="007757B0">
      <w:pPr>
        <w:pStyle w:val="1"/>
        <w:ind w:left="0"/>
        <w:jc w:val="both"/>
      </w:pPr>
      <w:r>
        <w:t xml:space="preserve">- </w:t>
      </w:r>
      <w:r w:rsidR="00922104" w:rsidRPr="0052714D">
        <w:t>эффективной самостоятельной р</w:t>
      </w:r>
      <w:r w:rsidR="00922104">
        <w:t xml:space="preserve">аботы обучающихся при поддержке </w:t>
      </w:r>
      <w:r w:rsidR="00922104" w:rsidRPr="0052714D">
        <w:t>педагогических работников и родителей (законных представителей) обучающихся;</w:t>
      </w:r>
    </w:p>
    <w:p w:rsidR="00922104" w:rsidRPr="0052714D" w:rsidRDefault="00EB78F0" w:rsidP="007757B0">
      <w:pPr>
        <w:pStyle w:val="1"/>
        <w:ind w:left="0"/>
      </w:pPr>
      <w:r>
        <w:t xml:space="preserve">- </w:t>
      </w:r>
      <w:r w:rsidR="00922104" w:rsidRPr="0052714D">
        <w:t xml:space="preserve">построения </w:t>
      </w:r>
      <w:r w:rsidR="00A22CC7" w:rsidRPr="0052714D">
        <w:t>содержания программы</w:t>
      </w:r>
      <w:r w:rsidR="00922104" w:rsidRPr="0052714D">
        <w:t xml:space="preserve"> «</w:t>
      </w:r>
      <w:r w:rsidR="00A22CC7" w:rsidRPr="0052714D">
        <w:t>Фортепиано» с</w:t>
      </w:r>
      <w:r w:rsidR="00A22CC7">
        <w:t xml:space="preserve"> учетом ин</w:t>
      </w:r>
      <w:r w:rsidR="00922104" w:rsidRPr="0052714D">
        <w:t>дивидуального развития детей, а также тех или иных особенностей субъекта Российской Федерации;</w:t>
      </w:r>
    </w:p>
    <w:p w:rsidR="00922104" w:rsidRDefault="00EB78F0" w:rsidP="007757B0">
      <w:pPr>
        <w:pStyle w:val="1"/>
        <w:ind w:left="0"/>
        <w:jc w:val="both"/>
      </w:pPr>
      <w:r>
        <w:t xml:space="preserve">- </w:t>
      </w:r>
      <w:r w:rsidR="00922104">
        <w:t>эффективного управления ДШИ</w:t>
      </w:r>
      <w:r w:rsidR="00922104" w:rsidRPr="0052714D">
        <w:t>.</w:t>
      </w:r>
    </w:p>
    <w:p w:rsidR="00922104" w:rsidRDefault="00922104" w:rsidP="007757B0">
      <w:pPr>
        <w:pStyle w:val="1"/>
        <w:ind w:left="426"/>
        <w:jc w:val="both"/>
      </w:pPr>
    </w:p>
    <w:p w:rsidR="00922104" w:rsidRPr="00BF3978" w:rsidRDefault="00922104" w:rsidP="007757B0">
      <w:pPr>
        <w:pStyle w:val="1"/>
        <w:ind w:left="0"/>
        <w:jc w:val="both"/>
      </w:pPr>
      <w:r>
        <w:t xml:space="preserve">10.2. </w:t>
      </w:r>
      <w:r w:rsidRPr="00BF3978">
        <w:t xml:space="preserve">Программа творческой деятельности направлена на реализацию основных направлений настоящей дополнительной </w:t>
      </w:r>
      <w:r w:rsidRPr="00BF3978">
        <w:rPr>
          <w:bCs/>
        </w:rPr>
        <w:t>предпрофессиональной</w:t>
      </w:r>
      <w:r w:rsidRPr="00BF3978">
        <w:t xml:space="preserve"> </w:t>
      </w:r>
      <w:r w:rsidR="00A22CC7" w:rsidRPr="00BF3978">
        <w:t>общеобразовательной программы</w:t>
      </w:r>
      <w:r w:rsidRPr="00BF3978">
        <w:t xml:space="preserve"> </w:t>
      </w:r>
      <w:r w:rsidRPr="00BF3978">
        <w:rPr>
          <w:bCs/>
        </w:rPr>
        <w:t>в</w:t>
      </w:r>
      <w:r w:rsidRPr="00BF3978">
        <w:t xml:space="preserve"> области </w:t>
      </w:r>
      <w:r w:rsidRPr="00BF3978">
        <w:rPr>
          <w:bCs/>
        </w:rPr>
        <w:t xml:space="preserve">искусств. Она призвана </w:t>
      </w:r>
      <w:r w:rsidR="00A22CC7" w:rsidRPr="00BF3978">
        <w:rPr>
          <w:bCs/>
        </w:rPr>
        <w:t>обеспечить практическую</w:t>
      </w:r>
      <w:r w:rsidRPr="00BF3978">
        <w:rPr>
          <w:bCs/>
        </w:rPr>
        <w:t xml:space="preserve"> реализацию знаний, умений, навыков, творческого </w:t>
      </w:r>
      <w:r w:rsidR="00A22CC7" w:rsidRPr="00BF3978">
        <w:rPr>
          <w:bCs/>
        </w:rPr>
        <w:t>потенциала учащихся</w:t>
      </w:r>
      <w:r w:rsidRPr="00BF3978">
        <w:rPr>
          <w:bCs/>
        </w:rPr>
        <w:t xml:space="preserve"> ДШИ, обучающихся по данной программе. Основными направлениями </w:t>
      </w:r>
      <w:r w:rsidR="00A22CC7" w:rsidRPr="00BF3978">
        <w:rPr>
          <w:bCs/>
        </w:rPr>
        <w:t>реализации программы</w:t>
      </w:r>
      <w:r w:rsidRPr="00BF3978">
        <w:rPr>
          <w:bCs/>
        </w:rPr>
        <w:t xml:space="preserve"> творческой деятельности </w:t>
      </w:r>
      <w:r w:rsidR="00A22CC7" w:rsidRPr="00BF3978">
        <w:rPr>
          <w:bCs/>
        </w:rPr>
        <w:t>ДШИ являются</w:t>
      </w:r>
      <w:r w:rsidRPr="00BF3978">
        <w:rPr>
          <w:bCs/>
        </w:rPr>
        <w:t>:</w:t>
      </w:r>
    </w:p>
    <w:p w:rsidR="00922104" w:rsidRDefault="00922104" w:rsidP="007757B0">
      <w:pPr>
        <w:spacing w:after="0" w:line="240" w:lineRule="auto"/>
        <w:jc w:val="both"/>
        <w:rPr>
          <w:rFonts w:ascii="Times New Roman" w:hAnsi="Times New Roman"/>
          <w:bCs/>
          <w:sz w:val="28"/>
          <w:szCs w:val="28"/>
        </w:rPr>
      </w:pPr>
      <w:r>
        <w:rPr>
          <w:rFonts w:ascii="Times New Roman" w:hAnsi="Times New Roman"/>
          <w:bCs/>
          <w:sz w:val="28"/>
          <w:szCs w:val="28"/>
        </w:rPr>
        <w:lastRenderedPageBreak/>
        <w:t xml:space="preserve">- организация концертной деятельности; (исполнение сольной </w:t>
      </w:r>
      <w:r w:rsidR="00A22CC7">
        <w:rPr>
          <w:rFonts w:ascii="Times New Roman" w:hAnsi="Times New Roman"/>
          <w:bCs/>
          <w:sz w:val="28"/>
          <w:szCs w:val="28"/>
        </w:rPr>
        <w:t>программы на</w:t>
      </w:r>
      <w:r>
        <w:rPr>
          <w:rFonts w:ascii="Times New Roman" w:hAnsi="Times New Roman"/>
          <w:bCs/>
          <w:sz w:val="28"/>
          <w:szCs w:val="28"/>
        </w:rPr>
        <w:t xml:space="preserve"> концертах один – два раза</w:t>
      </w:r>
      <w:r w:rsidR="00A22CC7">
        <w:rPr>
          <w:rFonts w:ascii="Times New Roman" w:hAnsi="Times New Roman"/>
          <w:bCs/>
          <w:sz w:val="28"/>
          <w:szCs w:val="28"/>
        </w:rPr>
        <w:t xml:space="preserve"> в год; участие в </w:t>
      </w:r>
      <w:r>
        <w:rPr>
          <w:rFonts w:ascii="Times New Roman" w:hAnsi="Times New Roman"/>
          <w:bCs/>
          <w:sz w:val="28"/>
          <w:szCs w:val="28"/>
        </w:rPr>
        <w:t>концертах отдела – не менее -      - одного раза в год, выступление перед родителям</w:t>
      </w:r>
      <w:proofErr w:type="gramStart"/>
      <w:r>
        <w:rPr>
          <w:rFonts w:ascii="Times New Roman" w:hAnsi="Times New Roman"/>
          <w:bCs/>
          <w:sz w:val="28"/>
          <w:szCs w:val="28"/>
        </w:rPr>
        <w:t>и-</w:t>
      </w:r>
      <w:proofErr w:type="gramEnd"/>
      <w:r>
        <w:rPr>
          <w:rFonts w:ascii="Times New Roman" w:hAnsi="Times New Roman"/>
          <w:bCs/>
          <w:sz w:val="28"/>
          <w:szCs w:val="28"/>
        </w:rPr>
        <w:t xml:space="preserve"> два раза в год).</w:t>
      </w:r>
    </w:p>
    <w:p w:rsidR="00922104" w:rsidRDefault="00922104" w:rsidP="007757B0">
      <w:pPr>
        <w:spacing w:after="0" w:line="240" w:lineRule="auto"/>
        <w:rPr>
          <w:rFonts w:ascii="Times New Roman" w:hAnsi="Times New Roman"/>
          <w:bCs/>
          <w:sz w:val="28"/>
          <w:szCs w:val="28"/>
        </w:rPr>
      </w:pPr>
      <w:r>
        <w:rPr>
          <w:rFonts w:ascii="Times New Roman" w:hAnsi="Times New Roman"/>
          <w:bCs/>
          <w:sz w:val="28"/>
          <w:szCs w:val="28"/>
        </w:rPr>
        <w:t xml:space="preserve">- обеспечение условий для участия в конкурсах и творческих состязаниях различного </w:t>
      </w:r>
      <w:proofErr w:type="gramStart"/>
      <w:r>
        <w:rPr>
          <w:rFonts w:ascii="Times New Roman" w:hAnsi="Times New Roman"/>
          <w:bCs/>
          <w:sz w:val="28"/>
          <w:szCs w:val="28"/>
        </w:rPr>
        <w:t>ранга</w:t>
      </w:r>
      <w:proofErr w:type="gramEnd"/>
      <w:r>
        <w:rPr>
          <w:rFonts w:ascii="Times New Roman" w:hAnsi="Times New Roman"/>
          <w:bCs/>
          <w:sz w:val="28"/>
          <w:szCs w:val="28"/>
        </w:rPr>
        <w:t xml:space="preserve"> как в России, </w:t>
      </w:r>
      <w:r w:rsidR="00A22CC7">
        <w:rPr>
          <w:rFonts w:ascii="Times New Roman" w:hAnsi="Times New Roman"/>
          <w:bCs/>
          <w:sz w:val="28"/>
          <w:szCs w:val="28"/>
        </w:rPr>
        <w:t>так и</w:t>
      </w:r>
      <w:r>
        <w:rPr>
          <w:rFonts w:ascii="Times New Roman" w:hAnsi="Times New Roman"/>
          <w:bCs/>
          <w:sz w:val="28"/>
          <w:szCs w:val="28"/>
        </w:rPr>
        <w:t xml:space="preserve"> за рубежом;  </w:t>
      </w:r>
    </w:p>
    <w:p w:rsidR="00EB78F0" w:rsidRDefault="00922104" w:rsidP="007757B0">
      <w:pPr>
        <w:spacing w:after="0" w:line="240" w:lineRule="auto"/>
        <w:jc w:val="both"/>
        <w:rPr>
          <w:rFonts w:ascii="Times New Roman" w:hAnsi="Times New Roman"/>
          <w:bCs/>
          <w:sz w:val="28"/>
          <w:szCs w:val="28"/>
        </w:rPr>
      </w:pPr>
      <w:r>
        <w:rPr>
          <w:rFonts w:ascii="Times New Roman" w:hAnsi="Times New Roman"/>
          <w:bCs/>
          <w:sz w:val="28"/>
          <w:szCs w:val="28"/>
        </w:rPr>
        <w:t>- участие учащихся в различных творческих проектах (летних лагерях, выездных мастер-классах, творческих поездках, записи на радио и телевидении и т.д.).</w:t>
      </w:r>
    </w:p>
    <w:p w:rsidR="00F46D7E" w:rsidRDefault="00922104" w:rsidP="007757B0">
      <w:pPr>
        <w:spacing w:after="0" w:line="240" w:lineRule="auto"/>
        <w:jc w:val="both"/>
        <w:rPr>
          <w:rFonts w:ascii="Times New Roman" w:hAnsi="Times New Roman"/>
          <w:bCs/>
          <w:sz w:val="28"/>
          <w:szCs w:val="28"/>
        </w:rPr>
      </w:pPr>
      <w:r>
        <w:rPr>
          <w:rFonts w:ascii="Times New Roman" w:hAnsi="Times New Roman"/>
          <w:bCs/>
          <w:sz w:val="28"/>
          <w:szCs w:val="28"/>
        </w:rPr>
        <w:t>10.3.</w:t>
      </w:r>
      <w:r w:rsidR="00A22CC7">
        <w:rPr>
          <w:rFonts w:ascii="Times New Roman" w:hAnsi="Times New Roman"/>
          <w:bCs/>
          <w:sz w:val="28"/>
          <w:szCs w:val="28"/>
        </w:rPr>
        <w:t xml:space="preserve"> </w:t>
      </w:r>
      <w:r w:rsidRPr="00F13F7B">
        <w:rPr>
          <w:rFonts w:ascii="Times New Roman" w:hAnsi="Times New Roman"/>
          <w:sz w:val="28"/>
          <w:szCs w:val="28"/>
        </w:rPr>
        <w:t xml:space="preserve">Программа </w:t>
      </w:r>
      <w:r w:rsidRPr="002C54E6">
        <w:rPr>
          <w:rFonts w:ascii="Times New Roman" w:hAnsi="Times New Roman"/>
          <w:b/>
          <w:sz w:val="28"/>
          <w:szCs w:val="28"/>
        </w:rPr>
        <w:t>методической деятельности</w:t>
      </w:r>
      <w:r w:rsidRPr="00F13F7B">
        <w:rPr>
          <w:rFonts w:ascii="Times New Roman" w:hAnsi="Times New Roman"/>
          <w:sz w:val="28"/>
          <w:szCs w:val="28"/>
        </w:rPr>
        <w:t xml:space="preserve"> направлена на реализацию основных направлений настоящей дополнительной </w:t>
      </w:r>
      <w:r w:rsidRPr="00F13F7B">
        <w:rPr>
          <w:rFonts w:ascii="Times New Roman" w:hAnsi="Times New Roman"/>
          <w:bCs/>
          <w:sz w:val="28"/>
          <w:szCs w:val="28"/>
        </w:rPr>
        <w:t>предпрофессиональной</w:t>
      </w:r>
      <w:r w:rsidRPr="00F13F7B">
        <w:rPr>
          <w:rFonts w:ascii="Times New Roman" w:hAnsi="Times New Roman"/>
          <w:sz w:val="28"/>
          <w:szCs w:val="28"/>
        </w:rPr>
        <w:t xml:space="preserve"> общеобразовательной </w:t>
      </w:r>
      <w:r w:rsidRPr="00F13F7B">
        <w:rPr>
          <w:rFonts w:ascii="Times New Roman" w:hAnsi="Times New Roman"/>
          <w:bCs/>
          <w:sz w:val="28"/>
          <w:szCs w:val="28"/>
        </w:rPr>
        <w:t>программы в</w:t>
      </w:r>
      <w:r w:rsidRPr="00F13F7B">
        <w:rPr>
          <w:rFonts w:ascii="Times New Roman" w:hAnsi="Times New Roman"/>
          <w:sz w:val="28"/>
          <w:szCs w:val="28"/>
        </w:rPr>
        <w:t xml:space="preserve"> области </w:t>
      </w:r>
      <w:r w:rsidRPr="00F13F7B">
        <w:rPr>
          <w:rFonts w:ascii="Times New Roman" w:hAnsi="Times New Roman"/>
          <w:bCs/>
          <w:sz w:val="28"/>
          <w:szCs w:val="28"/>
        </w:rPr>
        <w:t>искусств</w:t>
      </w:r>
      <w:r>
        <w:rPr>
          <w:rFonts w:ascii="Times New Roman" w:hAnsi="Times New Roman"/>
          <w:bCs/>
          <w:sz w:val="28"/>
          <w:szCs w:val="28"/>
        </w:rPr>
        <w:t>. Она призвана обеспечить необходимый (</w:t>
      </w:r>
      <w:r w:rsidRPr="0097695B">
        <w:rPr>
          <w:rFonts w:ascii="Times New Roman" w:hAnsi="Times New Roman"/>
          <w:bCs/>
          <w:sz w:val="28"/>
          <w:szCs w:val="28"/>
        </w:rPr>
        <w:t>современный уровень эффективности</w:t>
      </w:r>
      <w:r>
        <w:rPr>
          <w:rFonts w:ascii="Times New Roman" w:hAnsi="Times New Roman"/>
          <w:bCs/>
          <w:sz w:val="28"/>
          <w:szCs w:val="28"/>
        </w:rPr>
        <w:t xml:space="preserve"> и т.д.) уровень подготовки (усвоения материала, практического освоения умений, навыков, творческого потенциала и т.д.) учащихся ДШИ, обучающихся по данной программе. </w:t>
      </w:r>
    </w:p>
    <w:p w:rsidR="00922104" w:rsidRDefault="00922104" w:rsidP="007757B0">
      <w:pPr>
        <w:spacing w:after="0" w:line="240" w:lineRule="auto"/>
        <w:jc w:val="both"/>
        <w:rPr>
          <w:rFonts w:ascii="Times New Roman" w:hAnsi="Times New Roman"/>
          <w:bCs/>
          <w:sz w:val="28"/>
          <w:szCs w:val="28"/>
        </w:rPr>
      </w:pPr>
      <w:r>
        <w:rPr>
          <w:rFonts w:ascii="Times New Roman" w:hAnsi="Times New Roman"/>
          <w:bCs/>
          <w:sz w:val="28"/>
          <w:szCs w:val="28"/>
        </w:rPr>
        <w:t>Основными направлениями реализации програм</w:t>
      </w:r>
      <w:r w:rsidR="00EB78F0">
        <w:rPr>
          <w:rFonts w:ascii="Times New Roman" w:hAnsi="Times New Roman"/>
          <w:bCs/>
          <w:sz w:val="28"/>
          <w:szCs w:val="28"/>
        </w:rPr>
        <w:t xml:space="preserve">мы творческой деятельности ДШИ </w:t>
      </w:r>
      <w:r>
        <w:rPr>
          <w:rFonts w:ascii="Times New Roman" w:hAnsi="Times New Roman"/>
          <w:bCs/>
          <w:sz w:val="28"/>
          <w:szCs w:val="28"/>
        </w:rPr>
        <w:t>являются:</w:t>
      </w:r>
    </w:p>
    <w:p w:rsidR="00922104" w:rsidRDefault="00F46D7E" w:rsidP="007757B0">
      <w:pPr>
        <w:spacing w:after="0" w:line="240" w:lineRule="auto"/>
        <w:ind w:firstLine="357"/>
        <w:rPr>
          <w:rFonts w:ascii="Times New Roman" w:hAnsi="Times New Roman"/>
          <w:bCs/>
          <w:sz w:val="28"/>
          <w:szCs w:val="28"/>
        </w:rPr>
      </w:pPr>
      <w:r>
        <w:rPr>
          <w:rFonts w:ascii="Times New Roman" w:hAnsi="Times New Roman"/>
          <w:bCs/>
          <w:sz w:val="28"/>
          <w:szCs w:val="28"/>
        </w:rPr>
        <w:t>-</w:t>
      </w:r>
      <w:r w:rsidR="00922104">
        <w:rPr>
          <w:rFonts w:ascii="Times New Roman" w:hAnsi="Times New Roman"/>
          <w:bCs/>
          <w:sz w:val="28"/>
          <w:szCs w:val="28"/>
        </w:rPr>
        <w:t xml:space="preserve"> </w:t>
      </w:r>
      <w:r>
        <w:rPr>
          <w:rFonts w:ascii="Times New Roman" w:hAnsi="Times New Roman"/>
          <w:bCs/>
          <w:sz w:val="28"/>
          <w:szCs w:val="28"/>
        </w:rPr>
        <w:t>с</w:t>
      </w:r>
      <w:r w:rsidR="00922104">
        <w:rPr>
          <w:rFonts w:ascii="Times New Roman" w:hAnsi="Times New Roman"/>
          <w:bCs/>
          <w:sz w:val="28"/>
          <w:szCs w:val="28"/>
        </w:rPr>
        <w:t>оздание педагогических условий для эффективной реализации программы. Это предполагает проведение открытых уроков, подготовка рефератов и выступление с докладам</w:t>
      </w:r>
      <w:r>
        <w:rPr>
          <w:rFonts w:ascii="Times New Roman" w:hAnsi="Times New Roman"/>
          <w:bCs/>
          <w:sz w:val="28"/>
          <w:szCs w:val="28"/>
        </w:rPr>
        <w:t>и на Методических Объединениях;</w:t>
      </w:r>
    </w:p>
    <w:p w:rsidR="00922104" w:rsidRDefault="00F46D7E" w:rsidP="007757B0">
      <w:pPr>
        <w:spacing w:after="0" w:line="240" w:lineRule="auto"/>
        <w:ind w:firstLine="357"/>
        <w:rPr>
          <w:rFonts w:ascii="Times New Roman" w:hAnsi="Times New Roman"/>
          <w:bCs/>
          <w:sz w:val="28"/>
          <w:szCs w:val="28"/>
        </w:rPr>
      </w:pPr>
      <w:r>
        <w:rPr>
          <w:rFonts w:ascii="Times New Roman" w:hAnsi="Times New Roman"/>
          <w:bCs/>
          <w:sz w:val="28"/>
          <w:szCs w:val="28"/>
        </w:rPr>
        <w:t>-</w:t>
      </w:r>
      <w:r w:rsidR="00922104">
        <w:rPr>
          <w:rFonts w:ascii="Times New Roman" w:hAnsi="Times New Roman"/>
          <w:bCs/>
          <w:sz w:val="28"/>
          <w:szCs w:val="28"/>
        </w:rPr>
        <w:t xml:space="preserve"> </w:t>
      </w:r>
      <w:r>
        <w:rPr>
          <w:rFonts w:ascii="Times New Roman" w:hAnsi="Times New Roman"/>
          <w:bCs/>
          <w:sz w:val="28"/>
          <w:szCs w:val="28"/>
        </w:rPr>
        <w:t>с</w:t>
      </w:r>
      <w:r w:rsidR="00922104">
        <w:rPr>
          <w:rFonts w:ascii="Times New Roman" w:hAnsi="Times New Roman"/>
          <w:bCs/>
          <w:sz w:val="28"/>
          <w:szCs w:val="28"/>
        </w:rPr>
        <w:t>оздание краткосрочных, среднесрочных и долгоср</w:t>
      </w:r>
      <w:r w:rsidR="00A22CC7">
        <w:rPr>
          <w:rFonts w:ascii="Times New Roman" w:hAnsi="Times New Roman"/>
          <w:bCs/>
          <w:sz w:val="28"/>
          <w:szCs w:val="28"/>
        </w:rPr>
        <w:t xml:space="preserve">очных планов </w:t>
      </w:r>
      <w:r w:rsidR="00922104">
        <w:rPr>
          <w:rFonts w:ascii="Times New Roman" w:hAnsi="Times New Roman"/>
          <w:bCs/>
          <w:sz w:val="28"/>
          <w:szCs w:val="28"/>
        </w:rPr>
        <w:t>совершенствования методической работы, рассчитанных  на  различные сроки исполнения</w:t>
      </w:r>
      <w:proofErr w:type="gramStart"/>
      <w:r w:rsidR="00922104">
        <w:rPr>
          <w:rFonts w:ascii="Times New Roman" w:hAnsi="Times New Roman"/>
          <w:bCs/>
          <w:sz w:val="28"/>
          <w:szCs w:val="28"/>
        </w:rPr>
        <w:t xml:space="preserve"> </w:t>
      </w:r>
      <w:r>
        <w:rPr>
          <w:rFonts w:ascii="Times New Roman" w:hAnsi="Times New Roman"/>
          <w:bCs/>
          <w:sz w:val="28"/>
          <w:szCs w:val="28"/>
        </w:rPr>
        <w:t>;</w:t>
      </w:r>
      <w:proofErr w:type="gramEnd"/>
    </w:p>
    <w:p w:rsidR="00922104" w:rsidRDefault="00F46D7E" w:rsidP="007757B0">
      <w:pPr>
        <w:spacing w:after="0" w:line="240" w:lineRule="auto"/>
        <w:ind w:firstLine="357"/>
        <w:jc w:val="both"/>
        <w:rPr>
          <w:rFonts w:ascii="Times New Roman" w:hAnsi="Times New Roman"/>
          <w:bCs/>
          <w:sz w:val="28"/>
          <w:szCs w:val="28"/>
        </w:rPr>
      </w:pPr>
      <w:proofErr w:type="gramStart"/>
      <w:r>
        <w:rPr>
          <w:rFonts w:ascii="Times New Roman" w:hAnsi="Times New Roman"/>
          <w:bCs/>
          <w:sz w:val="28"/>
          <w:szCs w:val="28"/>
        </w:rPr>
        <w:t>- в</w:t>
      </w:r>
      <w:r w:rsidR="00EB78F0">
        <w:rPr>
          <w:rFonts w:ascii="Times New Roman" w:hAnsi="Times New Roman"/>
          <w:bCs/>
          <w:sz w:val="28"/>
          <w:szCs w:val="28"/>
        </w:rPr>
        <w:t xml:space="preserve">недрение системы мониторинга </w:t>
      </w:r>
      <w:r w:rsidR="00922104">
        <w:rPr>
          <w:rFonts w:ascii="Times New Roman" w:hAnsi="Times New Roman"/>
          <w:bCs/>
          <w:sz w:val="28"/>
          <w:szCs w:val="28"/>
        </w:rPr>
        <w:t>в сфере методической подготовки преподавателей (посе</w:t>
      </w:r>
      <w:r w:rsidR="00EB78F0">
        <w:rPr>
          <w:rFonts w:ascii="Times New Roman" w:hAnsi="Times New Roman"/>
          <w:bCs/>
          <w:sz w:val="28"/>
          <w:szCs w:val="28"/>
        </w:rPr>
        <w:t xml:space="preserve">щение занятий, открытые уроки, </w:t>
      </w:r>
      <w:r w:rsidR="00922104">
        <w:rPr>
          <w:rFonts w:ascii="Times New Roman" w:hAnsi="Times New Roman"/>
          <w:bCs/>
          <w:sz w:val="28"/>
          <w:szCs w:val="28"/>
        </w:rPr>
        <w:t>мастер-классы.</w:t>
      </w:r>
      <w:proofErr w:type="gramEnd"/>
      <w:r w:rsidR="00EB78F0">
        <w:rPr>
          <w:rFonts w:ascii="Times New Roman" w:hAnsi="Times New Roman"/>
          <w:bCs/>
          <w:sz w:val="28"/>
          <w:szCs w:val="28"/>
        </w:rPr>
        <w:t xml:space="preserve"> </w:t>
      </w:r>
      <w:proofErr w:type="gramStart"/>
      <w:r w:rsidR="00EB78F0">
        <w:rPr>
          <w:rFonts w:ascii="Times New Roman" w:hAnsi="Times New Roman"/>
          <w:bCs/>
          <w:sz w:val="28"/>
          <w:szCs w:val="28"/>
        </w:rPr>
        <w:t>Отчеты по научно-методическим работам, участие в</w:t>
      </w:r>
      <w:r w:rsidR="00922104">
        <w:rPr>
          <w:rFonts w:ascii="Times New Roman" w:hAnsi="Times New Roman"/>
          <w:bCs/>
          <w:sz w:val="28"/>
          <w:szCs w:val="28"/>
        </w:rPr>
        <w:t xml:space="preserve"> конкурсах методических </w:t>
      </w:r>
      <w:r w:rsidR="00EB78F0">
        <w:rPr>
          <w:rFonts w:ascii="Times New Roman" w:hAnsi="Times New Roman"/>
          <w:bCs/>
          <w:sz w:val="28"/>
          <w:szCs w:val="28"/>
        </w:rPr>
        <w:t xml:space="preserve">работ, </w:t>
      </w:r>
      <w:r w:rsidR="00922104">
        <w:rPr>
          <w:rFonts w:ascii="Times New Roman" w:hAnsi="Times New Roman"/>
          <w:bCs/>
          <w:sz w:val="28"/>
          <w:szCs w:val="28"/>
        </w:rPr>
        <w:t>при рецензировании методических рабо</w:t>
      </w:r>
      <w:r>
        <w:rPr>
          <w:rFonts w:ascii="Times New Roman" w:hAnsi="Times New Roman"/>
          <w:bCs/>
          <w:sz w:val="28"/>
          <w:szCs w:val="28"/>
        </w:rPr>
        <w:t>т других преподавателей и т.д.);</w:t>
      </w:r>
      <w:proofErr w:type="gramEnd"/>
    </w:p>
    <w:p w:rsidR="00922104" w:rsidRDefault="00F46D7E" w:rsidP="007757B0">
      <w:pPr>
        <w:spacing w:after="0" w:line="240" w:lineRule="auto"/>
        <w:ind w:firstLine="357"/>
        <w:jc w:val="both"/>
        <w:rPr>
          <w:rFonts w:ascii="Times New Roman" w:hAnsi="Times New Roman"/>
          <w:bCs/>
          <w:sz w:val="28"/>
          <w:szCs w:val="28"/>
        </w:rPr>
      </w:pPr>
      <w:r>
        <w:rPr>
          <w:rFonts w:ascii="Times New Roman" w:hAnsi="Times New Roman"/>
          <w:bCs/>
          <w:sz w:val="28"/>
          <w:szCs w:val="28"/>
        </w:rPr>
        <w:t>- в</w:t>
      </w:r>
      <w:r w:rsidR="00922104">
        <w:rPr>
          <w:rFonts w:ascii="Times New Roman" w:hAnsi="Times New Roman"/>
          <w:bCs/>
          <w:sz w:val="28"/>
          <w:szCs w:val="28"/>
        </w:rPr>
        <w:t>недрение методов интерактивного обучения и спектра образовательных технологий, в том числе и применяющихся</w:t>
      </w:r>
      <w:r w:rsidR="00EB78F0">
        <w:rPr>
          <w:rFonts w:ascii="Times New Roman" w:hAnsi="Times New Roman"/>
          <w:bCs/>
          <w:sz w:val="28"/>
          <w:szCs w:val="28"/>
        </w:rPr>
        <w:t xml:space="preserve"> в</w:t>
      </w:r>
      <w:r w:rsidR="00922104">
        <w:rPr>
          <w:rFonts w:ascii="Times New Roman" w:hAnsi="Times New Roman"/>
          <w:bCs/>
          <w:sz w:val="28"/>
          <w:szCs w:val="28"/>
        </w:rPr>
        <w:t xml:space="preserve"> сфере музыкального образования.  </w:t>
      </w:r>
    </w:p>
    <w:p w:rsidR="00922104" w:rsidRDefault="00F46D7E" w:rsidP="007757B0">
      <w:pPr>
        <w:spacing w:after="0" w:line="240" w:lineRule="auto"/>
        <w:ind w:firstLine="357"/>
        <w:rPr>
          <w:rFonts w:ascii="Times New Roman" w:hAnsi="Times New Roman"/>
          <w:bCs/>
          <w:sz w:val="28"/>
          <w:szCs w:val="28"/>
        </w:rPr>
      </w:pPr>
      <w:r>
        <w:rPr>
          <w:rFonts w:ascii="Times New Roman" w:hAnsi="Times New Roman"/>
          <w:bCs/>
          <w:sz w:val="28"/>
          <w:szCs w:val="28"/>
        </w:rPr>
        <w:t>- п</w:t>
      </w:r>
      <w:r w:rsidR="00922104">
        <w:rPr>
          <w:rFonts w:ascii="Times New Roman" w:hAnsi="Times New Roman"/>
          <w:bCs/>
          <w:sz w:val="28"/>
          <w:szCs w:val="28"/>
        </w:rPr>
        <w:t>роведение мероприятий, нап</w:t>
      </w:r>
      <w:r>
        <w:rPr>
          <w:rFonts w:ascii="Times New Roman" w:hAnsi="Times New Roman"/>
          <w:bCs/>
          <w:sz w:val="28"/>
          <w:szCs w:val="28"/>
        </w:rPr>
        <w:t xml:space="preserve">равленных на совершенствование </w:t>
      </w:r>
      <w:r w:rsidR="00922104">
        <w:rPr>
          <w:rFonts w:ascii="Times New Roman" w:hAnsi="Times New Roman"/>
          <w:bCs/>
          <w:sz w:val="28"/>
          <w:szCs w:val="28"/>
        </w:rPr>
        <w:t>методической компетентности преподавателей, ведущих занятия по данной образовательной программе (методические комиссии, цикловые, повышение квалификации и т.д.).</w:t>
      </w:r>
    </w:p>
    <w:p w:rsidR="00922104" w:rsidRDefault="00922104" w:rsidP="007757B0">
      <w:pPr>
        <w:spacing w:after="0" w:line="240" w:lineRule="auto"/>
        <w:jc w:val="both"/>
        <w:rPr>
          <w:rFonts w:ascii="Times New Roman" w:hAnsi="Times New Roman"/>
          <w:bCs/>
          <w:sz w:val="28"/>
          <w:szCs w:val="28"/>
        </w:rPr>
      </w:pPr>
      <w:r>
        <w:rPr>
          <w:rFonts w:ascii="Times New Roman" w:hAnsi="Times New Roman"/>
          <w:sz w:val="28"/>
          <w:szCs w:val="28"/>
        </w:rPr>
        <w:t xml:space="preserve">10.4. </w:t>
      </w:r>
      <w:r w:rsidRPr="00F13F7B">
        <w:rPr>
          <w:rFonts w:ascii="Times New Roman" w:hAnsi="Times New Roman"/>
          <w:sz w:val="28"/>
          <w:szCs w:val="28"/>
        </w:rPr>
        <w:t xml:space="preserve">Программа </w:t>
      </w:r>
      <w:r w:rsidRPr="00C03925">
        <w:rPr>
          <w:rFonts w:ascii="Times New Roman" w:hAnsi="Times New Roman"/>
          <w:sz w:val="28"/>
          <w:szCs w:val="28"/>
        </w:rPr>
        <w:t>культурно-просветительной деятельности</w:t>
      </w:r>
      <w:r w:rsidRPr="00F13F7B">
        <w:rPr>
          <w:rFonts w:ascii="Times New Roman" w:hAnsi="Times New Roman"/>
          <w:sz w:val="28"/>
          <w:szCs w:val="28"/>
        </w:rPr>
        <w:t xml:space="preserve"> направлена на реализацию основных направлений настоящей дополнительной </w:t>
      </w:r>
      <w:r w:rsidRPr="00F13F7B">
        <w:rPr>
          <w:rFonts w:ascii="Times New Roman" w:hAnsi="Times New Roman"/>
          <w:bCs/>
          <w:sz w:val="28"/>
          <w:szCs w:val="28"/>
        </w:rPr>
        <w:t>предпрофессиональной</w:t>
      </w:r>
      <w:r w:rsidRPr="00F13F7B">
        <w:rPr>
          <w:rFonts w:ascii="Times New Roman" w:hAnsi="Times New Roman"/>
          <w:sz w:val="28"/>
          <w:szCs w:val="28"/>
        </w:rPr>
        <w:t xml:space="preserve"> общеобразовательной </w:t>
      </w:r>
      <w:r w:rsidRPr="00F13F7B">
        <w:rPr>
          <w:rFonts w:ascii="Times New Roman" w:hAnsi="Times New Roman"/>
          <w:bCs/>
          <w:sz w:val="28"/>
          <w:szCs w:val="28"/>
        </w:rPr>
        <w:t>программы в</w:t>
      </w:r>
      <w:r w:rsidRPr="00F13F7B">
        <w:rPr>
          <w:rFonts w:ascii="Times New Roman" w:hAnsi="Times New Roman"/>
          <w:sz w:val="28"/>
          <w:szCs w:val="28"/>
        </w:rPr>
        <w:t xml:space="preserve"> области </w:t>
      </w:r>
      <w:r w:rsidRPr="00F13F7B">
        <w:rPr>
          <w:rFonts w:ascii="Times New Roman" w:hAnsi="Times New Roman"/>
          <w:bCs/>
          <w:sz w:val="28"/>
          <w:szCs w:val="28"/>
        </w:rPr>
        <w:t>искусств</w:t>
      </w:r>
      <w:r>
        <w:rPr>
          <w:rFonts w:ascii="Times New Roman" w:hAnsi="Times New Roman"/>
          <w:bCs/>
          <w:sz w:val="28"/>
          <w:szCs w:val="28"/>
        </w:rPr>
        <w:t xml:space="preserve">. Она призвана обеспечить реализацию знаний, умений, навыков, творческого потенциала учащихся ДШИ, обучающихся по данной программе.  Основными направлениями реализации программы </w:t>
      </w:r>
      <w:r w:rsidRPr="00C03925">
        <w:rPr>
          <w:rFonts w:ascii="Times New Roman" w:hAnsi="Times New Roman"/>
          <w:sz w:val="28"/>
          <w:szCs w:val="28"/>
        </w:rPr>
        <w:t xml:space="preserve">культурно-просветительной </w:t>
      </w:r>
      <w:r>
        <w:rPr>
          <w:rFonts w:ascii="Times New Roman" w:hAnsi="Times New Roman"/>
          <w:bCs/>
          <w:sz w:val="28"/>
          <w:szCs w:val="28"/>
        </w:rPr>
        <w:t>деятельности ДШИ являются:</w:t>
      </w:r>
    </w:p>
    <w:p w:rsidR="00922104" w:rsidRDefault="00922104" w:rsidP="007757B0">
      <w:pPr>
        <w:spacing w:after="0" w:line="240" w:lineRule="auto"/>
        <w:ind w:firstLine="357"/>
        <w:jc w:val="both"/>
        <w:rPr>
          <w:rFonts w:ascii="Times New Roman" w:hAnsi="Times New Roman"/>
          <w:bCs/>
          <w:sz w:val="28"/>
          <w:szCs w:val="28"/>
        </w:rPr>
      </w:pPr>
      <w:r>
        <w:rPr>
          <w:rFonts w:ascii="Times New Roman" w:hAnsi="Times New Roman"/>
          <w:bCs/>
          <w:sz w:val="28"/>
          <w:szCs w:val="28"/>
        </w:rPr>
        <w:t xml:space="preserve">1. Повышение уровня общей культуры учащихся, осваивающих настоящую образовательную программу, предполагает: </w:t>
      </w:r>
    </w:p>
    <w:p w:rsidR="00922104" w:rsidRDefault="00922104" w:rsidP="007757B0">
      <w:pPr>
        <w:spacing w:after="0" w:line="240" w:lineRule="auto"/>
        <w:ind w:firstLine="357"/>
        <w:jc w:val="both"/>
        <w:rPr>
          <w:rFonts w:ascii="Times New Roman" w:hAnsi="Times New Roman"/>
          <w:bCs/>
          <w:sz w:val="28"/>
          <w:szCs w:val="28"/>
        </w:rPr>
      </w:pPr>
      <w:r>
        <w:rPr>
          <w:rFonts w:ascii="Times New Roman" w:hAnsi="Times New Roman"/>
          <w:bCs/>
          <w:sz w:val="28"/>
          <w:szCs w:val="28"/>
        </w:rPr>
        <w:t xml:space="preserve">а) посещение мероприятий, способствующих формированию культуры учащихся (выставок, театров, концертов и т.д.)   </w:t>
      </w:r>
      <w:proofErr w:type="gramStart"/>
      <w:r>
        <w:rPr>
          <w:rFonts w:ascii="Times New Roman" w:hAnsi="Times New Roman"/>
          <w:bCs/>
          <w:sz w:val="28"/>
          <w:szCs w:val="28"/>
        </w:rPr>
        <w:t>-н</w:t>
      </w:r>
      <w:proofErr w:type="gramEnd"/>
      <w:r>
        <w:rPr>
          <w:rFonts w:ascii="Times New Roman" w:hAnsi="Times New Roman"/>
          <w:bCs/>
          <w:sz w:val="28"/>
          <w:szCs w:val="28"/>
        </w:rPr>
        <w:t>е менее 1-2 раза в полугодие.</w:t>
      </w:r>
    </w:p>
    <w:p w:rsidR="00922104" w:rsidRDefault="00922104" w:rsidP="007757B0">
      <w:pPr>
        <w:spacing w:after="0" w:line="240" w:lineRule="auto"/>
        <w:ind w:firstLine="357"/>
        <w:jc w:val="both"/>
        <w:rPr>
          <w:rFonts w:ascii="Times New Roman" w:hAnsi="Times New Roman"/>
          <w:bCs/>
          <w:sz w:val="28"/>
          <w:szCs w:val="28"/>
        </w:rPr>
      </w:pPr>
      <w:r>
        <w:rPr>
          <w:rFonts w:ascii="Times New Roman" w:hAnsi="Times New Roman"/>
          <w:bCs/>
          <w:sz w:val="28"/>
          <w:szCs w:val="28"/>
        </w:rPr>
        <w:t xml:space="preserve">б) организацию мероприятий, способствующих повышению уровня культуры и образования учащихся (организация лекций по различным аспектам мировой художественной культуры, этикету, обзору современной мировой и   </w:t>
      </w:r>
      <w:r>
        <w:rPr>
          <w:rFonts w:ascii="Times New Roman" w:hAnsi="Times New Roman"/>
          <w:bCs/>
          <w:sz w:val="28"/>
          <w:szCs w:val="28"/>
        </w:rPr>
        <w:lastRenderedPageBreak/>
        <w:t xml:space="preserve">отечественной литературы, встреч с представителями творческой </w:t>
      </w:r>
      <w:r w:rsidR="0028314F">
        <w:rPr>
          <w:rFonts w:ascii="Times New Roman" w:hAnsi="Times New Roman"/>
          <w:bCs/>
          <w:sz w:val="28"/>
          <w:szCs w:val="28"/>
        </w:rPr>
        <w:t>интеллигенции и</w:t>
      </w:r>
      <w:r>
        <w:rPr>
          <w:rFonts w:ascii="Times New Roman" w:hAnsi="Times New Roman"/>
          <w:bCs/>
          <w:sz w:val="28"/>
          <w:szCs w:val="28"/>
        </w:rPr>
        <w:t xml:space="preserve"> т.д.).  </w:t>
      </w:r>
    </w:p>
    <w:p w:rsidR="00922104" w:rsidRDefault="00922104" w:rsidP="007757B0">
      <w:pPr>
        <w:spacing w:after="0" w:line="240" w:lineRule="auto"/>
        <w:ind w:firstLine="357"/>
        <w:jc w:val="both"/>
        <w:rPr>
          <w:rFonts w:ascii="Times New Roman" w:hAnsi="Times New Roman"/>
          <w:bCs/>
          <w:sz w:val="28"/>
          <w:szCs w:val="28"/>
        </w:rPr>
      </w:pPr>
      <w:r>
        <w:rPr>
          <w:rFonts w:ascii="Times New Roman" w:hAnsi="Times New Roman"/>
          <w:bCs/>
          <w:sz w:val="28"/>
          <w:szCs w:val="28"/>
        </w:rPr>
        <w:t xml:space="preserve">2. Обеспечение актуализации и </w:t>
      </w:r>
      <w:proofErr w:type="gramStart"/>
      <w:r>
        <w:rPr>
          <w:rFonts w:ascii="Times New Roman" w:hAnsi="Times New Roman"/>
          <w:bCs/>
          <w:sz w:val="28"/>
          <w:szCs w:val="28"/>
        </w:rPr>
        <w:t>применения</w:t>
      </w:r>
      <w:proofErr w:type="gramEnd"/>
      <w:r>
        <w:rPr>
          <w:rFonts w:ascii="Times New Roman" w:hAnsi="Times New Roman"/>
          <w:bCs/>
          <w:sz w:val="28"/>
          <w:szCs w:val="28"/>
        </w:rPr>
        <w:t xml:space="preserve"> полученных в ходе предпрофессиональной подготовки знаний, умений и навыков </w:t>
      </w:r>
      <w:r w:rsidR="0028314F">
        <w:rPr>
          <w:rFonts w:ascii="Times New Roman" w:hAnsi="Times New Roman"/>
          <w:bCs/>
          <w:sz w:val="28"/>
          <w:szCs w:val="28"/>
        </w:rPr>
        <w:t>в практической</w:t>
      </w:r>
      <w:r>
        <w:rPr>
          <w:rFonts w:ascii="Times New Roman" w:hAnsi="Times New Roman"/>
          <w:bCs/>
          <w:sz w:val="28"/>
          <w:szCs w:val="28"/>
        </w:rPr>
        <w:t xml:space="preserve"> деятельности, связанной с проведением мероприятий для жителей города (концертов, концертов - лекций, тематических </w:t>
      </w:r>
      <w:r w:rsidR="0028314F">
        <w:rPr>
          <w:rFonts w:ascii="Times New Roman" w:hAnsi="Times New Roman"/>
          <w:bCs/>
          <w:sz w:val="28"/>
          <w:szCs w:val="28"/>
        </w:rPr>
        <w:t>вечеров и</w:t>
      </w:r>
      <w:r>
        <w:rPr>
          <w:rFonts w:ascii="Times New Roman" w:hAnsi="Times New Roman"/>
          <w:bCs/>
          <w:sz w:val="28"/>
          <w:szCs w:val="28"/>
        </w:rPr>
        <w:t xml:space="preserve"> т.д.).</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10.5</w:t>
      </w:r>
      <w:r w:rsidR="00F46D7E">
        <w:rPr>
          <w:rFonts w:ascii="Times New Roman" w:hAnsi="Times New Roman"/>
          <w:sz w:val="28"/>
          <w:szCs w:val="28"/>
          <w:lang w:eastAsia="en-US"/>
        </w:rPr>
        <w:t xml:space="preserve">. Реализация программы «Фортепиано» </w:t>
      </w:r>
      <w:r w:rsidRPr="00710DFF">
        <w:rPr>
          <w:rFonts w:ascii="Times New Roman" w:hAnsi="Times New Roman"/>
          <w:sz w:val="28"/>
          <w:szCs w:val="28"/>
          <w:lang w:eastAsia="en-US"/>
        </w:rPr>
        <w:t xml:space="preserve">обеспечивается доступом </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каждого обучающегося к библиотечным фондам и фондам фонотеки, аудио-</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и видеозаписей, </w:t>
      </w:r>
      <w:proofErr w:type="gramStart"/>
      <w:r w:rsidRPr="00710DFF">
        <w:rPr>
          <w:rFonts w:ascii="Times New Roman" w:hAnsi="Times New Roman"/>
          <w:sz w:val="28"/>
          <w:szCs w:val="28"/>
          <w:lang w:eastAsia="en-US"/>
        </w:rPr>
        <w:t>формируемым</w:t>
      </w:r>
      <w:proofErr w:type="gramEnd"/>
      <w:r w:rsidRPr="00710DFF">
        <w:rPr>
          <w:rFonts w:ascii="Times New Roman" w:hAnsi="Times New Roman"/>
          <w:sz w:val="28"/>
          <w:szCs w:val="28"/>
          <w:lang w:eastAsia="en-US"/>
        </w:rPr>
        <w:t xml:space="preserve"> по полному </w:t>
      </w:r>
      <w:r w:rsidR="0028314F" w:rsidRPr="00710DFF">
        <w:rPr>
          <w:rFonts w:ascii="Times New Roman" w:hAnsi="Times New Roman"/>
          <w:sz w:val="28"/>
          <w:szCs w:val="28"/>
          <w:lang w:eastAsia="en-US"/>
        </w:rPr>
        <w:t>перечню учебных предметов</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учебного плана. Во время самостоятельной работы обучающиеся могут быть</w:t>
      </w:r>
    </w:p>
    <w:p w:rsidR="00922104" w:rsidRPr="00710DFF" w:rsidRDefault="00922104" w:rsidP="007757B0">
      <w:pPr>
        <w:spacing w:after="0" w:line="240" w:lineRule="auto"/>
        <w:jc w:val="both"/>
        <w:rPr>
          <w:rFonts w:ascii="Times New Roman" w:hAnsi="Times New Roman"/>
          <w:sz w:val="28"/>
          <w:szCs w:val="28"/>
          <w:lang w:eastAsia="en-US"/>
        </w:rPr>
      </w:pPr>
      <w:proofErr w:type="gramStart"/>
      <w:r w:rsidRPr="00710DFF">
        <w:rPr>
          <w:rFonts w:ascii="Times New Roman" w:hAnsi="Times New Roman"/>
          <w:sz w:val="28"/>
          <w:szCs w:val="28"/>
          <w:lang w:eastAsia="en-US"/>
        </w:rPr>
        <w:t xml:space="preserve">обеспечены доступом к сети Интернет. </w:t>
      </w:r>
      <w:proofErr w:type="gramEnd"/>
    </w:p>
    <w:p w:rsidR="00922104"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xml:space="preserve">Библиотечный </w:t>
      </w:r>
      <w:r w:rsidR="0028314F">
        <w:rPr>
          <w:rFonts w:ascii="Times New Roman" w:hAnsi="Times New Roman"/>
          <w:sz w:val="28"/>
          <w:szCs w:val="28"/>
          <w:lang w:eastAsia="en-US"/>
        </w:rPr>
        <w:t>фонд ДШИ</w:t>
      </w:r>
      <w:r>
        <w:rPr>
          <w:rFonts w:ascii="Times New Roman" w:hAnsi="Times New Roman"/>
          <w:sz w:val="28"/>
          <w:szCs w:val="28"/>
          <w:lang w:eastAsia="en-US"/>
        </w:rPr>
        <w:t xml:space="preserve"> укомплектован</w:t>
      </w:r>
      <w:r w:rsidRPr="00710DFF">
        <w:rPr>
          <w:rFonts w:ascii="Times New Roman" w:hAnsi="Times New Roman"/>
          <w:sz w:val="28"/>
          <w:szCs w:val="28"/>
          <w:lang w:eastAsia="en-US"/>
        </w:rPr>
        <w:t xml:space="preserve"> печатными и/или электронными изданиями основной и дополнительной учебной и учебно-методической литературы </w:t>
      </w:r>
      <w:r w:rsidR="0028314F" w:rsidRPr="00710DFF">
        <w:rPr>
          <w:rFonts w:ascii="Times New Roman" w:hAnsi="Times New Roman"/>
          <w:sz w:val="28"/>
          <w:szCs w:val="28"/>
          <w:lang w:eastAsia="en-US"/>
        </w:rPr>
        <w:t>по всем учебным предметам</w:t>
      </w:r>
      <w:r w:rsidRPr="00710DFF">
        <w:rPr>
          <w:rFonts w:ascii="Times New Roman" w:hAnsi="Times New Roman"/>
          <w:sz w:val="28"/>
          <w:szCs w:val="28"/>
          <w:lang w:eastAsia="en-US"/>
        </w:rPr>
        <w:t>, а также изданиями музыкальных произведений, специальными хрестоматийными изданиями, партитурами, клавирами оперных, хоровых и оркестровых произведений в объеме, соответствующем требованиям программы «Фортепиано». Основной учебной литературой по учебным предметам предметной области «Теория и история музыки» обеспечивается каждый обучающийся.</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Библиотечный фонд помимо учебной литературы должен включать официальные, справочно-библиографические и периодические издания в расчете 1–2 экземпляра на каждые 100 </w:t>
      </w:r>
      <w:proofErr w:type="gramStart"/>
      <w:r w:rsidRPr="00710DFF">
        <w:rPr>
          <w:rFonts w:ascii="Times New Roman" w:hAnsi="Times New Roman"/>
          <w:sz w:val="28"/>
          <w:szCs w:val="28"/>
          <w:lang w:eastAsia="en-US"/>
        </w:rPr>
        <w:t>обучающихся</w:t>
      </w:r>
      <w:proofErr w:type="gramEnd"/>
      <w:r w:rsidRPr="00710DFF">
        <w:rPr>
          <w:rFonts w:ascii="Times New Roman" w:hAnsi="Times New Roman"/>
          <w:sz w:val="28"/>
          <w:szCs w:val="28"/>
          <w:lang w:eastAsia="en-US"/>
        </w:rPr>
        <w:t>.</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Педагогические работники ОУ должны осуществлять творческую и </w:t>
      </w:r>
      <w:r>
        <w:rPr>
          <w:rFonts w:ascii="Times New Roman" w:hAnsi="Times New Roman"/>
          <w:sz w:val="28"/>
          <w:szCs w:val="28"/>
          <w:lang w:eastAsia="en-US"/>
        </w:rPr>
        <w:t xml:space="preserve">методическую </w:t>
      </w:r>
      <w:r w:rsidRPr="00710DFF">
        <w:rPr>
          <w:rFonts w:ascii="Times New Roman" w:hAnsi="Times New Roman"/>
          <w:sz w:val="28"/>
          <w:szCs w:val="28"/>
          <w:lang w:eastAsia="en-US"/>
        </w:rPr>
        <w:t xml:space="preserve">работу. </w:t>
      </w:r>
    </w:p>
    <w:p w:rsidR="00922104" w:rsidRPr="00710DFF" w:rsidRDefault="00922104"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ДШИ</w:t>
      </w:r>
      <w:r w:rsidRPr="00710DFF">
        <w:rPr>
          <w:rFonts w:ascii="Times New Roman" w:hAnsi="Times New Roman"/>
          <w:sz w:val="28"/>
          <w:szCs w:val="28"/>
          <w:lang w:eastAsia="en-US"/>
        </w:rPr>
        <w:t xml:space="preserve"> должно создать условия для взаимодействия с другими ОУ, </w:t>
      </w:r>
      <w:r>
        <w:rPr>
          <w:rFonts w:ascii="Times New Roman" w:hAnsi="Times New Roman"/>
          <w:sz w:val="28"/>
          <w:szCs w:val="28"/>
          <w:lang w:eastAsia="en-US"/>
        </w:rPr>
        <w:t xml:space="preserve">реализующими </w:t>
      </w:r>
      <w:r w:rsidRPr="00710DFF">
        <w:rPr>
          <w:rFonts w:ascii="Times New Roman" w:hAnsi="Times New Roman"/>
          <w:sz w:val="28"/>
          <w:szCs w:val="28"/>
          <w:lang w:eastAsia="en-US"/>
        </w:rPr>
        <w:t xml:space="preserve">ОП в области музыкального искусства, в том числе и профессиональные, с целью обеспечения возможности восполнения недостающих кадровых ресурсов, ведения постоянной методической работы, </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получения консультаций по вопросам реализации программы «Фортепиано», </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использования передовых педагогических технологий.  </w:t>
      </w:r>
    </w:p>
    <w:p w:rsidR="00922104" w:rsidRDefault="00922104" w:rsidP="007757B0">
      <w:pPr>
        <w:spacing w:after="0" w:line="240" w:lineRule="auto"/>
        <w:rPr>
          <w:rFonts w:ascii="Times New Roman" w:hAnsi="Times New Roman"/>
          <w:sz w:val="28"/>
          <w:szCs w:val="28"/>
        </w:rPr>
      </w:pPr>
    </w:p>
    <w:p w:rsidR="008513EF" w:rsidRDefault="00922104" w:rsidP="008513EF">
      <w:pPr>
        <w:spacing w:after="0" w:line="240" w:lineRule="auto"/>
        <w:jc w:val="center"/>
        <w:rPr>
          <w:rFonts w:ascii="Times New Roman" w:hAnsi="Times New Roman"/>
          <w:sz w:val="28"/>
          <w:szCs w:val="28"/>
          <w:lang w:eastAsia="en-US"/>
        </w:rPr>
      </w:pPr>
      <w:r>
        <w:rPr>
          <w:rFonts w:ascii="Times New Roman" w:hAnsi="Times New Roman"/>
          <w:b/>
          <w:sz w:val="28"/>
          <w:szCs w:val="28"/>
          <w:lang w:val="en-US" w:eastAsia="en-US"/>
        </w:rPr>
        <w:t>XI</w:t>
      </w:r>
      <w:r w:rsidRPr="00276CB1">
        <w:rPr>
          <w:rFonts w:ascii="Times New Roman" w:hAnsi="Times New Roman"/>
          <w:b/>
          <w:sz w:val="28"/>
          <w:szCs w:val="28"/>
          <w:lang w:eastAsia="en-US"/>
        </w:rPr>
        <w:t>.</w:t>
      </w:r>
      <w:r>
        <w:rPr>
          <w:rFonts w:ascii="Times New Roman" w:hAnsi="Times New Roman"/>
          <w:sz w:val="28"/>
          <w:szCs w:val="28"/>
          <w:lang w:eastAsia="en-US"/>
        </w:rPr>
        <w:t xml:space="preserve"> </w:t>
      </w:r>
      <w:r w:rsidRPr="00121846">
        <w:rPr>
          <w:rFonts w:ascii="Times New Roman" w:hAnsi="Times New Roman"/>
          <w:b/>
          <w:sz w:val="28"/>
          <w:szCs w:val="28"/>
          <w:lang w:eastAsia="en-US"/>
        </w:rPr>
        <w:t>Материально-технические усл</w:t>
      </w:r>
      <w:r w:rsidRPr="008C3758">
        <w:rPr>
          <w:rFonts w:ascii="Times New Roman" w:hAnsi="Times New Roman"/>
          <w:b/>
          <w:sz w:val="28"/>
          <w:szCs w:val="28"/>
          <w:lang w:eastAsia="en-US"/>
        </w:rPr>
        <w:t>овия</w:t>
      </w:r>
      <w:r w:rsidR="008513EF">
        <w:rPr>
          <w:rFonts w:ascii="Times New Roman" w:hAnsi="Times New Roman"/>
          <w:sz w:val="28"/>
          <w:szCs w:val="28"/>
          <w:lang w:eastAsia="en-US"/>
        </w:rPr>
        <w:t>.</w:t>
      </w:r>
    </w:p>
    <w:p w:rsidR="00922104" w:rsidRPr="00710DFF" w:rsidRDefault="008513EF" w:rsidP="008513EF">
      <w:pPr>
        <w:spacing w:after="0" w:line="240" w:lineRule="auto"/>
        <w:ind w:firstLine="708"/>
        <w:jc w:val="both"/>
        <w:rPr>
          <w:rFonts w:ascii="Times New Roman" w:hAnsi="Times New Roman"/>
          <w:sz w:val="28"/>
          <w:szCs w:val="28"/>
          <w:lang w:eastAsia="en-US"/>
        </w:rPr>
      </w:pPr>
      <w:r w:rsidRPr="008513EF">
        <w:rPr>
          <w:rFonts w:ascii="Times New Roman" w:hAnsi="Times New Roman"/>
          <w:sz w:val="28"/>
          <w:szCs w:val="28"/>
          <w:lang w:eastAsia="en-US"/>
        </w:rPr>
        <w:t>Материально-технические условия</w:t>
      </w:r>
      <w:r w:rsidRPr="00710DFF">
        <w:rPr>
          <w:rFonts w:ascii="Times New Roman" w:hAnsi="Times New Roman"/>
          <w:sz w:val="28"/>
          <w:szCs w:val="28"/>
          <w:lang w:eastAsia="en-US"/>
        </w:rPr>
        <w:t xml:space="preserve"> </w:t>
      </w:r>
      <w:r w:rsidR="00922104" w:rsidRPr="00710DFF">
        <w:rPr>
          <w:rFonts w:ascii="Times New Roman" w:hAnsi="Times New Roman"/>
          <w:sz w:val="28"/>
          <w:szCs w:val="28"/>
          <w:lang w:eastAsia="en-US"/>
        </w:rPr>
        <w:t>реализации программы «Фортепиано» обеспечивают возможность достижения обучающимися результатов, установленных настоящими ФГТ.</w:t>
      </w:r>
    </w:p>
    <w:p w:rsidR="00922104" w:rsidRPr="00710DFF" w:rsidRDefault="00922104" w:rsidP="008513EF">
      <w:pPr>
        <w:spacing w:after="0" w:line="240" w:lineRule="auto"/>
        <w:ind w:firstLine="708"/>
        <w:jc w:val="both"/>
        <w:rPr>
          <w:rFonts w:ascii="Times New Roman" w:hAnsi="Times New Roman"/>
          <w:sz w:val="28"/>
          <w:szCs w:val="28"/>
          <w:lang w:eastAsia="en-US"/>
        </w:rPr>
      </w:pPr>
      <w:r>
        <w:rPr>
          <w:rFonts w:ascii="Times New Roman" w:hAnsi="Times New Roman"/>
          <w:sz w:val="28"/>
          <w:szCs w:val="28"/>
          <w:lang w:eastAsia="en-US"/>
        </w:rPr>
        <w:t xml:space="preserve">Материально-техническая </w:t>
      </w:r>
      <w:r w:rsidR="0028314F">
        <w:rPr>
          <w:rFonts w:ascii="Times New Roman" w:hAnsi="Times New Roman"/>
          <w:sz w:val="28"/>
          <w:szCs w:val="28"/>
          <w:lang w:eastAsia="en-US"/>
        </w:rPr>
        <w:t>база ДШИ</w:t>
      </w:r>
      <w:r w:rsidRPr="00710DFF">
        <w:rPr>
          <w:rFonts w:ascii="Times New Roman" w:hAnsi="Times New Roman"/>
          <w:sz w:val="28"/>
          <w:szCs w:val="28"/>
          <w:lang w:eastAsia="en-US"/>
        </w:rPr>
        <w:t xml:space="preserve"> должна соответствовать санитарным и противопожарным</w:t>
      </w:r>
      <w:r>
        <w:rPr>
          <w:rFonts w:ascii="Times New Roman" w:hAnsi="Times New Roman"/>
          <w:sz w:val="28"/>
          <w:szCs w:val="28"/>
          <w:lang w:eastAsia="en-US"/>
        </w:rPr>
        <w:t xml:space="preserve"> нормам, нормам охраны труда. ДШИ</w:t>
      </w:r>
      <w:r w:rsidRPr="00710DFF">
        <w:rPr>
          <w:rFonts w:ascii="Times New Roman" w:hAnsi="Times New Roman"/>
          <w:sz w:val="28"/>
          <w:szCs w:val="28"/>
          <w:lang w:eastAsia="en-US"/>
        </w:rPr>
        <w:t xml:space="preserve"> должно</w:t>
      </w:r>
      <w:r>
        <w:rPr>
          <w:rFonts w:ascii="Times New Roman" w:hAnsi="Times New Roman"/>
          <w:sz w:val="28"/>
          <w:szCs w:val="28"/>
          <w:lang w:eastAsia="en-US"/>
        </w:rPr>
        <w:t xml:space="preserve"> </w:t>
      </w:r>
      <w:r w:rsidRPr="00710DFF">
        <w:rPr>
          <w:rFonts w:ascii="Times New Roman" w:hAnsi="Times New Roman"/>
          <w:sz w:val="28"/>
          <w:szCs w:val="28"/>
          <w:lang w:eastAsia="en-US"/>
        </w:rPr>
        <w:t>соблюдать своевременные сроки текущего и</w:t>
      </w:r>
      <w:r>
        <w:rPr>
          <w:rFonts w:ascii="Times New Roman" w:hAnsi="Times New Roman"/>
          <w:sz w:val="28"/>
          <w:szCs w:val="28"/>
          <w:lang w:eastAsia="en-US"/>
        </w:rPr>
        <w:t xml:space="preserve"> капитального ремонта учебных </w:t>
      </w:r>
      <w:r w:rsidRPr="00710DFF">
        <w:rPr>
          <w:rFonts w:ascii="Times New Roman" w:hAnsi="Times New Roman"/>
          <w:sz w:val="28"/>
          <w:szCs w:val="28"/>
          <w:lang w:eastAsia="en-US"/>
        </w:rPr>
        <w:t>помещений.</w:t>
      </w:r>
    </w:p>
    <w:p w:rsidR="00922104" w:rsidRPr="00710DFF" w:rsidRDefault="00922104" w:rsidP="007757B0">
      <w:pPr>
        <w:spacing w:after="0" w:line="240" w:lineRule="auto"/>
        <w:jc w:val="both"/>
        <w:rPr>
          <w:rFonts w:ascii="Times New Roman" w:hAnsi="Times New Roman"/>
          <w:sz w:val="28"/>
          <w:szCs w:val="28"/>
          <w:lang w:eastAsia="en-US"/>
        </w:rPr>
      </w:pPr>
      <w:proofErr w:type="gramStart"/>
      <w:r w:rsidRPr="00710DFF">
        <w:rPr>
          <w:rFonts w:ascii="Times New Roman" w:hAnsi="Times New Roman"/>
          <w:sz w:val="28"/>
          <w:szCs w:val="28"/>
          <w:lang w:eastAsia="en-US"/>
        </w:rPr>
        <w:t xml:space="preserve">Для реализации программы «Фортепиано»  минимально необходимый перечень учебных аудиторий, специализированных кабинетов и материально-технического обеспечения включает в себя: концертный зал с концертным роялем, пультами и </w:t>
      </w:r>
      <w:proofErr w:type="spellStart"/>
      <w:r w:rsidRPr="00710DFF">
        <w:rPr>
          <w:rFonts w:ascii="Times New Roman" w:hAnsi="Times New Roman"/>
          <w:sz w:val="28"/>
          <w:szCs w:val="28"/>
          <w:lang w:eastAsia="en-US"/>
        </w:rPr>
        <w:t>звукотехническим</w:t>
      </w:r>
      <w:proofErr w:type="spellEnd"/>
      <w:r w:rsidRPr="00710DFF">
        <w:rPr>
          <w:rFonts w:ascii="Times New Roman" w:hAnsi="Times New Roman"/>
          <w:sz w:val="28"/>
          <w:szCs w:val="28"/>
          <w:lang w:eastAsia="en-US"/>
        </w:rPr>
        <w:t xml:space="preserve"> оборудованием, библиотеку, помещения для работы со </w:t>
      </w:r>
      <w:r>
        <w:rPr>
          <w:rFonts w:ascii="Times New Roman" w:hAnsi="Times New Roman"/>
          <w:sz w:val="28"/>
          <w:szCs w:val="28"/>
          <w:lang w:eastAsia="en-US"/>
        </w:rPr>
        <w:t>с</w:t>
      </w:r>
      <w:r w:rsidRPr="00710DFF">
        <w:rPr>
          <w:rFonts w:ascii="Times New Roman" w:hAnsi="Times New Roman"/>
          <w:sz w:val="28"/>
          <w:szCs w:val="28"/>
          <w:lang w:eastAsia="en-US"/>
        </w:rPr>
        <w:t>пециализированными материалами (фонотеку, видеотеку,</w:t>
      </w:r>
      <w:r>
        <w:rPr>
          <w:rFonts w:ascii="Times New Roman" w:hAnsi="Times New Roman"/>
          <w:sz w:val="28"/>
          <w:szCs w:val="28"/>
          <w:lang w:eastAsia="en-US"/>
        </w:rPr>
        <w:t xml:space="preserve"> фильмотеку, просмотровый кабинет</w:t>
      </w:r>
      <w:r w:rsidRPr="00710DFF">
        <w:rPr>
          <w:rFonts w:ascii="Times New Roman" w:hAnsi="Times New Roman"/>
          <w:sz w:val="28"/>
          <w:szCs w:val="28"/>
          <w:lang w:eastAsia="en-US"/>
        </w:rPr>
        <w:t xml:space="preserve">), учебные аудитории для групповых, мелкогрупповых и индивидуальных занятий, учебную аудиторию для занятий по  учебному  </w:t>
      </w:r>
      <w:r w:rsidRPr="00710DFF">
        <w:rPr>
          <w:rFonts w:ascii="Times New Roman" w:hAnsi="Times New Roman"/>
          <w:sz w:val="28"/>
          <w:szCs w:val="28"/>
          <w:lang w:eastAsia="en-US"/>
        </w:rPr>
        <w:lastRenderedPageBreak/>
        <w:t>предмету «Хоровой класс» со специализированным оборудованием (подставками для</w:t>
      </w:r>
      <w:proofErr w:type="gramEnd"/>
      <w:r w:rsidRPr="00710DFF">
        <w:rPr>
          <w:rFonts w:ascii="Times New Roman" w:hAnsi="Times New Roman"/>
          <w:sz w:val="28"/>
          <w:szCs w:val="28"/>
          <w:lang w:eastAsia="en-US"/>
        </w:rPr>
        <w:t xml:space="preserve"> хора, роялем или пианино).</w:t>
      </w:r>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 xml:space="preserve">Учебные аудитории, </w:t>
      </w:r>
      <w:r w:rsidR="00F46D7E">
        <w:rPr>
          <w:rFonts w:ascii="Times New Roman" w:hAnsi="Times New Roman"/>
          <w:sz w:val="28"/>
          <w:szCs w:val="28"/>
          <w:lang w:eastAsia="en-US"/>
        </w:rPr>
        <w:t xml:space="preserve">предназначенные для реализации </w:t>
      </w:r>
      <w:r w:rsidRPr="00710DFF">
        <w:rPr>
          <w:rFonts w:ascii="Times New Roman" w:hAnsi="Times New Roman"/>
          <w:sz w:val="28"/>
          <w:szCs w:val="28"/>
          <w:lang w:eastAsia="en-US"/>
        </w:rPr>
        <w:t>учебного предмета «Специальность и чтение с листа»</w:t>
      </w:r>
      <w:r>
        <w:rPr>
          <w:rFonts w:ascii="Times New Roman" w:hAnsi="Times New Roman"/>
          <w:sz w:val="28"/>
          <w:szCs w:val="28"/>
          <w:lang w:eastAsia="en-US"/>
        </w:rPr>
        <w:t>, оснащаются роялями или фортепиано (цифровые)</w:t>
      </w:r>
      <w:r w:rsidRPr="00710DFF">
        <w:rPr>
          <w:rFonts w:ascii="Times New Roman" w:hAnsi="Times New Roman"/>
          <w:sz w:val="28"/>
          <w:szCs w:val="28"/>
          <w:lang w:eastAsia="en-US"/>
        </w:rPr>
        <w:t xml:space="preserve">. </w:t>
      </w:r>
    </w:p>
    <w:p w:rsidR="00922104" w:rsidRPr="00710DFF" w:rsidRDefault="00F46D7E"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xml:space="preserve">В реализации </w:t>
      </w:r>
      <w:r w:rsidR="00922104">
        <w:rPr>
          <w:rFonts w:ascii="Times New Roman" w:hAnsi="Times New Roman"/>
          <w:sz w:val="28"/>
          <w:szCs w:val="28"/>
          <w:lang w:eastAsia="en-US"/>
        </w:rPr>
        <w:t>ДШИ</w:t>
      </w:r>
      <w:r>
        <w:rPr>
          <w:rFonts w:ascii="Times New Roman" w:hAnsi="Times New Roman"/>
          <w:sz w:val="28"/>
          <w:szCs w:val="28"/>
          <w:lang w:eastAsia="en-US"/>
        </w:rPr>
        <w:t xml:space="preserve"> вариативной части учебного </w:t>
      </w:r>
      <w:r w:rsidR="00922104" w:rsidRPr="00710DFF">
        <w:rPr>
          <w:rFonts w:ascii="Times New Roman" w:hAnsi="Times New Roman"/>
          <w:sz w:val="28"/>
          <w:szCs w:val="28"/>
          <w:lang w:eastAsia="en-US"/>
        </w:rPr>
        <w:t>п</w:t>
      </w:r>
      <w:r w:rsidR="00922104">
        <w:rPr>
          <w:rFonts w:ascii="Times New Roman" w:hAnsi="Times New Roman"/>
          <w:sz w:val="28"/>
          <w:szCs w:val="28"/>
          <w:lang w:eastAsia="en-US"/>
        </w:rPr>
        <w:t>редмета «Инструментальный ансамбль</w:t>
      </w:r>
      <w:r w:rsidR="00922104" w:rsidRPr="00710DFF">
        <w:rPr>
          <w:rFonts w:ascii="Times New Roman" w:hAnsi="Times New Roman"/>
          <w:sz w:val="28"/>
          <w:szCs w:val="28"/>
          <w:lang w:eastAsia="en-US"/>
        </w:rPr>
        <w:t>» учебная аудитория оборудуется</w:t>
      </w:r>
      <w:r w:rsidR="00922104">
        <w:rPr>
          <w:rFonts w:ascii="Times New Roman" w:hAnsi="Times New Roman"/>
          <w:sz w:val="28"/>
          <w:szCs w:val="28"/>
          <w:lang w:eastAsia="en-US"/>
        </w:rPr>
        <w:t xml:space="preserve"> синтезаторами и цифровыми фортепиано.</w:t>
      </w:r>
    </w:p>
    <w:p w:rsidR="00922104" w:rsidRPr="00710DFF" w:rsidRDefault="00922104" w:rsidP="007757B0">
      <w:pPr>
        <w:spacing w:after="0" w:line="240" w:lineRule="auto"/>
        <w:jc w:val="both"/>
        <w:rPr>
          <w:rFonts w:ascii="Times New Roman" w:hAnsi="Times New Roman"/>
          <w:sz w:val="28"/>
          <w:szCs w:val="28"/>
          <w:lang w:eastAsia="en-US"/>
        </w:rPr>
      </w:pPr>
      <w:proofErr w:type="gramStart"/>
      <w:r w:rsidRPr="00710DFF">
        <w:rPr>
          <w:rFonts w:ascii="Times New Roman" w:hAnsi="Times New Roman"/>
          <w:sz w:val="28"/>
          <w:szCs w:val="28"/>
          <w:lang w:eastAsia="en-US"/>
        </w:rPr>
        <w:t xml:space="preserve">Учебные аудитории, </w:t>
      </w:r>
      <w:r w:rsidR="00F46D7E">
        <w:rPr>
          <w:rFonts w:ascii="Times New Roman" w:hAnsi="Times New Roman"/>
          <w:sz w:val="28"/>
          <w:szCs w:val="28"/>
          <w:lang w:eastAsia="en-US"/>
        </w:rPr>
        <w:t xml:space="preserve">предназначенные для реализации </w:t>
      </w:r>
      <w:r w:rsidRPr="00710DFF">
        <w:rPr>
          <w:rFonts w:ascii="Times New Roman" w:hAnsi="Times New Roman"/>
          <w:sz w:val="28"/>
          <w:szCs w:val="28"/>
          <w:lang w:eastAsia="en-US"/>
        </w:rPr>
        <w:t>учебны</w:t>
      </w:r>
      <w:r w:rsidR="00F46D7E">
        <w:rPr>
          <w:rFonts w:ascii="Times New Roman" w:hAnsi="Times New Roman"/>
          <w:sz w:val="28"/>
          <w:szCs w:val="28"/>
          <w:lang w:eastAsia="en-US"/>
        </w:rPr>
        <w:t xml:space="preserve">х предметов «Слушание музыки», </w:t>
      </w:r>
      <w:r w:rsidRPr="00710DFF">
        <w:rPr>
          <w:rFonts w:ascii="Times New Roman" w:hAnsi="Times New Roman"/>
          <w:sz w:val="28"/>
          <w:szCs w:val="28"/>
          <w:lang w:eastAsia="en-US"/>
        </w:rPr>
        <w:t xml:space="preserve">«Сольфеджио», «Музыкальная </w:t>
      </w:r>
      <w:r w:rsidR="0028314F" w:rsidRPr="00710DFF">
        <w:rPr>
          <w:rFonts w:ascii="Times New Roman" w:hAnsi="Times New Roman"/>
          <w:sz w:val="28"/>
          <w:szCs w:val="28"/>
          <w:lang w:eastAsia="en-US"/>
        </w:rPr>
        <w:t xml:space="preserve">литература </w:t>
      </w:r>
      <w:r w:rsidR="0028314F">
        <w:rPr>
          <w:rFonts w:ascii="Times New Roman" w:hAnsi="Times New Roman"/>
          <w:sz w:val="28"/>
          <w:szCs w:val="28"/>
          <w:lang w:eastAsia="en-US"/>
        </w:rPr>
        <w:t>зарубежная</w:t>
      </w:r>
      <w:r w:rsidRPr="00710DFF">
        <w:rPr>
          <w:rFonts w:ascii="Times New Roman" w:hAnsi="Times New Roman"/>
          <w:sz w:val="28"/>
          <w:szCs w:val="28"/>
          <w:lang w:eastAsia="en-US"/>
        </w:rPr>
        <w:t>, отечественная)», «Элементарн</w:t>
      </w:r>
      <w:r>
        <w:rPr>
          <w:rFonts w:ascii="Times New Roman" w:hAnsi="Times New Roman"/>
          <w:sz w:val="28"/>
          <w:szCs w:val="28"/>
          <w:lang w:eastAsia="en-US"/>
        </w:rPr>
        <w:t>ая теория музыки</w:t>
      </w:r>
      <w:r w:rsidR="0028314F">
        <w:rPr>
          <w:rFonts w:ascii="Times New Roman" w:hAnsi="Times New Roman"/>
          <w:sz w:val="28"/>
          <w:szCs w:val="28"/>
          <w:lang w:eastAsia="en-US"/>
        </w:rPr>
        <w:t>», оснащаются</w:t>
      </w:r>
      <w:r w:rsidR="00F46D7E">
        <w:rPr>
          <w:rFonts w:ascii="Times New Roman" w:hAnsi="Times New Roman"/>
          <w:sz w:val="28"/>
          <w:szCs w:val="28"/>
          <w:lang w:eastAsia="en-US"/>
        </w:rPr>
        <w:t xml:space="preserve"> </w:t>
      </w:r>
      <w:r>
        <w:rPr>
          <w:rFonts w:ascii="Times New Roman" w:hAnsi="Times New Roman"/>
          <w:sz w:val="28"/>
          <w:szCs w:val="28"/>
          <w:lang w:eastAsia="en-US"/>
        </w:rPr>
        <w:t>фортепиано</w:t>
      </w:r>
      <w:r w:rsidRPr="00710DFF">
        <w:rPr>
          <w:rFonts w:ascii="Times New Roman" w:hAnsi="Times New Roman"/>
          <w:sz w:val="28"/>
          <w:szCs w:val="28"/>
          <w:lang w:eastAsia="en-US"/>
        </w:rPr>
        <w:t xml:space="preserve">, </w:t>
      </w:r>
      <w:proofErr w:type="spellStart"/>
      <w:r w:rsidRPr="00710DFF">
        <w:rPr>
          <w:rFonts w:ascii="Times New Roman" w:hAnsi="Times New Roman"/>
          <w:sz w:val="28"/>
          <w:szCs w:val="28"/>
          <w:lang w:eastAsia="en-US"/>
        </w:rPr>
        <w:t>з</w:t>
      </w:r>
      <w:r w:rsidR="00F46D7E">
        <w:rPr>
          <w:rFonts w:ascii="Times New Roman" w:hAnsi="Times New Roman"/>
          <w:sz w:val="28"/>
          <w:szCs w:val="28"/>
          <w:lang w:eastAsia="en-US"/>
        </w:rPr>
        <w:t>вукотехническим</w:t>
      </w:r>
      <w:proofErr w:type="spellEnd"/>
      <w:r w:rsidR="00F46D7E">
        <w:rPr>
          <w:rFonts w:ascii="Times New Roman" w:hAnsi="Times New Roman"/>
          <w:sz w:val="28"/>
          <w:szCs w:val="28"/>
          <w:lang w:eastAsia="en-US"/>
        </w:rPr>
        <w:t xml:space="preserve"> оборудованием, </w:t>
      </w:r>
      <w:r w:rsidRPr="00710DFF">
        <w:rPr>
          <w:rFonts w:ascii="Times New Roman" w:hAnsi="Times New Roman"/>
          <w:sz w:val="28"/>
          <w:szCs w:val="28"/>
          <w:lang w:eastAsia="en-US"/>
        </w:rPr>
        <w:t>учебной мебелью (доска</w:t>
      </w:r>
      <w:r w:rsidR="00F46D7E">
        <w:rPr>
          <w:rFonts w:ascii="Times New Roman" w:hAnsi="Times New Roman"/>
          <w:sz w:val="28"/>
          <w:szCs w:val="28"/>
          <w:lang w:eastAsia="en-US"/>
        </w:rPr>
        <w:t xml:space="preserve">ми, столами, стульями, </w:t>
      </w:r>
      <w:r w:rsidRPr="00710DFF">
        <w:rPr>
          <w:rFonts w:ascii="Times New Roman" w:hAnsi="Times New Roman"/>
          <w:sz w:val="28"/>
          <w:szCs w:val="28"/>
          <w:lang w:eastAsia="en-US"/>
        </w:rPr>
        <w:t>шкафами) и</w:t>
      </w:r>
      <w:r>
        <w:rPr>
          <w:rFonts w:ascii="Times New Roman" w:hAnsi="Times New Roman"/>
          <w:sz w:val="28"/>
          <w:szCs w:val="28"/>
          <w:lang w:eastAsia="en-US"/>
        </w:rPr>
        <w:t xml:space="preserve"> </w:t>
      </w:r>
      <w:r w:rsidRPr="00710DFF">
        <w:rPr>
          <w:rFonts w:ascii="Times New Roman" w:hAnsi="Times New Roman"/>
          <w:sz w:val="28"/>
          <w:szCs w:val="28"/>
          <w:lang w:eastAsia="en-US"/>
        </w:rPr>
        <w:t>оформляются наглядными пособиями.</w:t>
      </w:r>
      <w:proofErr w:type="gramEnd"/>
    </w:p>
    <w:p w:rsidR="00922104" w:rsidRPr="00710DFF" w:rsidRDefault="00922104" w:rsidP="007757B0">
      <w:pPr>
        <w:spacing w:after="0" w:line="240" w:lineRule="auto"/>
        <w:jc w:val="both"/>
        <w:rPr>
          <w:rFonts w:ascii="Times New Roman" w:hAnsi="Times New Roman"/>
          <w:sz w:val="28"/>
          <w:szCs w:val="28"/>
          <w:lang w:eastAsia="en-US"/>
        </w:rPr>
      </w:pPr>
      <w:r w:rsidRPr="00710DFF">
        <w:rPr>
          <w:rFonts w:ascii="Times New Roman" w:hAnsi="Times New Roman"/>
          <w:sz w:val="28"/>
          <w:szCs w:val="28"/>
          <w:lang w:eastAsia="en-US"/>
        </w:rPr>
        <w:t>Учебные аудитории должны иметь звукоизоляцию.</w:t>
      </w:r>
    </w:p>
    <w:p w:rsidR="00922104" w:rsidRDefault="00F46D7E" w:rsidP="007757B0">
      <w:pPr>
        <w:spacing w:after="0" w:line="240" w:lineRule="auto"/>
        <w:jc w:val="both"/>
        <w:rPr>
          <w:rFonts w:ascii="Times New Roman" w:hAnsi="Times New Roman"/>
          <w:sz w:val="28"/>
          <w:szCs w:val="28"/>
          <w:lang w:eastAsia="en-US"/>
        </w:rPr>
      </w:pPr>
      <w:r>
        <w:rPr>
          <w:rFonts w:ascii="Times New Roman" w:hAnsi="Times New Roman"/>
          <w:sz w:val="28"/>
          <w:szCs w:val="28"/>
          <w:lang w:eastAsia="en-US"/>
        </w:rPr>
        <w:t xml:space="preserve">В </w:t>
      </w:r>
      <w:r w:rsidR="00922104">
        <w:rPr>
          <w:rFonts w:ascii="Times New Roman" w:hAnsi="Times New Roman"/>
          <w:sz w:val="28"/>
          <w:szCs w:val="28"/>
          <w:lang w:eastAsia="en-US"/>
        </w:rPr>
        <w:t>ДШИ</w:t>
      </w:r>
      <w:r w:rsidR="00922104" w:rsidRPr="00710DFF">
        <w:rPr>
          <w:rFonts w:ascii="Times New Roman" w:hAnsi="Times New Roman"/>
          <w:sz w:val="28"/>
          <w:szCs w:val="28"/>
          <w:lang w:eastAsia="en-US"/>
        </w:rPr>
        <w:t xml:space="preserve"> создаются условия для </w:t>
      </w:r>
      <w:r w:rsidR="0028314F" w:rsidRPr="00710DFF">
        <w:rPr>
          <w:rFonts w:ascii="Times New Roman" w:hAnsi="Times New Roman"/>
          <w:sz w:val="28"/>
          <w:szCs w:val="28"/>
          <w:lang w:eastAsia="en-US"/>
        </w:rPr>
        <w:t>содержания, своевременного</w:t>
      </w:r>
      <w:r w:rsidR="00922104" w:rsidRPr="00710DFF">
        <w:rPr>
          <w:rFonts w:ascii="Times New Roman" w:hAnsi="Times New Roman"/>
          <w:sz w:val="28"/>
          <w:szCs w:val="28"/>
          <w:lang w:eastAsia="en-US"/>
        </w:rPr>
        <w:t xml:space="preserve"> обслуживания и ремон</w:t>
      </w:r>
      <w:r w:rsidR="00922104">
        <w:rPr>
          <w:rFonts w:ascii="Times New Roman" w:hAnsi="Times New Roman"/>
          <w:sz w:val="28"/>
          <w:szCs w:val="28"/>
          <w:lang w:eastAsia="en-US"/>
        </w:rPr>
        <w:t xml:space="preserve">та музыкальных инструментов.  </w:t>
      </w:r>
    </w:p>
    <w:p w:rsidR="00922104" w:rsidRDefault="00922104" w:rsidP="007757B0">
      <w:pPr>
        <w:spacing w:after="0" w:line="240" w:lineRule="auto"/>
        <w:jc w:val="both"/>
        <w:rPr>
          <w:rFonts w:ascii="Times New Roman" w:hAnsi="Times New Roman"/>
          <w:sz w:val="28"/>
          <w:szCs w:val="28"/>
          <w:lang w:eastAsia="en-US"/>
        </w:rPr>
      </w:pPr>
    </w:p>
    <w:p w:rsidR="00922104" w:rsidRDefault="00922104" w:rsidP="007757B0">
      <w:pPr>
        <w:spacing w:after="0" w:line="240" w:lineRule="auto"/>
        <w:jc w:val="both"/>
        <w:rPr>
          <w:rFonts w:ascii="Times New Roman" w:hAnsi="Times New Roman"/>
          <w:sz w:val="28"/>
          <w:szCs w:val="28"/>
          <w:lang w:eastAsia="en-US"/>
        </w:rPr>
      </w:pPr>
    </w:p>
    <w:p w:rsidR="00064E45" w:rsidRPr="0095410D" w:rsidRDefault="00064E45" w:rsidP="007757B0">
      <w:pPr>
        <w:spacing w:after="0" w:line="240" w:lineRule="auto"/>
        <w:jc w:val="center"/>
        <w:rPr>
          <w:b/>
          <w:bCs/>
        </w:rPr>
      </w:pPr>
    </w:p>
    <w:p w:rsidR="00F46D7E" w:rsidRPr="00F46D7E" w:rsidRDefault="00F46D7E" w:rsidP="007757B0">
      <w:pPr>
        <w:spacing w:after="0" w:line="240" w:lineRule="auto"/>
        <w:ind w:left="4956" w:firstLine="708"/>
        <w:jc w:val="center"/>
        <w:rPr>
          <w:rFonts w:ascii="Times New Roman" w:hAnsi="Times New Roman" w:cs="Times New Roman"/>
          <w:b/>
          <w:bCs/>
          <w:sz w:val="24"/>
          <w:szCs w:val="24"/>
        </w:rPr>
      </w:pPr>
      <w:r w:rsidRPr="00F46D7E">
        <w:rPr>
          <w:rFonts w:ascii="Times New Roman" w:hAnsi="Times New Roman" w:cs="Times New Roman"/>
          <w:b/>
          <w:bCs/>
          <w:sz w:val="24"/>
          <w:szCs w:val="24"/>
        </w:rPr>
        <w:t>Приложение №1</w:t>
      </w:r>
    </w:p>
    <w:p w:rsidR="00D77145" w:rsidRPr="00D77145" w:rsidRDefault="00D77145" w:rsidP="007757B0">
      <w:pPr>
        <w:spacing w:after="0" w:line="240" w:lineRule="auto"/>
        <w:ind w:left="708"/>
        <w:jc w:val="center"/>
        <w:rPr>
          <w:rFonts w:ascii="Times New Roman" w:hAnsi="Times New Roman" w:cs="Times New Roman"/>
          <w:b/>
          <w:bCs/>
        </w:rPr>
      </w:pPr>
      <w:r>
        <w:rPr>
          <w:rFonts w:ascii="Times New Roman" w:hAnsi="Times New Roman" w:cs="Times New Roman"/>
          <w:b/>
          <w:bCs/>
        </w:rPr>
        <w:t>Учебный</w:t>
      </w:r>
      <w:r w:rsidRPr="00D77145">
        <w:rPr>
          <w:rFonts w:ascii="Times New Roman" w:hAnsi="Times New Roman" w:cs="Times New Roman"/>
          <w:b/>
          <w:bCs/>
        </w:rPr>
        <w:t xml:space="preserve"> план по дополнительной предпрофессиональной общеобразовательной программе в области музыкального искусства</w:t>
      </w:r>
    </w:p>
    <w:p w:rsidR="00D77145" w:rsidRPr="00D77145" w:rsidRDefault="00D77145" w:rsidP="007757B0">
      <w:pPr>
        <w:spacing w:after="0" w:line="240" w:lineRule="auto"/>
        <w:ind w:left="708"/>
        <w:jc w:val="center"/>
        <w:rPr>
          <w:rFonts w:ascii="Times New Roman" w:hAnsi="Times New Roman" w:cs="Times New Roman"/>
          <w:b/>
          <w:bCs/>
        </w:rPr>
      </w:pPr>
    </w:p>
    <w:p w:rsidR="00D77145" w:rsidRPr="00D77145" w:rsidRDefault="00D77145" w:rsidP="007757B0">
      <w:pPr>
        <w:spacing w:after="0" w:line="240" w:lineRule="auto"/>
        <w:ind w:left="708"/>
        <w:jc w:val="center"/>
        <w:rPr>
          <w:rFonts w:ascii="Times New Roman" w:hAnsi="Times New Roman" w:cs="Times New Roman"/>
          <w:b/>
          <w:bCs/>
          <w:i/>
        </w:rPr>
      </w:pPr>
      <w:r w:rsidRPr="00D77145">
        <w:rPr>
          <w:rFonts w:ascii="Times New Roman" w:hAnsi="Times New Roman" w:cs="Times New Roman"/>
          <w:b/>
          <w:bCs/>
          <w:i/>
        </w:rPr>
        <w:t>«Фортепиано»</w:t>
      </w:r>
    </w:p>
    <w:tbl>
      <w:tblPr>
        <w:tblpPr w:leftFromText="180" w:rightFromText="180" w:vertAnchor="text" w:horzAnchor="margin" w:tblpXSpec="center" w:tblpY="293"/>
        <w:tblW w:w="10774" w:type="dxa"/>
        <w:tblLayout w:type="fixed"/>
        <w:tblCellMar>
          <w:left w:w="40" w:type="dxa"/>
          <w:right w:w="40" w:type="dxa"/>
        </w:tblCellMar>
        <w:tblLook w:val="0000" w:firstRow="0" w:lastRow="0" w:firstColumn="0" w:lastColumn="0" w:noHBand="0" w:noVBand="0"/>
      </w:tblPr>
      <w:tblGrid>
        <w:gridCol w:w="1560"/>
        <w:gridCol w:w="2308"/>
        <w:gridCol w:w="614"/>
        <w:gridCol w:w="14"/>
        <w:gridCol w:w="600"/>
        <w:gridCol w:w="28"/>
        <w:gridCol w:w="586"/>
        <w:gridCol w:w="42"/>
        <w:gridCol w:w="572"/>
        <w:gridCol w:w="56"/>
        <w:gridCol w:w="558"/>
        <w:gridCol w:w="70"/>
        <w:gridCol w:w="544"/>
        <w:gridCol w:w="84"/>
        <w:gridCol w:w="530"/>
        <w:gridCol w:w="98"/>
        <w:gridCol w:w="517"/>
        <w:gridCol w:w="1067"/>
        <w:gridCol w:w="926"/>
      </w:tblGrid>
      <w:tr w:rsidR="0028314F" w:rsidRPr="00D77145" w:rsidTr="0028314F">
        <w:trPr>
          <w:trHeight w:val="284"/>
        </w:trPr>
        <w:tc>
          <w:tcPr>
            <w:tcW w:w="3868" w:type="dxa"/>
            <w:gridSpan w:val="2"/>
            <w:vMerge w:val="restart"/>
            <w:tcBorders>
              <w:top w:val="single" w:sz="4" w:space="0" w:color="000000"/>
              <w:left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Наименование частей предметных областей, разделов и учебных предметов</w:t>
            </w:r>
          </w:p>
        </w:tc>
        <w:tc>
          <w:tcPr>
            <w:tcW w:w="4913" w:type="dxa"/>
            <w:gridSpan w:val="15"/>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lang w:val="en-US"/>
              </w:rPr>
            </w:pPr>
            <w:r w:rsidRPr="00D77145">
              <w:rPr>
                <w:rFonts w:ascii="Times New Roman" w:hAnsi="Times New Roman" w:cs="Times New Roman"/>
              </w:rPr>
              <w:t>Распределение по годам обучения</w:t>
            </w:r>
          </w:p>
        </w:tc>
        <w:tc>
          <w:tcPr>
            <w:tcW w:w="1993" w:type="dxa"/>
            <w:gridSpan w:val="2"/>
            <w:tcBorders>
              <w:top w:val="single" w:sz="4" w:space="0" w:color="000000"/>
              <w:left w:val="single" w:sz="4" w:space="0" w:color="auto"/>
              <w:bottom w:val="single" w:sz="4" w:space="0" w:color="000000"/>
              <w:right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Промежуточная аттестация (по полугодиям)</w:t>
            </w:r>
          </w:p>
        </w:tc>
      </w:tr>
      <w:tr w:rsidR="0028314F" w:rsidRPr="00D77145" w:rsidTr="0028314F">
        <w:trPr>
          <w:trHeight w:val="284"/>
        </w:trPr>
        <w:tc>
          <w:tcPr>
            <w:tcW w:w="3868" w:type="dxa"/>
            <w:gridSpan w:val="2"/>
            <w:vMerge/>
            <w:tcBorders>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p>
        </w:tc>
        <w:tc>
          <w:tcPr>
            <w:tcW w:w="628"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lang w:val="en-US"/>
              </w:rPr>
            </w:pPr>
            <w:r w:rsidRPr="00D77145">
              <w:rPr>
                <w:rFonts w:ascii="Times New Roman" w:hAnsi="Times New Roman" w:cs="Times New Roman"/>
                <w:color w:val="000000"/>
                <w:lang w:val="en-US"/>
              </w:rPr>
              <w:t>I</w:t>
            </w:r>
          </w:p>
        </w:tc>
        <w:tc>
          <w:tcPr>
            <w:tcW w:w="628"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lang w:val="en-US"/>
              </w:rPr>
            </w:pPr>
            <w:r w:rsidRPr="00D77145">
              <w:rPr>
                <w:rFonts w:ascii="Times New Roman" w:hAnsi="Times New Roman" w:cs="Times New Roman"/>
                <w:lang w:val="en-US"/>
              </w:rPr>
              <w:t>II</w:t>
            </w:r>
          </w:p>
        </w:tc>
        <w:tc>
          <w:tcPr>
            <w:tcW w:w="628"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lang w:val="en-US"/>
              </w:rPr>
            </w:pPr>
            <w:r w:rsidRPr="00D77145">
              <w:rPr>
                <w:rFonts w:ascii="Times New Roman" w:hAnsi="Times New Roman" w:cs="Times New Roman"/>
                <w:color w:val="000000"/>
                <w:lang w:val="en-US"/>
              </w:rPr>
              <w:t>III</w:t>
            </w:r>
          </w:p>
        </w:tc>
        <w:tc>
          <w:tcPr>
            <w:tcW w:w="628" w:type="dxa"/>
            <w:gridSpan w:val="2"/>
            <w:tcBorders>
              <w:top w:val="single" w:sz="4" w:space="0" w:color="000000"/>
              <w:left w:val="single" w:sz="4" w:space="0" w:color="auto"/>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lang w:val="en-US"/>
              </w:rPr>
            </w:pPr>
            <w:r w:rsidRPr="00D77145">
              <w:rPr>
                <w:rFonts w:ascii="Times New Roman" w:hAnsi="Times New Roman" w:cs="Times New Roman"/>
                <w:color w:val="000000"/>
                <w:lang w:val="en-US"/>
              </w:rPr>
              <w:t>IV</w:t>
            </w:r>
          </w:p>
        </w:tc>
        <w:tc>
          <w:tcPr>
            <w:tcW w:w="628"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lang w:val="en-US"/>
              </w:rPr>
            </w:pPr>
            <w:r w:rsidRPr="00D77145">
              <w:rPr>
                <w:rFonts w:ascii="Times New Roman" w:hAnsi="Times New Roman" w:cs="Times New Roman"/>
                <w:color w:val="000000"/>
                <w:lang w:val="en-US"/>
              </w:rPr>
              <w:t>V</w:t>
            </w:r>
          </w:p>
        </w:tc>
        <w:tc>
          <w:tcPr>
            <w:tcW w:w="628"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lang w:val="en-US"/>
              </w:rPr>
            </w:pPr>
            <w:r w:rsidRPr="00D77145">
              <w:rPr>
                <w:rFonts w:ascii="Times New Roman" w:hAnsi="Times New Roman" w:cs="Times New Roman"/>
                <w:color w:val="000000"/>
                <w:lang w:val="en-US"/>
              </w:rPr>
              <w:t>VI</w:t>
            </w:r>
          </w:p>
        </w:tc>
        <w:tc>
          <w:tcPr>
            <w:tcW w:w="628"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lang w:val="en-US"/>
              </w:rPr>
              <w:t>VII</w:t>
            </w:r>
          </w:p>
        </w:tc>
        <w:tc>
          <w:tcPr>
            <w:tcW w:w="517" w:type="dxa"/>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lang w:val="en-US"/>
              </w:rPr>
            </w:pPr>
            <w:r w:rsidRPr="00D77145">
              <w:rPr>
                <w:rFonts w:ascii="Times New Roman" w:hAnsi="Times New Roman" w:cs="Times New Roman"/>
                <w:color w:val="000000"/>
                <w:lang w:val="en-US"/>
              </w:rPr>
              <w:t>VIII</w:t>
            </w:r>
          </w:p>
        </w:tc>
        <w:tc>
          <w:tcPr>
            <w:tcW w:w="1067" w:type="dxa"/>
            <w:tcBorders>
              <w:top w:val="single" w:sz="4" w:space="0" w:color="000000"/>
              <w:left w:val="single" w:sz="4" w:space="0" w:color="auto"/>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 xml:space="preserve">Зачеты, </w:t>
            </w:r>
            <w:proofErr w:type="gramStart"/>
            <w:r w:rsidRPr="00D77145">
              <w:rPr>
                <w:rFonts w:ascii="Times New Roman" w:hAnsi="Times New Roman" w:cs="Times New Roman"/>
                <w:color w:val="000000"/>
              </w:rPr>
              <w:t>контроль</w:t>
            </w:r>
            <w:r w:rsidRPr="00D77145">
              <w:rPr>
                <w:rFonts w:ascii="Times New Roman" w:hAnsi="Times New Roman" w:cs="Times New Roman"/>
                <w:color w:val="000000"/>
                <w:lang w:val="en-US"/>
              </w:rPr>
              <w:t>-</w:t>
            </w:r>
            <w:proofErr w:type="spellStart"/>
            <w:r w:rsidRPr="00D77145">
              <w:rPr>
                <w:rFonts w:ascii="Times New Roman" w:hAnsi="Times New Roman" w:cs="Times New Roman"/>
                <w:color w:val="000000"/>
              </w:rPr>
              <w:t>ные</w:t>
            </w:r>
            <w:proofErr w:type="spellEnd"/>
            <w:proofErr w:type="gramEnd"/>
            <w:r w:rsidRPr="00D77145">
              <w:rPr>
                <w:rFonts w:ascii="Times New Roman" w:hAnsi="Times New Roman" w:cs="Times New Roman"/>
                <w:color w:val="000000"/>
              </w:rPr>
              <w:t xml:space="preserve"> уроки</w:t>
            </w:r>
          </w:p>
        </w:tc>
        <w:tc>
          <w:tcPr>
            <w:tcW w:w="926" w:type="dxa"/>
            <w:tcBorders>
              <w:top w:val="single" w:sz="4" w:space="0" w:color="auto"/>
              <w:left w:val="single" w:sz="4" w:space="0" w:color="000000"/>
              <w:bottom w:val="single" w:sz="4" w:space="0" w:color="000000"/>
              <w:right w:val="single" w:sz="4" w:space="0" w:color="000000"/>
            </w:tcBorders>
            <w:shd w:val="clear" w:color="auto" w:fill="FFFFFF"/>
          </w:tcPr>
          <w:p w:rsidR="0028314F" w:rsidRPr="00D77145" w:rsidRDefault="0028314F" w:rsidP="007757B0">
            <w:pPr>
              <w:pStyle w:val="21"/>
              <w:rPr>
                <w:sz w:val="22"/>
                <w:szCs w:val="22"/>
              </w:rPr>
            </w:pPr>
            <w:r w:rsidRPr="00D77145">
              <w:rPr>
                <w:sz w:val="22"/>
                <w:szCs w:val="22"/>
              </w:rPr>
              <w:t>Экзамен</w:t>
            </w:r>
          </w:p>
          <w:p w:rsidR="0028314F" w:rsidRPr="00D77145" w:rsidRDefault="0028314F" w:rsidP="007757B0">
            <w:pPr>
              <w:spacing w:after="0" w:line="240" w:lineRule="auto"/>
              <w:jc w:val="center"/>
              <w:rPr>
                <w:rFonts w:ascii="Times New Roman" w:hAnsi="Times New Roman" w:cs="Times New Roman"/>
              </w:rPr>
            </w:pPr>
          </w:p>
        </w:tc>
      </w:tr>
      <w:tr w:rsidR="0028314F" w:rsidRPr="00D77145" w:rsidTr="0028314F">
        <w:trPr>
          <w:trHeight w:val="284"/>
        </w:trPr>
        <w:tc>
          <w:tcPr>
            <w:tcW w:w="10774" w:type="dxa"/>
            <w:gridSpan w:val="19"/>
            <w:tcBorders>
              <w:top w:val="single" w:sz="4" w:space="0" w:color="000000"/>
              <w:left w:val="single" w:sz="4" w:space="0" w:color="000000"/>
              <w:bottom w:val="single" w:sz="4" w:space="0" w:color="auto"/>
              <w:right w:val="single" w:sz="4" w:space="0" w:color="000000"/>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lang w:val="en-US"/>
              </w:rPr>
            </w:pPr>
            <w:r w:rsidRPr="00D77145">
              <w:rPr>
                <w:rFonts w:ascii="Times New Roman" w:hAnsi="Times New Roman" w:cs="Times New Roman"/>
                <w:b/>
              </w:rPr>
              <w:t>Обязательная часть</w:t>
            </w:r>
          </w:p>
        </w:tc>
      </w:tr>
      <w:tr w:rsidR="0028314F" w:rsidRPr="00D77145" w:rsidTr="0028314F">
        <w:trPr>
          <w:trHeight w:val="284"/>
        </w:trPr>
        <w:tc>
          <w:tcPr>
            <w:tcW w:w="10774" w:type="dxa"/>
            <w:gridSpan w:val="19"/>
            <w:tcBorders>
              <w:top w:val="single" w:sz="4" w:space="0" w:color="auto"/>
              <w:left w:val="single" w:sz="4" w:space="0" w:color="000000"/>
              <w:bottom w:val="single" w:sz="4" w:space="0" w:color="000000"/>
              <w:right w:val="single" w:sz="4" w:space="0" w:color="000000"/>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b/>
              </w:rPr>
            </w:pPr>
            <w:r w:rsidRPr="00D77145">
              <w:rPr>
                <w:rFonts w:ascii="Times New Roman" w:hAnsi="Times New Roman" w:cs="Times New Roman"/>
                <w:b/>
              </w:rPr>
              <w:t>ПО.01. Музыкальное исполнительство</w:t>
            </w:r>
          </w:p>
        </w:tc>
      </w:tr>
      <w:tr w:rsidR="0028314F" w:rsidRPr="00D77145" w:rsidTr="0028314F">
        <w:trPr>
          <w:trHeight w:val="284"/>
        </w:trPr>
        <w:tc>
          <w:tcPr>
            <w:tcW w:w="1560" w:type="dxa"/>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rPr>
              <w:t>ПО.01.УП.01</w:t>
            </w:r>
          </w:p>
        </w:tc>
        <w:tc>
          <w:tcPr>
            <w:tcW w:w="2308" w:type="dxa"/>
            <w:tcBorders>
              <w:top w:val="single" w:sz="4" w:space="0" w:color="000000"/>
              <w:left w:val="single" w:sz="4" w:space="0" w:color="auto"/>
              <w:bottom w:val="single" w:sz="4" w:space="0" w:color="000000"/>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color w:val="000000"/>
                <w:spacing w:val="-1"/>
              </w:rPr>
              <w:t>Специальность и чтение с листа</w:t>
            </w:r>
          </w:p>
        </w:tc>
        <w:tc>
          <w:tcPr>
            <w:tcW w:w="614" w:type="dxa"/>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2</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2</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2</w:t>
            </w:r>
          </w:p>
        </w:tc>
        <w:tc>
          <w:tcPr>
            <w:tcW w:w="614" w:type="dxa"/>
            <w:gridSpan w:val="2"/>
            <w:tcBorders>
              <w:top w:val="single" w:sz="4" w:space="0" w:color="000000"/>
              <w:left w:val="single" w:sz="4" w:space="0" w:color="auto"/>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2</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2,5</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2,5</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2,5</w:t>
            </w:r>
          </w:p>
        </w:tc>
        <w:tc>
          <w:tcPr>
            <w:tcW w:w="615"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2,5</w:t>
            </w:r>
          </w:p>
        </w:tc>
        <w:tc>
          <w:tcPr>
            <w:tcW w:w="1067" w:type="dxa"/>
            <w:tcBorders>
              <w:top w:val="single" w:sz="4" w:space="0" w:color="000000"/>
              <w:left w:val="single" w:sz="4" w:space="0" w:color="auto"/>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1,3,5,7,9,11,13,15</w:t>
            </w:r>
          </w:p>
        </w:tc>
        <w:tc>
          <w:tcPr>
            <w:tcW w:w="926" w:type="dxa"/>
            <w:tcBorders>
              <w:top w:val="single" w:sz="4" w:space="0" w:color="000000"/>
              <w:left w:val="single" w:sz="4" w:space="0" w:color="000000"/>
              <w:bottom w:val="single" w:sz="4" w:space="0" w:color="000000"/>
              <w:right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lang w:val="en-US"/>
              </w:rPr>
            </w:pPr>
            <w:r w:rsidRPr="00D77145">
              <w:rPr>
                <w:rFonts w:ascii="Times New Roman" w:hAnsi="Times New Roman" w:cs="Times New Roman"/>
                <w:color w:val="000000"/>
              </w:rPr>
              <w:t>2,4,6,8,</w:t>
            </w:r>
          </w:p>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10,12,14</w:t>
            </w:r>
          </w:p>
        </w:tc>
      </w:tr>
      <w:tr w:rsidR="0028314F" w:rsidRPr="00D77145" w:rsidTr="0028314F">
        <w:trPr>
          <w:trHeight w:val="284"/>
        </w:trPr>
        <w:tc>
          <w:tcPr>
            <w:tcW w:w="1560" w:type="dxa"/>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rPr>
              <w:t>ПО.01.УП.02</w:t>
            </w:r>
          </w:p>
        </w:tc>
        <w:tc>
          <w:tcPr>
            <w:tcW w:w="2308" w:type="dxa"/>
            <w:tcBorders>
              <w:top w:val="single" w:sz="4" w:space="0" w:color="000000"/>
              <w:left w:val="single" w:sz="4" w:space="0" w:color="auto"/>
              <w:bottom w:val="single" w:sz="4" w:space="0" w:color="000000"/>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color w:val="000000"/>
                <w:spacing w:val="-1"/>
              </w:rPr>
              <w:t>Ансамбль</w:t>
            </w:r>
          </w:p>
        </w:tc>
        <w:tc>
          <w:tcPr>
            <w:tcW w:w="614" w:type="dxa"/>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auto"/>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5"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w:t>
            </w:r>
          </w:p>
        </w:tc>
        <w:tc>
          <w:tcPr>
            <w:tcW w:w="1067" w:type="dxa"/>
            <w:tcBorders>
              <w:top w:val="single" w:sz="4" w:space="0" w:color="000000"/>
              <w:left w:val="single" w:sz="4" w:space="0" w:color="auto"/>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8,10,14</w:t>
            </w:r>
          </w:p>
        </w:tc>
        <w:tc>
          <w:tcPr>
            <w:tcW w:w="926" w:type="dxa"/>
            <w:tcBorders>
              <w:top w:val="single" w:sz="4" w:space="0" w:color="000000"/>
              <w:left w:val="single" w:sz="4" w:space="0" w:color="000000"/>
              <w:bottom w:val="single" w:sz="4" w:space="0" w:color="000000"/>
              <w:right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p>
        </w:tc>
      </w:tr>
      <w:tr w:rsidR="0028314F" w:rsidRPr="00D77145" w:rsidTr="0028314F">
        <w:trPr>
          <w:trHeight w:val="284"/>
        </w:trPr>
        <w:tc>
          <w:tcPr>
            <w:tcW w:w="1560" w:type="dxa"/>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rPr>
              <w:t>ПО.01.УП.03</w:t>
            </w:r>
          </w:p>
        </w:tc>
        <w:tc>
          <w:tcPr>
            <w:tcW w:w="2308" w:type="dxa"/>
            <w:tcBorders>
              <w:top w:val="single" w:sz="4" w:space="0" w:color="000000"/>
              <w:left w:val="single" w:sz="4" w:space="0" w:color="auto"/>
              <w:bottom w:val="single" w:sz="4" w:space="0" w:color="000000"/>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color w:val="000000"/>
                <w:spacing w:val="-1"/>
              </w:rPr>
              <w:t>Концертмейстерский класс</w:t>
            </w:r>
          </w:p>
        </w:tc>
        <w:tc>
          <w:tcPr>
            <w:tcW w:w="614" w:type="dxa"/>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auto"/>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5"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1/0</w:t>
            </w:r>
          </w:p>
        </w:tc>
        <w:tc>
          <w:tcPr>
            <w:tcW w:w="1067" w:type="dxa"/>
            <w:tcBorders>
              <w:top w:val="single" w:sz="4" w:space="0" w:color="000000"/>
              <w:left w:val="single" w:sz="4" w:space="0" w:color="auto"/>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12-15</w:t>
            </w:r>
          </w:p>
        </w:tc>
        <w:tc>
          <w:tcPr>
            <w:tcW w:w="926" w:type="dxa"/>
            <w:tcBorders>
              <w:top w:val="single" w:sz="4" w:space="0" w:color="000000"/>
              <w:left w:val="single" w:sz="4" w:space="0" w:color="000000"/>
              <w:bottom w:val="single" w:sz="4" w:space="0" w:color="000000"/>
              <w:right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lang w:val="en-US"/>
              </w:rPr>
            </w:pPr>
          </w:p>
        </w:tc>
      </w:tr>
      <w:tr w:rsidR="0028314F" w:rsidRPr="00D77145" w:rsidTr="0028314F">
        <w:trPr>
          <w:trHeight w:val="284"/>
        </w:trPr>
        <w:tc>
          <w:tcPr>
            <w:tcW w:w="1560" w:type="dxa"/>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rPr>
              <w:t>ПО.01.УП.04</w:t>
            </w:r>
          </w:p>
        </w:tc>
        <w:tc>
          <w:tcPr>
            <w:tcW w:w="2308" w:type="dxa"/>
            <w:tcBorders>
              <w:top w:val="single" w:sz="4" w:space="0" w:color="000000"/>
              <w:left w:val="single" w:sz="4" w:space="0" w:color="auto"/>
              <w:bottom w:val="single" w:sz="4" w:space="0" w:color="000000"/>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color w:val="000000"/>
                <w:spacing w:val="-1"/>
              </w:rPr>
              <w:t>Хоровой класс</w:t>
            </w:r>
          </w:p>
        </w:tc>
        <w:tc>
          <w:tcPr>
            <w:tcW w:w="614" w:type="dxa"/>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auto"/>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1,5</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1,5</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1,5</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1,5</w:t>
            </w:r>
          </w:p>
        </w:tc>
        <w:tc>
          <w:tcPr>
            <w:tcW w:w="615"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1,5</w:t>
            </w:r>
          </w:p>
        </w:tc>
        <w:tc>
          <w:tcPr>
            <w:tcW w:w="1067" w:type="dxa"/>
            <w:tcBorders>
              <w:top w:val="single" w:sz="4" w:space="0" w:color="000000"/>
              <w:left w:val="single" w:sz="4" w:space="0" w:color="auto"/>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12,14,16</w:t>
            </w:r>
          </w:p>
        </w:tc>
        <w:tc>
          <w:tcPr>
            <w:tcW w:w="926" w:type="dxa"/>
            <w:tcBorders>
              <w:top w:val="single" w:sz="4" w:space="0" w:color="000000"/>
              <w:left w:val="single" w:sz="4" w:space="0" w:color="000000"/>
              <w:bottom w:val="single" w:sz="4" w:space="0" w:color="000000"/>
              <w:right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lang w:val="en-US"/>
              </w:rPr>
            </w:pPr>
          </w:p>
        </w:tc>
      </w:tr>
      <w:tr w:rsidR="0028314F" w:rsidRPr="00D77145" w:rsidTr="0028314F">
        <w:trPr>
          <w:trHeight w:val="284"/>
        </w:trPr>
        <w:tc>
          <w:tcPr>
            <w:tcW w:w="10774" w:type="dxa"/>
            <w:gridSpan w:val="19"/>
            <w:tcBorders>
              <w:top w:val="single" w:sz="4" w:space="0" w:color="000000"/>
              <w:left w:val="single" w:sz="4" w:space="0" w:color="000000"/>
              <w:bottom w:val="single" w:sz="4" w:space="0" w:color="000000"/>
              <w:right w:val="single" w:sz="4" w:space="0" w:color="000000"/>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rPr>
            </w:pPr>
            <w:r w:rsidRPr="00D77145">
              <w:rPr>
                <w:rFonts w:ascii="Times New Roman" w:hAnsi="Times New Roman" w:cs="Times New Roman"/>
                <w:b/>
              </w:rPr>
              <w:t>ПО.02.</w:t>
            </w:r>
            <w:r w:rsidRPr="00D77145">
              <w:rPr>
                <w:rFonts w:ascii="Times New Roman" w:hAnsi="Times New Roman" w:cs="Times New Roman"/>
                <w:b/>
                <w:color w:val="000000"/>
                <w:spacing w:val="-1"/>
              </w:rPr>
              <w:t>Теория и история музыки</w:t>
            </w:r>
          </w:p>
        </w:tc>
      </w:tr>
      <w:tr w:rsidR="0028314F" w:rsidRPr="00D77145" w:rsidTr="0028314F">
        <w:trPr>
          <w:trHeight w:val="284"/>
        </w:trPr>
        <w:tc>
          <w:tcPr>
            <w:tcW w:w="1560" w:type="dxa"/>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rPr>
              <w:t>ПО.02.УП.01</w:t>
            </w:r>
          </w:p>
        </w:tc>
        <w:tc>
          <w:tcPr>
            <w:tcW w:w="2308" w:type="dxa"/>
            <w:tcBorders>
              <w:top w:val="single" w:sz="4" w:space="0" w:color="000000"/>
              <w:left w:val="single" w:sz="4" w:space="0" w:color="auto"/>
              <w:bottom w:val="single" w:sz="4" w:space="0" w:color="000000"/>
            </w:tcBorders>
            <w:shd w:val="clear" w:color="auto" w:fill="FFFFFF"/>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color w:val="000000"/>
                <w:spacing w:val="-1"/>
              </w:rPr>
              <w:t>Сольфеджио</w:t>
            </w:r>
          </w:p>
        </w:tc>
        <w:tc>
          <w:tcPr>
            <w:tcW w:w="614" w:type="dxa"/>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1,5</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1,5</w:t>
            </w:r>
          </w:p>
        </w:tc>
        <w:tc>
          <w:tcPr>
            <w:tcW w:w="614" w:type="dxa"/>
            <w:gridSpan w:val="2"/>
            <w:tcBorders>
              <w:top w:val="single" w:sz="4" w:space="0" w:color="000000"/>
              <w:left w:val="single" w:sz="4" w:space="0" w:color="auto"/>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1,5</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1,5</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1,5</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1,5</w:t>
            </w:r>
          </w:p>
        </w:tc>
        <w:tc>
          <w:tcPr>
            <w:tcW w:w="615"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1,5</w:t>
            </w:r>
          </w:p>
        </w:tc>
        <w:tc>
          <w:tcPr>
            <w:tcW w:w="1067" w:type="dxa"/>
            <w:tcBorders>
              <w:top w:val="single" w:sz="4" w:space="0" w:color="000000"/>
              <w:left w:val="single" w:sz="4" w:space="0" w:color="auto"/>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lang w:val="en-US"/>
              </w:rPr>
            </w:pPr>
            <w:r w:rsidRPr="00D77145">
              <w:rPr>
                <w:rFonts w:ascii="Times New Roman" w:hAnsi="Times New Roman" w:cs="Times New Roman"/>
                <w:color w:val="000000"/>
              </w:rPr>
              <w:t>2,4,6,8,10</w:t>
            </w:r>
          </w:p>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14,15</w:t>
            </w:r>
          </w:p>
        </w:tc>
        <w:tc>
          <w:tcPr>
            <w:tcW w:w="926" w:type="dxa"/>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12</w:t>
            </w:r>
          </w:p>
        </w:tc>
      </w:tr>
      <w:tr w:rsidR="0028314F" w:rsidRPr="00D77145" w:rsidTr="0028314F">
        <w:trPr>
          <w:trHeight w:val="284"/>
        </w:trPr>
        <w:tc>
          <w:tcPr>
            <w:tcW w:w="1560" w:type="dxa"/>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rPr>
              <w:t>ПО.02.УП.02</w:t>
            </w:r>
          </w:p>
        </w:tc>
        <w:tc>
          <w:tcPr>
            <w:tcW w:w="2308" w:type="dxa"/>
            <w:tcBorders>
              <w:top w:val="single" w:sz="4" w:space="0" w:color="000000"/>
              <w:left w:val="single" w:sz="4" w:space="0" w:color="auto"/>
              <w:bottom w:val="single" w:sz="4" w:space="0" w:color="000000"/>
            </w:tcBorders>
            <w:shd w:val="clear" w:color="auto" w:fill="FFFFFF"/>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color w:val="000000"/>
                <w:spacing w:val="-1"/>
              </w:rPr>
              <w:t>Слушание музыки</w:t>
            </w:r>
          </w:p>
        </w:tc>
        <w:tc>
          <w:tcPr>
            <w:tcW w:w="614" w:type="dxa"/>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auto"/>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5"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w:t>
            </w:r>
          </w:p>
        </w:tc>
        <w:tc>
          <w:tcPr>
            <w:tcW w:w="1067" w:type="dxa"/>
            <w:tcBorders>
              <w:top w:val="single" w:sz="4" w:space="0" w:color="000000"/>
              <w:left w:val="single" w:sz="4" w:space="0" w:color="auto"/>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6</w:t>
            </w:r>
          </w:p>
        </w:tc>
        <w:tc>
          <w:tcPr>
            <w:tcW w:w="926" w:type="dxa"/>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lang w:val="en-US"/>
              </w:rPr>
            </w:pPr>
          </w:p>
        </w:tc>
      </w:tr>
      <w:tr w:rsidR="0028314F" w:rsidRPr="00D77145" w:rsidTr="0028314F">
        <w:trPr>
          <w:trHeight w:val="284"/>
        </w:trPr>
        <w:tc>
          <w:tcPr>
            <w:tcW w:w="1560" w:type="dxa"/>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rPr>
              <w:t>ПО.02.УП.02</w:t>
            </w:r>
          </w:p>
        </w:tc>
        <w:tc>
          <w:tcPr>
            <w:tcW w:w="2308" w:type="dxa"/>
            <w:tcBorders>
              <w:top w:val="single" w:sz="4" w:space="0" w:color="000000"/>
              <w:left w:val="single" w:sz="4" w:space="0" w:color="auto"/>
              <w:bottom w:val="single" w:sz="4" w:space="0" w:color="000000"/>
            </w:tcBorders>
            <w:shd w:val="clear" w:color="auto" w:fill="FFFFFF"/>
          </w:tcPr>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color w:val="000000"/>
                <w:spacing w:val="-1"/>
              </w:rPr>
              <w:t>Музыкальная литература</w:t>
            </w:r>
          </w:p>
        </w:tc>
        <w:tc>
          <w:tcPr>
            <w:tcW w:w="614" w:type="dxa"/>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w:t>
            </w:r>
          </w:p>
        </w:tc>
        <w:tc>
          <w:tcPr>
            <w:tcW w:w="614" w:type="dxa"/>
            <w:gridSpan w:val="2"/>
            <w:tcBorders>
              <w:top w:val="single" w:sz="4" w:space="0" w:color="000000"/>
              <w:left w:val="single" w:sz="4" w:space="0" w:color="auto"/>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tcBorders>
            <w:shd w:val="clear" w:color="auto" w:fill="FFFFFF"/>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5" w:type="dxa"/>
            <w:gridSpan w:val="2"/>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rPr>
              <w:t>1,5</w:t>
            </w:r>
          </w:p>
        </w:tc>
        <w:tc>
          <w:tcPr>
            <w:tcW w:w="1067" w:type="dxa"/>
            <w:tcBorders>
              <w:top w:val="single" w:sz="4" w:space="0" w:color="000000"/>
              <w:left w:val="single" w:sz="4" w:space="0" w:color="auto"/>
              <w:bottom w:val="single" w:sz="4" w:space="0" w:color="000000"/>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9-13,15</w:t>
            </w:r>
          </w:p>
        </w:tc>
        <w:tc>
          <w:tcPr>
            <w:tcW w:w="926" w:type="dxa"/>
            <w:tcBorders>
              <w:top w:val="single" w:sz="4" w:space="0" w:color="000000"/>
              <w:left w:val="single" w:sz="4" w:space="0" w:color="000000"/>
              <w:bottom w:val="single" w:sz="4" w:space="0" w:color="000000"/>
              <w:right w:val="single" w:sz="4" w:space="0" w:color="auto"/>
            </w:tcBorders>
            <w:shd w:val="clear" w:color="auto" w:fill="FFFFFF"/>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14</w:t>
            </w:r>
          </w:p>
        </w:tc>
      </w:tr>
      <w:tr w:rsidR="0028314F" w:rsidRPr="00D77145" w:rsidTr="0028314F">
        <w:trPr>
          <w:trHeight w:val="284"/>
        </w:trPr>
        <w:tc>
          <w:tcPr>
            <w:tcW w:w="10774" w:type="dxa"/>
            <w:gridSpan w:val="19"/>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color w:val="000000"/>
              </w:rPr>
            </w:pPr>
            <w:r w:rsidRPr="00D77145">
              <w:rPr>
                <w:rFonts w:ascii="Times New Roman" w:hAnsi="Times New Roman" w:cs="Times New Roman"/>
                <w:color w:val="000000"/>
                <w:spacing w:val="-1"/>
              </w:rPr>
              <w:t>Предметы по выбору:</w:t>
            </w:r>
          </w:p>
        </w:tc>
      </w:tr>
      <w:tr w:rsidR="0028314F" w:rsidRPr="00D77145" w:rsidTr="0028314F">
        <w:trPr>
          <w:trHeight w:val="284"/>
        </w:trPr>
        <w:tc>
          <w:tcPr>
            <w:tcW w:w="1560" w:type="dxa"/>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spacing w:val="-1"/>
              </w:rPr>
            </w:pPr>
            <w:r w:rsidRPr="00D77145">
              <w:rPr>
                <w:rFonts w:ascii="Times New Roman" w:hAnsi="Times New Roman" w:cs="Times New Roman"/>
                <w:color w:val="000000"/>
                <w:spacing w:val="-1"/>
              </w:rPr>
              <w:t>1</w:t>
            </w:r>
          </w:p>
        </w:tc>
        <w:tc>
          <w:tcPr>
            <w:tcW w:w="2308" w:type="dxa"/>
            <w:tcBorders>
              <w:top w:val="single" w:sz="4" w:space="0" w:color="000000"/>
              <w:left w:val="single" w:sz="4" w:space="0" w:color="auto"/>
              <w:bottom w:val="single" w:sz="4" w:space="0" w:color="000000"/>
            </w:tcBorders>
            <w:shd w:val="clear" w:color="auto" w:fill="FFFFFF"/>
            <w:vAlign w:val="center"/>
          </w:tcPr>
          <w:p w:rsidR="0028314F"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color w:val="000000"/>
                <w:spacing w:val="-1"/>
              </w:rPr>
              <w:t>1.</w:t>
            </w:r>
            <w:r>
              <w:rPr>
                <w:rFonts w:ascii="Times New Roman" w:hAnsi="Times New Roman" w:cs="Times New Roman"/>
                <w:color w:val="000000"/>
                <w:spacing w:val="-1"/>
              </w:rPr>
              <w:t xml:space="preserve"> </w:t>
            </w:r>
            <w:r w:rsidRPr="00D77145">
              <w:rPr>
                <w:rFonts w:ascii="Times New Roman" w:hAnsi="Times New Roman" w:cs="Times New Roman"/>
                <w:color w:val="000000"/>
                <w:spacing w:val="-1"/>
              </w:rPr>
              <w:t xml:space="preserve">Постановка голоса (сольное пение) </w:t>
            </w:r>
          </w:p>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color w:val="000000"/>
                <w:spacing w:val="-1"/>
              </w:rPr>
              <w:t xml:space="preserve">2. Дополнительный музыкальный </w:t>
            </w:r>
            <w:r w:rsidRPr="00D77145">
              <w:rPr>
                <w:rFonts w:ascii="Times New Roman" w:hAnsi="Times New Roman" w:cs="Times New Roman"/>
                <w:color w:val="000000"/>
                <w:spacing w:val="-1"/>
              </w:rPr>
              <w:lastRenderedPageBreak/>
              <w:t>инструмент (баян, синтезатор)</w:t>
            </w:r>
          </w:p>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color w:val="000000"/>
                <w:spacing w:val="-1"/>
              </w:rPr>
              <w:t>3.</w:t>
            </w:r>
            <w:r>
              <w:rPr>
                <w:rFonts w:ascii="Times New Roman" w:hAnsi="Times New Roman" w:cs="Times New Roman"/>
                <w:color w:val="000000"/>
                <w:spacing w:val="-1"/>
              </w:rPr>
              <w:t xml:space="preserve"> </w:t>
            </w:r>
            <w:r w:rsidRPr="00D77145">
              <w:rPr>
                <w:rFonts w:ascii="Times New Roman" w:hAnsi="Times New Roman" w:cs="Times New Roman"/>
                <w:color w:val="000000"/>
                <w:spacing w:val="-1"/>
              </w:rPr>
              <w:t>Рукоделие</w:t>
            </w:r>
          </w:p>
          <w:p w:rsidR="0028314F" w:rsidRPr="00D77145" w:rsidRDefault="0028314F" w:rsidP="007757B0">
            <w:pPr>
              <w:shd w:val="clear" w:color="auto" w:fill="FFFFFF"/>
              <w:snapToGrid w:val="0"/>
              <w:spacing w:after="0" w:line="240" w:lineRule="auto"/>
              <w:rPr>
                <w:rFonts w:ascii="Times New Roman" w:hAnsi="Times New Roman" w:cs="Times New Roman"/>
                <w:color w:val="000000"/>
                <w:spacing w:val="-1"/>
              </w:rPr>
            </w:pPr>
            <w:r w:rsidRPr="00D77145">
              <w:rPr>
                <w:rFonts w:ascii="Times New Roman" w:hAnsi="Times New Roman" w:cs="Times New Roman"/>
                <w:color w:val="000000"/>
                <w:spacing w:val="-1"/>
              </w:rPr>
              <w:t>4.</w:t>
            </w:r>
            <w:r>
              <w:rPr>
                <w:rFonts w:ascii="Times New Roman" w:hAnsi="Times New Roman" w:cs="Times New Roman"/>
                <w:color w:val="000000"/>
                <w:spacing w:val="-1"/>
              </w:rPr>
              <w:t xml:space="preserve"> </w:t>
            </w:r>
            <w:r w:rsidRPr="00D77145">
              <w:rPr>
                <w:rFonts w:ascii="Times New Roman" w:hAnsi="Times New Roman" w:cs="Times New Roman"/>
                <w:color w:val="000000"/>
                <w:spacing w:val="-1"/>
              </w:rPr>
              <w:t>Вокальный ансамбль</w:t>
            </w:r>
          </w:p>
        </w:tc>
        <w:tc>
          <w:tcPr>
            <w:tcW w:w="614" w:type="dxa"/>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lastRenderedPageBreak/>
              <w:t>1</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auto"/>
              <w:bottom w:val="single" w:sz="4" w:space="0" w:color="000000"/>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4" w:type="dxa"/>
            <w:gridSpan w:val="2"/>
            <w:tcBorders>
              <w:top w:val="single" w:sz="4" w:space="0" w:color="000000"/>
              <w:left w:val="single" w:sz="4" w:space="0" w:color="000000"/>
              <w:bottom w:val="single" w:sz="4" w:space="0" w:color="000000"/>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rPr>
            </w:pPr>
            <w:r w:rsidRPr="00D77145">
              <w:rPr>
                <w:rFonts w:ascii="Times New Roman" w:hAnsi="Times New Roman" w:cs="Times New Roman"/>
              </w:rPr>
              <w:t>1</w:t>
            </w:r>
          </w:p>
        </w:tc>
        <w:tc>
          <w:tcPr>
            <w:tcW w:w="615" w:type="dxa"/>
            <w:gridSpan w:val="2"/>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jc w:val="center"/>
              <w:rPr>
                <w:rFonts w:ascii="Times New Roman" w:hAnsi="Times New Roman" w:cs="Times New Roman"/>
                <w:color w:val="000000"/>
              </w:rPr>
            </w:pPr>
            <w:r w:rsidRPr="00D77145">
              <w:rPr>
                <w:rFonts w:ascii="Times New Roman" w:hAnsi="Times New Roman" w:cs="Times New Roman"/>
                <w:color w:val="000000"/>
              </w:rPr>
              <w:t>1</w:t>
            </w:r>
          </w:p>
        </w:tc>
        <w:tc>
          <w:tcPr>
            <w:tcW w:w="1067" w:type="dxa"/>
            <w:tcBorders>
              <w:top w:val="single" w:sz="4" w:space="0" w:color="000000"/>
              <w:left w:val="single" w:sz="4" w:space="0" w:color="auto"/>
              <w:bottom w:val="single" w:sz="4" w:space="0" w:color="000000"/>
            </w:tcBorders>
            <w:shd w:val="clear" w:color="auto" w:fill="FFFFFF"/>
            <w:vAlign w:val="center"/>
          </w:tcPr>
          <w:p w:rsidR="0028314F" w:rsidRPr="00D77145" w:rsidRDefault="0028314F" w:rsidP="007757B0">
            <w:pPr>
              <w:shd w:val="clear" w:color="auto" w:fill="FFFFFF"/>
              <w:snapToGrid w:val="0"/>
              <w:spacing w:after="0" w:line="240" w:lineRule="auto"/>
              <w:jc w:val="center"/>
              <w:rPr>
                <w:rFonts w:ascii="Times New Roman" w:hAnsi="Times New Roman" w:cs="Times New Roman"/>
                <w:b/>
                <w:color w:val="000000"/>
              </w:rPr>
            </w:pPr>
          </w:p>
        </w:tc>
        <w:tc>
          <w:tcPr>
            <w:tcW w:w="926" w:type="dxa"/>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jc w:val="center"/>
              <w:rPr>
                <w:rFonts w:ascii="Times New Roman" w:hAnsi="Times New Roman" w:cs="Times New Roman"/>
                <w:b/>
                <w:color w:val="000000"/>
              </w:rPr>
            </w:pPr>
          </w:p>
        </w:tc>
      </w:tr>
      <w:tr w:rsidR="0028314F" w:rsidRPr="00D77145" w:rsidTr="0028314F">
        <w:trPr>
          <w:trHeight w:val="284"/>
        </w:trPr>
        <w:tc>
          <w:tcPr>
            <w:tcW w:w="1560" w:type="dxa"/>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b/>
                <w:color w:val="000000"/>
                <w:spacing w:val="-1"/>
              </w:rPr>
            </w:pPr>
            <w:r w:rsidRPr="00D77145">
              <w:rPr>
                <w:rFonts w:ascii="Times New Roman" w:hAnsi="Times New Roman" w:cs="Times New Roman"/>
                <w:b/>
                <w:color w:val="000000"/>
                <w:spacing w:val="-1"/>
              </w:rPr>
              <w:lastRenderedPageBreak/>
              <w:t>Всего:</w:t>
            </w:r>
          </w:p>
        </w:tc>
        <w:tc>
          <w:tcPr>
            <w:tcW w:w="2308" w:type="dxa"/>
            <w:tcBorders>
              <w:top w:val="single" w:sz="4" w:space="0" w:color="000000"/>
              <w:left w:val="single" w:sz="4" w:space="0" w:color="auto"/>
              <w:bottom w:val="single" w:sz="4" w:space="0" w:color="000000"/>
            </w:tcBorders>
            <w:shd w:val="clear" w:color="auto" w:fill="FFFFFF"/>
            <w:vAlign w:val="center"/>
          </w:tcPr>
          <w:p w:rsidR="0028314F" w:rsidRPr="00D77145" w:rsidRDefault="0028314F" w:rsidP="007757B0">
            <w:pPr>
              <w:shd w:val="clear" w:color="auto" w:fill="FFFFFF"/>
              <w:snapToGrid w:val="0"/>
              <w:spacing w:after="0" w:line="240" w:lineRule="auto"/>
              <w:rPr>
                <w:rFonts w:ascii="Times New Roman" w:hAnsi="Times New Roman" w:cs="Times New Roman"/>
                <w:b/>
                <w:color w:val="000000"/>
                <w:spacing w:val="-1"/>
              </w:rPr>
            </w:pPr>
          </w:p>
        </w:tc>
        <w:tc>
          <w:tcPr>
            <w:tcW w:w="614" w:type="dxa"/>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b/>
              </w:rPr>
            </w:pPr>
            <w:r w:rsidRPr="00D77145">
              <w:rPr>
                <w:rFonts w:ascii="Times New Roman" w:hAnsi="Times New Roman" w:cs="Times New Roman"/>
                <w:b/>
              </w:rPr>
              <w:t>6</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b/>
              </w:rPr>
            </w:pPr>
            <w:r w:rsidRPr="00D77145">
              <w:rPr>
                <w:rFonts w:ascii="Times New Roman" w:hAnsi="Times New Roman" w:cs="Times New Roman"/>
                <w:b/>
              </w:rPr>
              <w:t>6,5</w:t>
            </w:r>
          </w:p>
        </w:tc>
        <w:tc>
          <w:tcPr>
            <w:tcW w:w="614" w:type="dxa"/>
            <w:gridSpan w:val="2"/>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b/>
              </w:rPr>
            </w:pPr>
            <w:r w:rsidRPr="00D77145">
              <w:rPr>
                <w:rFonts w:ascii="Times New Roman" w:hAnsi="Times New Roman" w:cs="Times New Roman"/>
                <w:b/>
              </w:rPr>
              <w:t>6,5</w:t>
            </w:r>
          </w:p>
        </w:tc>
        <w:tc>
          <w:tcPr>
            <w:tcW w:w="614" w:type="dxa"/>
            <w:gridSpan w:val="2"/>
            <w:tcBorders>
              <w:top w:val="single" w:sz="4" w:space="0" w:color="000000"/>
              <w:left w:val="single" w:sz="4" w:space="0" w:color="auto"/>
              <w:bottom w:val="single" w:sz="4" w:space="0" w:color="000000"/>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b/>
              </w:rPr>
            </w:pPr>
            <w:r w:rsidRPr="00D77145">
              <w:rPr>
                <w:rFonts w:ascii="Times New Roman" w:hAnsi="Times New Roman" w:cs="Times New Roman"/>
                <w:b/>
              </w:rPr>
              <w:t>7,5</w:t>
            </w:r>
          </w:p>
        </w:tc>
        <w:tc>
          <w:tcPr>
            <w:tcW w:w="614" w:type="dxa"/>
            <w:gridSpan w:val="2"/>
            <w:tcBorders>
              <w:top w:val="single" w:sz="4" w:space="0" w:color="000000"/>
              <w:left w:val="single" w:sz="4" w:space="0" w:color="000000"/>
              <w:bottom w:val="single" w:sz="4" w:space="0" w:color="000000"/>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b/>
              </w:rPr>
            </w:pPr>
            <w:r w:rsidRPr="00D77145">
              <w:rPr>
                <w:rFonts w:ascii="Times New Roman" w:hAnsi="Times New Roman" w:cs="Times New Roman"/>
                <w:b/>
              </w:rPr>
              <w:t>8</w:t>
            </w:r>
          </w:p>
        </w:tc>
        <w:tc>
          <w:tcPr>
            <w:tcW w:w="614" w:type="dxa"/>
            <w:gridSpan w:val="2"/>
            <w:tcBorders>
              <w:top w:val="single" w:sz="4" w:space="0" w:color="000000"/>
              <w:left w:val="single" w:sz="4" w:space="0" w:color="000000"/>
              <w:bottom w:val="single" w:sz="4" w:space="0" w:color="000000"/>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b/>
              </w:rPr>
            </w:pPr>
            <w:r w:rsidRPr="00D77145">
              <w:rPr>
                <w:rFonts w:ascii="Times New Roman" w:hAnsi="Times New Roman" w:cs="Times New Roman"/>
                <w:b/>
              </w:rPr>
              <w:t>8</w:t>
            </w:r>
          </w:p>
        </w:tc>
        <w:tc>
          <w:tcPr>
            <w:tcW w:w="614" w:type="dxa"/>
            <w:gridSpan w:val="2"/>
            <w:tcBorders>
              <w:top w:val="single" w:sz="4" w:space="0" w:color="000000"/>
              <w:left w:val="single" w:sz="4" w:space="0" w:color="000000"/>
              <w:bottom w:val="single" w:sz="4" w:space="0" w:color="000000"/>
            </w:tcBorders>
            <w:shd w:val="clear" w:color="auto" w:fill="FFFFFF"/>
            <w:vAlign w:val="center"/>
          </w:tcPr>
          <w:p w:rsidR="0028314F" w:rsidRPr="00D77145" w:rsidRDefault="0028314F" w:rsidP="007757B0">
            <w:pPr>
              <w:spacing w:after="0" w:line="240" w:lineRule="auto"/>
              <w:jc w:val="center"/>
              <w:rPr>
                <w:rFonts w:ascii="Times New Roman" w:hAnsi="Times New Roman" w:cs="Times New Roman"/>
                <w:b/>
              </w:rPr>
            </w:pPr>
            <w:r w:rsidRPr="00D77145">
              <w:rPr>
                <w:rFonts w:ascii="Times New Roman" w:hAnsi="Times New Roman" w:cs="Times New Roman"/>
                <w:b/>
              </w:rPr>
              <w:t>9</w:t>
            </w:r>
          </w:p>
        </w:tc>
        <w:tc>
          <w:tcPr>
            <w:tcW w:w="615" w:type="dxa"/>
            <w:gridSpan w:val="2"/>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jc w:val="center"/>
              <w:rPr>
                <w:rFonts w:ascii="Times New Roman" w:hAnsi="Times New Roman" w:cs="Times New Roman"/>
                <w:b/>
                <w:color w:val="000000"/>
              </w:rPr>
            </w:pPr>
            <w:r w:rsidRPr="00D77145">
              <w:rPr>
                <w:rFonts w:ascii="Times New Roman" w:hAnsi="Times New Roman" w:cs="Times New Roman"/>
                <w:b/>
                <w:color w:val="000000"/>
              </w:rPr>
              <w:t>8,5</w:t>
            </w:r>
          </w:p>
        </w:tc>
        <w:tc>
          <w:tcPr>
            <w:tcW w:w="1067" w:type="dxa"/>
            <w:tcBorders>
              <w:top w:val="single" w:sz="4" w:space="0" w:color="000000"/>
              <w:left w:val="single" w:sz="4" w:space="0" w:color="auto"/>
              <w:bottom w:val="single" w:sz="4" w:space="0" w:color="000000"/>
            </w:tcBorders>
            <w:shd w:val="clear" w:color="auto" w:fill="FFFFFF"/>
            <w:vAlign w:val="center"/>
          </w:tcPr>
          <w:p w:rsidR="0028314F" w:rsidRPr="00D77145" w:rsidRDefault="0028314F" w:rsidP="007757B0">
            <w:pPr>
              <w:shd w:val="clear" w:color="auto" w:fill="FFFFFF"/>
              <w:snapToGrid w:val="0"/>
              <w:spacing w:after="0" w:line="240" w:lineRule="auto"/>
              <w:jc w:val="center"/>
              <w:rPr>
                <w:rFonts w:ascii="Times New Roman" w:hAnsi="Times New Roman" w:cs="Times New Roman"/>
                <w:b/>
                <w:color w:val="000000"/>
              </w:rPr>
            </w:pPr>
            <w:r w:rsidRPr="00D77145">
              <w:rPr>
                <w:rFonts w:ascii="Times New Roman" w:hAnsi="Times New Roman" w:cs="Times New Roman"/>
                <w:b/>
                <w:color w:val="000000"/>
              </w:rPr>
              <w:t>32</w:t>
            </w:r>
          </w:p>
        </w:tc>
        <w:tc>
          <w:tcPr>
            <w:tcW w:w="926" w:type="dxa"/>
            <w:tcBorders>
              <w:top w:val="single" w:sz="4" w:space="0" w:color="000000"/>
              <w:left w:val="single" w:sz="4" w:space="0" w:color="000000"/>
              <w:bottom w:val="single" w:sz="4" w:space="0" w:color="000000"/>
              <w:right w:val="single" w:sz="4" w:space="0" w:color="auto"/>
            </w:tcBorders>
            <w:shd w:val="clear" w:color="auto" w:fill="FFFFFF"/>
            <w:vAlign w:val="center"/>
          </w:tcPr>
          <w:p w:rsidR="0028314F" w:rsidRPr="00D77145" w:rsidRDefault="0028314F" w:rsidP="007757B0">
            <w:pPr>
              <w:shd w:val="clear" w:color="auto" w:fill="FFFFFF"/>
              <w:snapToGrid w:val="0"/>
              <w:spacing w:after="0" w:line="240" w:lineRule="auto"/>
              <w:jc w:val="center"/>
              <w:rPr>
                <w:rFonts w:ascii="Times New Roman" w:hAnsi="Times New Roman" w:cs="Times New Roman"/>
                <w:b/>
                <w:color w:val="000000"/>
              </w:rPr>
            </w:pPr>
            <w:r w:rsidRPr="00D77145">
              <w:rPr>
                <w:rFonts w:ascii="Times New Roman" w:hAnsi="Times New Roman" w:cs="Times New Roman"/>
                <w:b/>
                <w:color w:val="000000"/>
              </w:rPr>
              <w:t>9</w:t>
            </w:r>
          </w:p>
        </w:tc>
      </w:tr>
    </w:tbl>
    <w:p w:rsidR="00D77145" w:rsidRPr="00D77145" w:rsidRDefault="00D77145" w:rsidP="007757B0">
      <w:pPr>
        <w:spacing w:after="0" w:line="240" w:lineRule="auto"/>
        <w:ind w:left="708"/>
        <w:jc w:val="center"/>
        <w:rPr>
          <w:rFonts w:ascii="Times New Roman" w:hAnsi="Times New Roman" w:cs="Times New Roman"/>
          <w:b/>
          <w:bCs/>
          <w:i/>
          <w:iCs/>
          <w:sz w:val="12"/>
          <w:szCs w:val="12"/>
        </w:rPr>
      </w:pPr>
    </w:p>
    <w:p w:rsidR="00D77145" w:rsidRPr="00D77145" w:rsidRDefault="00D77145" w:rsidP="007757B0">
      <w:pPr>
        <w:spacing w:after="0" w:line="240" w:lineRule="auto"/>
        <w:jc w:val="right"/>
        <w:rPr>
          <w:rFonts w:ascii="Times New Roman" w:hAnsi="Times New Roman" w:cs="Times New Roman"/>
          <w:b/>
          <w:bCs/>
          <w:i/>
          <w:sz w:val="12"/>
          <w:szCs w:val="12"/>
          <w:lang w:val="en-US"/>
        </w:rPr>
      </w:pPr>
    </w:p>
    <w:p w:rsidR="00D77145" w:rsidRPr="00D77145" w:rsidRDefault="00D77145" w:rsidP="007757B0">
      <w:pPr>
        <w:shd w:val="clear" w:color="auto" w:fill="FFFFFF"/>
        <w:spacing w:after="0" w:line="240" w:lineRule="auto"/>
        <w:rPr>
          <w:rFonts w:ascii="Times New Roman" w:hAnsi="Times New Roman" w:cs="Times New Roman"/>
          <w:color w:val="000000"/>
          <w:spacing w:val="-3"/>
          <w:sz w:val="20"/>
          <w:szCs w:val="20"/>
        </w:rPr>
      </w:pPr>
      <w:r w:rsidRPr="00D77145">
        <w:rPr>
          <w:rFonts w:ascii="Times New Roman" w:hAnsi="Times New Roman" w:cs="Times New Roman"/>
          <w:color w:val="000000"/>
          <w:spacing w:val="1"/>
          <w:sz w:val="20"/>
          <w:szCs w:val="20"/>
        </w:rPr>
        <w:t>*</w:t>
      </w:r>
      <w:r w:rsidRPr="00D77145">
        <w:rPr>
          <w:rFonts w:ascii="Times New Roman" w:hAnsi="Times New Roman" w:cs="Times New Roman"/>
          <w:sz w:val="20"/>
          <w:szCs w:val="20"/>
        </w:rPr>
        <w:t xml:space="preserve">В связи с применением преподавателями ДШИ на уроках хора, вокального ансамбля и сольного </w:t>
      </w:r>
      <w:proofErr w:type="gramStart"/>
      <w:r w:rsidRPr="00D77145">
        <w:rPr>
          <w:rFonts w:ascii="Times New Roman" w:hAnsi="Times New Roman" w:cs="Times New Roman"/>
          <w:sz w:val="20"/>
          <w:szCs w:val="20"/>
        </w:rPr>
        <w:t>пения</w:t>
      </w:r>
      <w:proofErr w:type="gramEnd"/>
      <w:r w:rsidRPr="00D77145">
        <w:rPr>
          <w:rFonts w:ascii="Times New Roman" w:hAnsi="Times New Roman" w:cs="Times New Roman"/>
          <w:sz w:val="20"/>
          <w:szCs w:val="20"/>
        </w:rPr>
        <w:t xml:space="preserve"> современных </w:t>
      </w:r>
      <w:proofErr w:type="spellStart"/>
      <w:r w:rsidRPr="00D77145">
        <w:rPr>
          <w:rFonts w:ascii="Times New Roman" w:hAnsi="Times New Roman" w:cs="Times New Roman"/>
          <w:sz w:val="20"/>
          <w:szCs w:val="20"/>
        </w:rPr>
        <w:t>медиатехнологий</w:t>
      </w:r>
      <w:proofErr w:type="spellEnd"/>
      <w:r w:rsidRPr="00D77145">
        <w:rPr>
          <w:rFonts w:ascii="Times New Roman" w:hAnsi="Times New Roman" w:cs="Times New Roman"/>
          <w:sz w:val="20"/>
          <w:szCs w:val="20"/>
        </w:rPr>
        <w:t xml:space="preserve">, администрация школы </w:t>
      </w:r>
      <w:r w:rsidR="00194A3F">
        <w:rPr>
          <w:rFonts w:ascii="Times New Roman" w:hAnsi="Times New Roman" w:cs="Times New Roman"/>
          <w:sz w:val="20"/>
          <w:szCs w:val="20"/>
        </w:rPr>
        <w:t>по необходимости</w:t>
      </w:r>
      <w:r w:rsidR="00194A3F" w:rsidRPr="00D77145">
        <w:rPr>
          <w:rFonts w:ascii="Times New Roman" w:hAnsi="Times New Roman" w:cs="Times New Roman"/>
          <w:sz w:val="20"/>
          <w:szCs w:val="20"/>
        </w:rPr>
        <w:t xml:space="preserve"> </w:t>
      </w:r>
      <w:r w:rsidRPr="00D77145">
        <w:rPr>
          <w:rFonts w:ascii="Times New Roman" w:hAnsi="Times New Roman" w:cs="Times New Roman"/>
          <w:sz w:val="20"/>
          <w:szCs w:val="20"/>
        </w:rPr>
        <w:t>предполагает концертмейстерски</w:t>
      </w:r>
      <w:r w:rsidR="00194A3F">
        <w:rPr>
          <w:rFonts w:ascii="Times New Roman" w:hAnsi="Times New Roman" w:cs="Times New Roman"/>
          <w:sz w:val="20"/>
          <w:szCs w:val="20"/>
        </w:rPr>
        <w:t>е</w:t>
      </w:r>
      <w:r w:rsidRPr="00D77145">
        <w:rPr>
          <w:rFonts w:ascii="Times New Roman" w:hAnsi="Times New Roman" w:cs="Times New Roman"/>
          <w:sz w:val="20"/>
          <w:szCs w:val="20"/>
        </w:rPr>
        <w:t xml:space="preserve"> час</w:t>
      </w:r>
      <w:r w:rsidR="00194A3F">
        <w:rPr>
          <w:rFonts w:ascii="Times New Roman" w:hAnsi="Times New Roman" w:cs="Times New Roman"/>
          <w:sz w:val="20"/>
          <w:szCs w:val="20"/>
        </w:rPr>
        <w:t xml:space="preserve">ы </w:t>
      </w:r>
      <w:r w:rsidRPr="00D77145">
        <w:rPr>
          <w:rFonts w:ascii="Times New Roman" w:hAnsi="Times New Roman" w:cs="Times New Roman"/>
          <w:sz w:val="20"/>
          <w:szCs w:val="20"/>
        </w:rPr>
        <w:t>на эти дисциплины.</w:t>
      </w:r>
    </w:p>
    <w:p w:rsidR="00D77145" w:rsidRPr="00D77145" w:rsidRDefault="00D77145" w:rsidP="007757B0">
      <w:pPr>
        <w:spacing w:after="0" w:line="240" w:lineRule="auto"/>
        <w:ind w:left="708"/>
        <w:jc w:val="center"/>
        <w:rPr>
          <w:rFonts w:ascii="Times New Roman" w:hAnsi="Times New Roman" w:cs="Times New Roman"/>
          <w:b/>
          <w:bCs/>
          <w:i/>
        </w:rPr>
      </w:pPr>
    </w:p>
    <w:p w:rsidR="00D77145" w:rsidRPr="00D77145" w:rsidRDefault="00D77145" w:rsidP="007757B0">
      <w:pPr>
        <w:spacing w:after="0" w:line="240" w:lineRule="auto"/>
        <w:ind w:left="708"/>
        <w:jc w:val="center"/>
        <w:rPr>
          <w:rFonts w:ascii="Times New Roman" w:hAnsi="Times New Roman" w:cs="Times New Roman"/>
          <w:b/>
          <w:bCs/>
          <w:i/>
        </w:rPr>
      </w:pPr>
      <w:r w:rsidRPr="00D77145">
        <w:rPr>
          <w:rFonts w:ascii="Times New Roman" w:hAnsi="Times New Roman" w:cs="Times New Roman"/>
          <w:b/>
          <w:bCs/>
          <w:i/>
        </w:rPr>
        <w:t>Примечание к учебному плану</w:t>
      </w:r>
    </w:p>
    <w:p w:rsidR="00D77145" w:rsidRPr="00D77145" w:rsidRDefault="00D77145" w:rsidP="007757B0">
      <w:pPr>
        <w:numPr>
          <w:ilvl w:val="0"/>
          <w:numId w:val="15"/>
        </w:numPr>
        <w:shd w:val="clear" w:color="auto" w:fill="FFFFFF"/>
        <w:spacing w:after="0" w:line="240" w:lineRule="auto"/>
        <w:jc w:val="both"/>
        <w:rPr>
          <w:rFonts w:ascii="Times New Roman" w:hAnsi="Times New Roman" w:cs="Times New Roman"/>
          <w:color w:val="000000"/>
        </w:rPr>
      </w:pPr>
      <w:r w:rsidRPr="00D77145">
        <w:rPr>
          <w:rFonts w:ascii="Times New Roman" w:hAnsi="Times New Roman" w:cs="Times New Roman"/>
          <w:color w:val="000000"/>
        </w:rP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 (по ансамблевым учебным предметам – от 2-х человек); индивидуальные занятия.</w:t>
      </w:r>
    </w:p>
    <w:p w:rsidR="00D77145" w:rsidRPr="00D77145" w:rsidRDefault="00D77145" w:rsidP="007757B0">
      <w:pPr>
        <w:numPr>
          <w:ilvl w:val="0"/>
          <w:numId w:val="15"/>
        </w:numPr>
        <w:shd w:val="clear" w:color="auto" w:fill="FFFFFF"/>
        <w:spacing w:after="0" w:line="240" w:lineRule="auto"/>
        <w:jc w:val="both"/>
        <w:rPr>
          <w:rFonts w:ascii="Times New Roman" w:hAnsi="Times New Roman" w:cs="Times New Roman"/>
          <w:color w:val="000000"/>
        </w:rPr>
      </w:pPr>
      <w:proofErr w:type="gramStart"/>
      <w:r w:rsidRPr="00D77145">
        <w:rPr>
          <w:rFonts w:ascii="Times New Roman" w:hAnsi="Times New Roman" w:cs="Times New Roman"/>
          <w:color w:val="000000"/>
        </w:rPr>
        <w:t>При реализации учебного предмета «Хоровой класс» могут одновременно заниматься обучающиеся по другим ОП в области музыкального искусства.</w:t>
      </w:r>
      <w:proofErr w:type="gramEnd"/>
      <w:r w:rsidRPr="00D77145">
        <w:rPr>
          <w:rFonts w:ascii="Times New Roman" w:hAnsi="Times New Roman" w:cs="Times New Roman"/>
          <w:color w:val="000000"/>
        </w:rPr>
        <w:t xml:space="preserve"> Учебный предмет «Хоровой класс» может проводиться следующим образом: хор из обучающихся первых классов; хор из обучающихся 2–4-х классов; хор из обучающихся 5–8-х классов. В зависимости от количества обучающихся возможно перераспределение хоровых групп.</w:t>
      </w:r>
    </w:p>
    <w:p w:rsidR="00D77145" w:rsidRPr="00D77145" w:rsidRDefault="00D77145" w:rsidP="007757B0">
      <w:pPr>
        <w:numPr>
          <w:ilvl w:val="0"/>
          <w:numId w:val="15"/>
        </w:numPr>
        <w:shd w:val="clear" w:color="auto" w:fill="FFFFFF"/>
        <w:spacing w:after="0" w:line="240" w:lineRule="auto"/>
        <w:jc w:val="both"/>
        <w:rPr>
          <w:rFonts w:ascii="Times New Roman" w:hAnsi="Times New Roman" w:cs="Times New Roman"/>
          <w:color w:val="000000"/>
        </w:rPr>
      </w:pPr>
      <w:proofErr w:type="gramStart"/>
      <w:r w:rsidRPr="00D77145">
        <w:rPr>
          <w:rFonts w:ascii="Times New Roman" w:hAnsi="Times New Roman" w:cs="Times New Roman"/>
          <w:color w:val="000000"/>
        </w:rPr>
        <w:t>По учебному предмету «Ансамбль» к занятиям могут привлекаться как обучающиеся по данной ОП, так и по другим ОП в области музыкального искусства.</w:t>
      </w:r>
      <w:proofErr w:type="gramEnd"/>
      <w:r w:rsidRPr="00D77145">
        <w:rPr>
          <w:rFonts w:ascii="Times New Roman" w:hAnsi="Times New Roman" w:cs="Times New Roman"/>
          <w:color w:val="000000"/>
        </w:rPr>
        <w:t xml:space="preserve"> Кроме того, реализация данного учебного предмета может проходить в форме </w:t>
      </w:r>
      <w:r w:rsidR="0028314F" w:rsidRPr="00D77145">
        <w:rPr>
          <w:rFonts w:ascii="Times New Roman" w:hAnsi="Times New Roman" w:cs="Times New Roman"/>
          <w:color w:val="000000"/>
        </w:rPr>
        <w:t>совместного исполнения музыкальных произведений,</w:t>
      </w:r>
      <w:r w:rsidRPr="00D77145">
        <w:rPr>
          <w:rFonts w:ascii="Times New Roman" w:hAnsi="Times New Roman" w:cs="Times New Roman"/>
          <w:color w:val="000000"/>
        </w:rPr>
        <w:t xml:space="preserve"> обучающегося с преподавателем.</w:t>
      </w:r>
    </w:p>
    <w:p w:rsidR="00D77145" w:rsidRPr="00D77145" w:rsidRDefault="00D77145" w:rsidP="007757B0">
      <w:pPr>
        <w:numPr>
          <w:ilvl w:val="0"/>
          <w:numId w:val="15"/>
        </w:numPr>
        <w:shd w:val="clear" w:color="auto" w:fill="FFFFFF"/>
        <w:spacing w:after="0" w:line="240" w:lineRule="auto"/>
        <w:jc w:val="both"/>
        <w:rPr>
          <w:rFonts w:ascii="Times New Roman" w:hAnsi="Times New Roman" w:cs="Times New Roman"/>
          <w:color w:val="000000"/>
        </w:rPr>
      </w:pPr>
      <w:r w:rsidRPr="00D77145">
        <w:rPr>
          <w:rFonts w:ascii="Times New Roman" w:hAnsi="Times New Roman" w:cs="Times New Roman"/>
          <w:color w:val="000000"/>
        </w:rPr>
        <w:t>Реализация учебного предмета «Концертмейстерский класс» предполагает привлечение иллюстраторов (вокалистов, инструменталистов). В качестве иллюстраторов могут выступать обучающиеся ОУ или, в случае их недостаточности, работники ОУ. В случае привлечения в качестве иллюстратора работника ОУ планируются концертмейстерские часы в объеме до 80% времени, отведенного на аудиторные занятия по данному учебному предмету.</w:t>
      </w:r>
    </w:p>
    <w:p w:rsidR="00D77145" w:rsidRPr="00D77145" w:rsidRDefault="00D77145" w:rsidP="007757B0">
      <w:pPr>
        <w:numPr>
          <w:ilvl w:val="0"/>
          <w:numId w:val="15"/>
        </w:numPr>
        <w:spacing w:after="0" w:line="240" w:lineRule="auto"/>
        <w:jc w:val="both"/>
        <w:rPr>
          <w:rFonts w:ascii="Times New Roman" w:hAnsi="Times New Roman" w:cs="Times New Roman"/>
        </w:rPr>
      </w:pPr>
      <w:r w:rsidRPr="00D77145">
        <w:rPr>
          <w:rFonts w:ascii="Times New Roman" w:hAnsi="Times New Roman" w:cs="Times New Roman"/>
          <w:bCs/>
          <w:color w:val="000000"/>
          <w:spacing w:val="1"/>
        </w:rPr>
        <w:t xml:space="preserve">Предмет по выбору </w:t>
      </w:r>
      <w:r w:rsidR="0028314F" w:rsidRPr="00D77145">
        <w:rPr>
          <w:rFonts w:ascii="Times New Roman" w:hAnsi="Times New Roman" w:cs="Times New Roman"/>
        </w:rPr>
        <w:t>предоставляется по</w:t>
      </w:r>
      <w:r w:rsidRPr="00D77145">
        <w:rPr>
          <w:rFonts w:ascii="Times New Roman" w:hAnsi="Times New Roman" w:cs="Times New Roman"/>
        </w:rPr>
        <w:t xml:space="preserve"> желанию учащегося и на основании заявления родителей или законных представителей.</w:t>
      </w:r>
    </w:p>
    <w:p w:rsidR="00D77145" w:rsidRPr="00D77145" w:rsidRDefault="00D77145" w:rsidP="007757B0">
      <w:pPr>
        <w:spacing w:after="0" w:line="240" w:lineRule="auto"/>
        <w:ind w:left="708"/>
        <w:jc w:val="center"/>
        <w:rPr>
          <w:rFonts w:ascii="Times New Roman" w:hAnsi="Times New Roman" w:cs="Times New Roman"/>
          <w:b/>
          <w:bCs/>
          <w:i/>
        </w:rPr>
      </w:pPr>
    </w:p>
    <w:p w:rsidR="00D77145" w:rsidRPr="00D77145" w:rsidRDefault="00D77145" w:rsidP="007757B0">
      <w:pPr>
        <w:spacing w:after="0" w:line="240" w:lineRule="auto"/>
        <w:ind w:left="708"/>
        <w:jc w:val="center"/>
        <w:rPr>
          <w:rFonts w:ascii="Times New Roman" w:hAnsi="Times New Roman" w:cs="Times New Roman"/>
          <w:b/>
          <w:bCs/>
          <w:i/>
        </w:rPr>
      </w:pPr>
    </w:p>
    <w:p w:rsidR="00064E45" w:rsidRDefault="00064E45" w:rsidP="007757B0">
      <w:pPr>
        <w:spacing w:after="0" w:line="240" w:lineRule="auto"/>
        <w:jc w:val="center"/>
        <w:rPr>
          <w:b/>
          <w:bCs/>
        </w:rPr>
      </w:pPr>
    </w:p>
    <w:p w:rsidR="00D77145" w:rsidRDefault="00D77145" w:rsidP="007757B0">
      <w:pPr>
        <w:spacing w:after="0" w:line="240" w:lineRule="auto"/>
        <w:jc w:val="center"/>
        <w:rPr>
          <w:b/>
          <w:bCs/>
        </w:rPr>
      </w:pPr>
    </w:p>
    <w:p w:rsidR="00D77145" w:rsidRDefault="00D77145" w:rsidP="007757B0">
      <w:pPr>
        <w:spacing w:after="0" w:line="240" w:lineRule="auto"/>
        <w:jc w:val="center"/>
        <w:rPr>
          <w:b/>
          <w:bCs/>
        </w:rPr>
      </w:pPr>
    </w:p>
    <w:p w:rsidR="00064E45" w:rsidRDefault="00064E45" w:rsidP="007757B0">
      <w:pPr>
        <w:spacing w:after="0" w:line="240" w:lineRule="auto"/>
        <w:jc w:val="center"/>
        <w:rPr>
          <w:b/>
          <w:bCs/>
        </w:rPr>
      </w:pPr>
    </w:p>
    <w:p w:rsidR="00064E45" w:rsidRDefault="00064E45" w:rsidP="007757B0">
      <w:pPr>
        <w:spacing w:after="0" w:line="240" w:lineRule="auto"/>
        <w:jc w:val="center"/>
        <w:rPr>
          <w:b/>
          <w:bCs/>
          <w:i/>
        </w:rPr>
      </w:pPr>
    </w:p>
    <w:p w:rsidR="00064E45" w:rsidRDefault="00064E45" w:rsidP="007757B0">
      <w:pPr>
        <w:spacing w:after="0" w:line="240" w:lineRule="auto"/>
        <w:jc w:val="center"/>
        <w:rPr>
          <w:b/>
          <w:bCs/>
          <w:i/>
        </w:rPr>
      </w:pPr>
    </w:p>
    <w:p w:rsidR="00064E45" w:rsidRDefault="00064E45" w:rsidP="007757B0">
      <w:pPr>
        <w:spacing w:after="0" w:line="240" w:lineRule="auto"/>
        <w:jc w:val="center"/>
        <w:rPr>
          <w:b/>
          <w:bCs/>
          <w:i/>
        </w:rPr>
      </w:pPr>
    </w:p>
    <w:p w:rsidR="00064E45" w:rsidRDefault="00064E45" w:rsidP="007757B0">
      <w:pPr>
        <w:spacing w:after="0" w:line="240" w:lineRule="auto"/>
        <w:jc w:val="center"/>
        <w:rPr>
          <w:b/>
          <w:bCs/>
          <w:i/>
        </w:rPr>
      </w:pPr>
    </w:p>
    <w:p w:rsidR="00064E45" w:rsidRDefault="00064E45" w:rsidP="007757B0">
      <w:pPr>
        <w:spacing w:after="0" w:line="240" w:lineRule="auto"/>
        <w:jc w:val="center"/>
        <w:rPr>
          <w:b/>
          <w:bCs/>
        </w:rPr>
      </w:pPr>
    </w:p>
    <w:p w:rsidR="00064E45" w:rsidRDefault="00064E45" w:rsidP="007757B0">
      <w:pPr>
        <w:spacing w:after="0" w:line="240" w:lineRule="auto"/>
        <w:jc w:val="center"/>
        <w:rPr>
          <w:b/>
          <w:bCs/>
        </w:rPr>
      </w:pPr>
    </w:p>
    <w:p w:rsidR="00064E45" w:rsidRPr="00064E45" w:rsidRDefault="00064E45" w:rsidP="007757B0">
      <w:pPr>
        <w:spacing w:after="0" w:line="240" w:lineRule="auto"/>
        <w:jc w:val="center"/>
        <w:rPr>
          <w:rFonts w:ascii="Times New Roman" w:hAnsi="Times New Roman" w:cs="Times New Roman"/>
          <w:b/>
          <w:bCs/>
          <w:sz w:val="24"/>
          <w:szCs w:val="24"/>
        </w:rPr>
      </w:pPr>
    </w:p>
    <w:p w:rsidR="00064E45" w:rsidRPr="00064E45" w:rsidRDefault="00064E45" w:rsidP="007757B0">
      <w:pPr>
        <w:spacing w:after="0" w:line="240" w:lineRule="auto"/>
        <w:jc w:val="center"/>
        <w:rPr>
          <w:rFonts w:ascii="Times New Roman" w:hAnsi="Times New Roman" w:cs="Times New Roman"/>
          <w:b/>
          <w:bCs/>
          <w:sz w:val="24"/>
          <w:szCs w:val="24"/>
        </w:rPr>
      </w:pPr>
    </w:p>
    <w:p w:rsidR="00064E45" w:rsidRPr="00064E45" w:rsidRDefault="00064E45" w:rsidP="007757B0">
      <w:pPr>
        <w:shd w:val="clear" w:color="auto" w:fill="FFFFFF"/>
        <w:spacing w:after="0" w:line="240" w:lineRule="auto"/>
        <w:ind w:left="720"/>
        <w:rPr>
          <w:rFonts w:ascii="Times New Roman" w:hAnsi="Times New Roman" w:cs="Times New Roman"/>
          <w:color w:val="000000"/>
          <w:spacing w:val="-1"/>
          <w:sz w:val="24"/>
          <w:szCs w:val="24"/>
        </w:rPr>
      </w:pPr>
    </w:p>
    <w:p w:rsidR="00064E45" w:rsidRPr="0095410D" w:rsidRDefault="00064E45" w:rsidP="007757B0">
      <w:pPr>
        <w:shd w:val="clear" w:color="auto" w:fill="FFFFFF"/>
        <w:spacing w:after="0" w:line="240" w:lineRule="auto"/>
        <w:rPr>
          <w:bCs/>
          <w:color w:val="000000"/>
          <w:spacing w:val="1"/>
        </w:rPr>
      </w:pPr>
    </w:p>
    <w:p w:rsidR="00064E45" w:rsidRPr="0095410D" w:rsidRDefault="00064E45" w:rsidP="007757B0">
      <w:pPr>
        <w:spacing w:after="0" w:line="240" w:lineRule="auto"/>
        <w:ind w:left="708"/>
        <w:jc w:val="center"/>
        <w:rPr>
          <w:b/>
          <w:bCs/>
        </w:rPr>
      </w:pPr>
    </w:p>
    <w:p w:rsidR="00064E45" w:rsidRPr="0095410D" w:rsidRDefault="00064E45" w:rsidP="007757B0">
      <w:pPr>
        <w:spacing w:after="0" w:line="240" w:lineRule="auto"/>
        <w:ind w:left="708"/>
        <w:jc w:val="center"/>
        <w:rPr>
          <w:b/>
          <w:bCs/>
        </w:rPr>
      </w:pPr>
    </w:p>
    <w:p w:rsidR="00064E45" w:rsidRPr="0095410D" w:rsidRDefault="00064E45" w:rsidP="007757B0">
      <w:pPr>
        <w:spacing w:after="0" w:line="240" w:lineRule="auto"/>
        <w:ind w:left="708"/>
        <w:jc w:val="center"/>
        <w:rPr>
          <w:b/>
          <w:bCs/>
        </w:rPr>
      </w:pPr>
    </w:p>
    <w:p w:rsidR="00064E45" w:rsidRPr="0095410D" w:rsidRDefault="00064E45" w:rsidP="007757B0">
      <w:pPr>
        <w:spacing w:after="0" w:line="240" w:lineRule="auto"/>
        <w:ind w:left="708"/>
        <w:jc w:val="center"/>
        <w:rPr>
          <w:b/>
          <w:bCs/>
        </w:rPr>
      </w:pPr>
    </w:p>
    <w:p w:rsidR="00064E45" w:rsidRPr="0095410D" w:rsidRDefault="00064E45" w:rsidP="007757B0">
      <w:pPr>
        <w:spacing w:after="0" w:line="240" w:lineRule="auto"/>
        <w:ind w:left="708"/>
        <w:jc w:val="center"/>
        <w:rPr>
          <w:b/>
          <w:bCs/>
        </w:rPr>
      </w:pPr>
    </w:p>
    <w:p w:rsidR="00064E45" w:rsidRPr="0095410D" w:rsidRDefault="00064E45" w:rsidP="007757B0">
      <w:pPr>
        <w:spacing w:after="0" w:line="240" w:lineRule="auto"/>
        <w:ind w:left="708"/>
        <w:jc w:val="center"/>
        <w:rPr>
          <w:b/>
          <w:bCs/>
        </w:rPr>
      </w:pPr>
    </w:p>
    <w:p w:rsidR="00064E45" w:rsidRPr="0095410D" w:rsidRDefault="00064E45" w:rsidP="007757B0">
      <w:pPr>
        <w:spacing w:after="0" w:line="240" w:lineRule="auto"/>
        <w:ind w:left="708"/>
        <w:jc w:val="center"/>
        <w:rPr>
          <w:b/>
          <w:bCs/>
        </w:rPr>
      </w:pPr>
    </w:p>
    <w:p w:rsidR="00064E45" w:rsidRPr="0095410D" w:rsidRDefault="00064E45" w:rsidP="007757B0">
      <w:pPr>
        <w:spacing w:after="0" w:line="240" w:lineRule="auto"/>
        <w:ind w:left="708"/>
        <w:jc w:val="center"/>
        <w:rPr>
          <w:b/>
          <w:bCs/>
        </w:rPr>
      </w:pPr>
    </w:p>
    <w:p w:rsidR="00922104" w:rsidRDefault="00922104" w:rsidP="007757B0">
      <w:pPr>
        <w:spacing w:after="0" w:line="240" w:lineRule="auto"/>
        <w:ind w:right="500"/>
        <w:jc w:val="right"/>
        <w:rPr>
          <w:rFonts w:ascii="Times New Roman" w:eastAsia="Times New Roman" w:hAnsi="Times New Roman" w:cs="Times New Roman"/>
          <w:sz w:val="24"/>
          <w:szCs w:val="24"/>
        </w:rPr>
        <w:sectPr w:rsidR="00922104" w:rsidSect="007757B0">
          <w:pgSz w:w="11906" w:h="16838"/>
          <w:pgMar w:top="1134" w:right="851" w:bottom="1134" w:left="1134" w:header="709" w:footer="709" w:gutter="0"/>
          <w:cols w:space="708"/>
          <w:docGrid w:linePitch="360"/>
        </w:sectPr>
      </w:pPr>
    </w:p>
    <w:p w:rsidR="00F46D7E" w:rsidRDefault="00F46D7E" w:rsidP="007757B0">
      <w:pPr>
        <w:spacing w:after="0" w:line="240" w:lineRule="auto"/>
        <w:ind w:left="12744" w:right="499"/>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Приложение №2</w:t>
      </w:r>
    </w:p>
    <w:p w:rsidR="00DA0056" w:rsidRDefault="00DA0056" w:rsidP="007757B0">
      <w:pPr>
        <w:spacing w:after="0" w:line="240" w:lineRule="auto"/>
        <w:ind w:left="12744" w:right="499"/>
        <w:rPr>
          <w:rFonts w:ascii="Times New Roman" w:eastAsia="Times New Roman" w:hAnsi="Times New Roman" w:cs="Times New Roman"/>
          <w:sz w:val="24"/>
          <w:szCs w:val="24"/>
        </w:rPr>
      </w:pPr>
    </w:p>
    <w:p w:rsidR="009503D1" w:rsidRPr="009503D1" w:rsidRDefault="009503D1" w:rsidP="009503D1">
      <w:pPr>
        <w:spacing w:after="0" w:line="240" w:lineRule="auto"/>
        <w:jc w:val="center"/>
        <w:rPr>
          <w:rFonts w:ascii="Times New Roman" w:hAnsi="Times New Roman" w:cs="Times New Roman"/>
          <w:sz w:val="24"/>
          <w:szCs w:val="24"/>
        </w:rPr>
      </w:pPr>
      <w:r w:rsidRPr="009503D1">
        <w:rPr>
          <w:rFonts w:ascii="Times New Roman" w:eastAsia="Times New Roman" w:hAnsi="Times New Roman" w:cs="Times New Roman"/>
          <w:b/>
          <w:bCs/>
          <w:sz w:val="24"/>
          <w:szCs w:val="24"/>
        </w:rPr>
        <w:t>График учебного процесса по дополнительной предпрофессиональной программе</w:t>
      </w:r>
    </w:p>
    <w:p w:rsidR="0091289D" w:rsidRDefault="0091289D" w:rsidP="0091289D">
      <w:pPr>
        <w:tabs>
          <w:tab w:val="left" w:pos="4803"/>
        </w:tabs>
        <w:spacing w:after="0" w:line="240" w:lineRule="auto"/>
        <w:ind w:right="4600"/>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b/>
        <w:t xml:space="preserve">в </w:t>
      </w:r>
      <w:r w:rsidR="009503D1" w:rsidRPr="009503D1">
        <w:rPr>
          <w:rFonts w:ascii="Times New Roman" w:eastAsia="Times New Roman" w:hAnsi="Times New Roman" w:cs="Times New Roman"/>
          <w:b/>
          <w:bCs/>
          <w:sz w:val="24"/>
          <w:szCs w:val="24"/>
        </w:rPr>
        <w:t>области музыкального искусства «Фортепиано»</w:t>
      </w:r>
    </w:p>
    <w:p w:rsidR="009503D1" w:rsidRPr="009503D1" w:rsidRDefault="0091289D" w:rsidP="0091289D">
      <w:pPr>
        <w:tabs>
          <w:tab w:val="left" w:pos="4803"/>
        </w:tabs>
        <w:spacing w:after="0" w:line="240" w:lineRule="auto"/>
        <w:ind w:left="4592" w:right="4600"/>
        <w:rPr>
          <w:rFonts w:ascii="Times New Roman" w:eastAsia="Times New Roman" w:hAnsi="Times New Roman" w:cs="Times New Roman"/>
          <w:b/>
          <w:bCs/>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9503D1" w:rsidRPr="009503D1">
        <w:rPr>
          <w:rFonts w:ascii="Times New Roman" w:eastAsia="Times New Roman" w:hAnsi="Times New Roman" w:cs="Times New Roman"/>
          <w:sz w:val="24"/>
          <w:szCs w:val="24"/>
        </w:rPr>
        <w:t>Срок обучения - 8 лет</w:t>
      </w:r>
    </w:p>
    <w:p w:rsidR="009503D1" w:rsidRPr="009503D1" w:rsidRDefault="009503D1" w:rsidP="009503D1">
      <w:pPr>
        <w:spacing w:after="0" w:line="240" w:lineRule="auto"/>
        <w:rPr>
          <w:rFonts w:ascii="Times New Roman" w:hAnsi="Times New Roman" w:cs="Times New Roman"/>
          <w:sz w:val="24"/>
          <w:szCs w:val="24"/>
        </w:rPr>
      </w:pPr>
    </w:p>
    <w:tbl>
      <w:tblPr>
        <w:tblW w:w="16195" w:type="dxa"/>
        <w:tblInd w:w="10" w:type="dxa"/>
        <w:tblLayout w:type="fixed"/>
        <w:tblCellMar>
          <w:left w:w="0" w:type="dxa"/>
          <w:right w:w="0" w:type="dxa"/>
        </w:tblCellMar>
        <w:tblLook w:val="04A0" w:firstRow="1" w:lastRow="0" w:firstColumn="1" w:lastColumn="0" w:noHBand="0" w:noVBand="1"/>
      </w:tblPr>
      <w:tblGrid>
        <w:gridCol w:w="10"/>
        <w:gridCol w:w="309"/>
        <w:gridCol w:w="54"/>
        <w:gridCol w:w="125"/>
        <w:gridCol w:w="39"/>
        <w:gridCol w:w="59"/>
        <w:gridCol w:w="180"/>
        <w:gridCol w:w="219"/>
        <w:gridCol w:w="259"/>
        <w:gridCol w:w="239"/>
        <w:gridCol w:w="239"/>
        <w:gridCol w:w="187"/>
        <w:gridCol w:w="52"/>
        <w:gridCol w:w="239"/>
        <w:gridCol w:w="240"/>
        <w:gridCol w:w="149"/>
        <w:gridCol w:w="111"/>
        <w:gridCol w:w="149"/>
        <w:gridCol w:w="91"/>
        <w:gridCol w:w="149"/>
        <w:gridCol w:w="91"/>
        <w:gridCol w:w="20"/>
        <w:gridCol w:w="129"/>
        <w:gridCol w:w="20"/>
        <w:gridCol w:w="71"/>
        <w:gridCol w:w="260"/>
        <w:gridCol w:w="240"/>
        <w:gridCol w:w="240"/>
        <w:gridCol w:w="260"/>
        <w:gridCol w:w="240"/>
        <w:gridCol w:w="192"/>
        <w:gridCol w:w="48"/>
        <w:gridCol w:w="240"/>
        <w:gridCol w:w="240"/>
        <w:gridCol w:w="260"/>
        <w:gridCol w:w="240"/>
        <w:gridCol w:w="260"/>
        <w:gridCol w:w="105"/>
        <w:gridCol w:w="135"/>
        <w:gridCol w:w="260"/>
        <w:gridCol w:w="240"/>
        <w:gridCol w:w="240"/>
        <w:gridCol w:w="240"/>
        <w:gridCol w:w="260"/>
        <w:gridCol w:w="18"/>
        <w:gridCol w:w="222"/>
        <w:gridCol w:w="240"/>
        <w:gridCol w:w="240"/>
        <w:gridCol w:w="260"/>
        <w:gridCol w:w="181"/>
        <w:gridCol w:w="59"/>
        <w:gridCol w:w="240"/>
        <w:gridCol w:w="240"/>
        <w:gridCol w:w="240"/>
        <w:gridCol w:w="240"/>
        <w:gridCol w:w="124"/>
        <w:gridCol w:w="136"/>
        <w:gridCol w:w="166"/>
        <w:gridCol w:w="74"/>
        <w:gridCol w:w="240"/>
        <w:gridCol w:w="240"/>
        <w:gridCol w:w="240"/>
        <w:gridCol w:w="260"/>
        <w:gridCol w:w="240"/>
        <w:gridCol w:w="240"/>
        <w:gridCol w:w="240"/>
        <w:gridCol w:w="240"/>
        <w:gridCol w:w="167"/>
        <w:gridCol w:w="93"/>
        <w:gridCol w:w="240"/>
        <w:gridCol w:w="240"/>
        <w:gridCol w:w="420"/>
        <w:gridCol w:w="440"/>
        <w:gridCol w:w="10"/>
        <w:gridCol w:w="410"/>
        <w:gridCol w:w="30"/>
        <w:gridCol w:w="230"/>
        <w:gridCol w:w="160"/>
        <w:gridCol w:w="30"/>
        <w:gridCol w:w="260"/>
        <w:gridCol w:w="150"/>
        <w:gridCol w:w="10"/>
        <w:gridCol w:w="440"/>
        <w:gridCol w:w="125"/>
        <w:gridCol w:w="30"/>
        <w:gridCol w:w="265"/>
        <w:gridCol w:w="175"/>
        <w:gridCol w:w="20"/>
        <w:gridCol w:w="10"/>
      </w:tblGrid>
      <w:tr w:rsidR="009503D1" w:rsidRPr="009503D1" w:rsidTr="00094190">
        <w:trPr>
          <w:gridAfter w:val="1"/>
          <w:trHeight w:val="240"/>
        </w:trPr>
        <w:tc>
          <w:tcPr>
            <w:tcW w:w="4430" w:type="dxa"/>
            <w:gridSpan w:val="29"/>
            <w:tcBorders>
              <w:top w:val="single" w:sz="8" w:space="0" w:color="auto"/>
              <w:left w:val="single" w:sz="8" w:space="0" w:color="auto"/>
            </w:tcBorders>
            <w:vAlign w:val="bottom"/>
          </w:tcPr>
          <w:p w:rsidR="009503D1" w:rsidRPr="009503D1" w:rsidRDefault="009503D1" w:rsidP="009503D1">
            <w:pPr>
              <w:spacing w:after="0" w:line="240" w:lineRule="auto"/>
              <w:ind w:left="20"/>
              <w:rPr>
                <w:rFonts w:ascii="Times New Roman" w:hAnsi="Times New Roman" w:cs="Times New Roman"/>
                <w:sz w:val="18"/>
                <w:szCs w:val="18"/>
              </w:rPr>
            </w:pPr>
            <w:r w:rsidRPr="009503D1">
              <w:rPr>
                <w:rFonts w:ascii="Times New Roman" w:eastAsia="Times New Roman" w:hAnsi="Times New Roman" w:cs="Times New Roman"/>
                <w:b/>
                <w:bCs/>
                <w:sz w:val="18"/>
                <w:szCs w:val="18"/>
              </w:rPr>
              <w:t>1. График образовательного процесса</w:t>
            </w: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gridSpan w:val="2"/>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gridSpan w:val="2"/>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top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745" w:type="dxa"/>
            <w:gridSpan w:val="14"/>
            <w:tcBorders>
              <w:top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r w:rsidRPr="009503D1">
              <w:rPr>
                <w:rFonts w:ascii="Times New Roman" w:eastAsia="Times New Roman" w:hAnsi="Times New Roman" w:cs="Times New Roman"/>
                <w:b/>
                <w:bCs/>
                <w:sz w:val="18"/>
                <w:szCs w:val="18"/>
              </w:rPr>
              <w:t xml:space="preserve">2. Сводные данные </w:t>
            </w:r>
            <w:proofErr w:type="gramStart"/>
            <w:r w:rsidRPr="009503D1">
              <w:rPr>
                <w:rFonts w:ascii="Times New Roman" w:eastAsia="Times New Roman" w:hAnsi="Times New Roman" w:cs="Times New Roman"/>
                <w:b/>
                <w:bCs/>
                <w:sz w:val="18"/>
                <w:szCs w:val="18"/>
              </w:rPr>
              <w:t>по</w:t>
            </w:r>
            <w:proofErr w:type="gramEnd"/>
          </w:p>
        </w:tc>
        <w:tc>
          <w:tcPr>
            <w:tcW w:w="450" w:type="dxa"/>
            <w:gridSpan w:val="3"/>
            <w:vAlign w:val="bottom"/>
          </w:tcPr>
          <w:p w:rsidR="009503D1" w:rsidRPr="009503D1" w:rsidRDefault="009503D1" w:rsidP="009503D1">
            <w:pPr>
              <w:spacing w:after="0" w:line="240" w:lineRule="auto"/>
              <w:rPr>
                <w:rFonts w:ascii="Times New Roman" w:hAnsi="Times New Roman" w:cs="Times New Roman"/>
                <w:sz w:val="18"/>
                <w:szCs w:val="18"/>
              </w:rPr>
            </w:pPr>
          </w:p>
        </w:tc>
      </w:tr>
      <w:tr w:rsidR="009503D1" w:rsidRPr="009503D1" w:rsidTr="00094190">
        <w:trPr>
          <w:gridAfter w:val="1"/>
          <w:trHeight w:val="254"/>
        </w:trPr>
        <w:tc>
          <w:tcPr>
            <w:tcW w:w="12990" w:type="dxa"/>
            <w:gridSpan w:val="71"/>
            <w:tcBorders>
              <w:left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745" w:type="dxa"/>
            <w:gridSpan w:val="14"/>
            <w:tcBorders>
              <w:right w:val="single" w:sz="8" w:space="0" w:color="auto"/>
            </w:tcBorders>
            <w:vAlign w:val="bottom"/>
          </w:tcPr>
          <w:p w:rsidR="009503D1" w:rsidRPr="009503D1" w:rsidRDefault="0091289D" w:rsidP="009503D1">
            <w:pPr>
              <w:spacing w:after="0" w:line="240" w:lineRule="auto"/>
              <w:rPr>
                <w:rFonts w:ascii="Times New Roman" w:hAnsi="Times New Roman" w:cs="Times New Roman"/>
                <w:sz w:val="18"/>
                <w:szCs w:val="18"/>
              </w:rPr>
            </w:pPr>
            <w:r>
              <w:rPr>
                <w:rFonts w:ascii="Times New Roman" w:eastAsia="Times New Roman" w:hAnsi="Times New Roman" w:cs="Times New Roman"/>
                <w:b/>
                <w:bCs/>
                <w:sz w:val="18"/>
                <w:szCs w:val="18"/>
              </w:rPr>
              <w:t>бюджету в</w:t>
            </w:r>
            <w:r w:rsidR="009503D1" w:rsidRPr="009503D1">
              <w:rPr>
                <w:rFonts w:ascii="Times New Roman" w:eastAsia="Times New Roman" w:hAnsi="Times New Roman" w:cs="Times New Roman"/>
                <w:b/>
                <w:bCs/>
                <w:sz w:val="18"/>
                <w:szCs w:val="18"/>
              </w:rPr>
              <w:t>ремени</w:t>
            </w:r>
            <w:r>
              <w:rPr>
                <w:rFonts w:ascii="Times New Roman" w:eastAsia="Times New Roman" w:hAnsi="Times New Roman" w:cs="Times New Roman"/>
                <w:b/>
                <w:bCs/>
                <w:sz w:val="18"/>
                <w:szCs w:val="18"/>
              </w:rPr>
              <w:t xml:space="preserve"> </w:t>
            </w:r>
          </w:p>
        </w:tc>
        <w:tc>
          <w:tcPr>
            <w:tcW w:w="450" w:type="dxa"/>
            <w:gridSpan w:val="3"/>
            <w:vAlign w:val="bottom"/>
          </w:tcPr>
          <w:p w:rsidR="009503D1" w:rsidRPr="009503D1" w:rsidRDefault="009503D1" w:rsidP="009503D1">
            <w:pPr>
              <w:spacing w:after="0" w:line="240" w:lineRule="auto"/>
              <w:rPr>
                <w:rFonts w:ascii="Times New Roman" w:hAnsi="Times New Roman" w:cs="Times New Roman"/>
                <w:sz w:val="18"/>
                <w:szCs w:val="18"/>
              </w:rPr>
            </w:pPr>
          </w:p>
        </w:tc>
      </w:tr>
      <w:tr w:rsidR="009503D1" w:rsidRPr="009503D1" w:rsidTr="00094190">
        <w:trPr>
          <w:gridAfter w:val="1"/>
          <w:trHeight w:val="278"/>
        </w:trPr>
        <w:tc>
          <w:tcPr>
            <w:tcW w:w="12990" w:type="dxa"/>
            <w:gridSpan w:val="71"/>
            <w:tcBorders>
              <w:left w:val="single" w:sz="8" w:space="0" w:color="auto"/>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745" w:type="dxa"/>
            <w:gridSpan w:val="14"/>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r w:rsidRPr="009503D1">
              <w:rPr>
                <w:rFonts w:ascii="Times New Roman" w:eastAsia="Times New Roman" w:hAnsi="Times New Roman" w:cs="Times New Roman"/>
                <w:b/>
                <w:bCs/>
                <w:sz w:val="18"/>
                <w:szCs w:val="18"/>
              </w:rPr>
              <w:t>в неделях</w:t>
            </w:r>
          </w:p>
        </w:tc>
        <w:tc>
          <w:tcPr>
            <w:tcW w:w="450" w:type="dxa"/>
            <w:gridSpan w:val="3"/>
            <w:vAlign w:val="bottom"/>
          </w:tcPr>
          <w:p w:rsidR="009503D1" w:rsidRPr="009503D1" w:rsidRDefault="009503D1" w:rsidP="009503D1">
            <w:pPr>
              <w:spacing w:after="0" w:line="240" w:lineRule="auto"/>
              <w:rPr>
                <w:rFonts w:ascii="Times New Roman" w:hAnsi="Times New Roman" w:cs="Times New Roman"/>
                <w:sz w:val="18"/>
                <w:szCs w:val="18"/>
              </w:rPr>
            </w:pPr>
          </w:p>
        </w:tc>
      </w:tr>
      <w:tr w:rsidR="009503D1" w:rsidRPr="009503D1" w:rsidTr="00094190">
        <w:trPr>
          <w:gridAfter w:val="1"/>
          <w:trHeight w:val="234"/>
        </w:trPr>
        <w:tc>
          <w:tcPr>
            <w:tcW w:w="319" w:type="dxa"/>
            <w:gridSpan w:val="2"/>
            <w:tcBorders>
              <w:left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935" w:type="dxa"/>
            <w:gridSpan w:val="7"/>
            <w:tcBorders>
              <w:right w:val="single" w:sz="8" w:space="0" w:color="auto"/>
            </w:tcBorders>
            <w:vAlign w:val="bottom"/>
          </w:tcPr>
          <w:p w:rsidR="009503D1" w:rsidRPr="009503D1" w:rsidRDefault="009503D1" w:rsidP="009503D1">
            <w:pPr>
              <w:spacing w:after="0" w:line="240" w:lineRule="auto"/>
              <w:ind w:left="80"/>
              <w:rPr>
                <w:rFonts w:ascii="Times New Roman" w:hAnsi="Times New Roman" w:cs="Times New Roman"/>
                <w:sz w:val="18"/>
                <w:szCs w:val="18"/>
              </w:rPr>
            </w:pPr>
            <w:r w:rsidRPr="009503D1">
              <w:rPr>
                <w:rFonts w:ascii="Times New Roman" w:eastAsia="Times New Roman" w:hAnsi="Times New Roman" w:cs="Times New Roman"/>
                <w:b/>
                <w:bCs/>
                <w:sz w:val="18"/>
                <w:szCs w:val="18"/>
              </w:rPr>
              <w:t>сентябрь</w:t>
            </w:r>
          </w:p>
        </w:tc>
        <w:tc>
          <w:tcPr>
            <w:tcW w:w="239"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717" w:type="dxa"/>
            <w:gridSpan w:val="4"/>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w w:val="99"/>
                <w:sz w:val="18"/>
                <w:szCs w:val="18"/>
              </w:rPr>
              <w:t>октябрь</w:t>
            </w:r>
          </w:p>
        </w:tc>
        <w:tc>
          <w:tcPr>
            <w:tcW w:w="240"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760" w:type="dxa"/>
            <w:gridSpan w:val="7"/>
            <w:vAlign w:val="bottom"/>
          </w:tcPr>
          <w:p w:rsidR="009503D1" w:rsidRPr="009503D1" w:rsidRDefault="009503D1" w:rsidP="009503D1">
            <w:pPr>
              <w:spacing w:after="0" w:line="240" w:lineRule="auto"/>
              <w:ind w:left="180"/>
              <w:rPr>
                <w:rFonts w:ascii="Times New Roman" w:hAnsi="Times New Roman" w:cs="Times New Roman"/>
                <w:sz w:val="18"/>
                <w:szCs w:val="18"/>
              </w:rPr>
            </w:pPr>
            <w:r w:rsidRPr="009503D1">
              <w:rPr>
                <w:rFonts w:ascii="Times New Roman" w:eastAsia="Times New Roman" w:hAnsi="Times New Roman" w:cs="Times New Roman"/>
                <w:b/>
                <w:bCs/>
                <w:w w:val="97"/>
                <w:sz w:val="18"/>
                <w:szCs w:val="18"/>
              </w:rPr>
              <w:t>ноябрь</w:t>
            </w:r>
          </w:p>
        </w:tc>
        <w:tc>
          <w:tcPr>
            <w:tcW w:w="220" w:type="dxa"/>
            <w:gridSpan w:val="3"/>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1000" w:type="dxa"/>
            <w:gridSpan w:val="4"/>
            <w:tcBorders>
              <w:right w:val="single" w:sz="8" w:space="0" w:color="auto"/>
            </w:tcBorders>
            <w:vAlign w:val="bottom"/>
          </w:tcPr>
          <w:p w:rsidR="009503D1" w:rsidRPr="009503D1" w:rsidRDefault="009503D1" w:rsidP="009503D1">
            <w:pPr>
              <w:spacing w:after="0" w:line="240" w:lineRule="auto"/>
              <w:ind w:right="89"/>
              <w:jc w:val="right"/>
              <w:rPr>
                <w:rFonts w:ascii="Times New Roman" w:hAnsi="Times New Roman" w:cs="Times New Roman"/>
                <w:sz w:val="18"/>
                <w:szCs w:val="18"/>
              </w:rPr>
            </w:pPr>
            <w:r w:rsidRPr="009503D1">
              <w:rPr>
                <w:rFonts w:ascii="Times New Roman" w:eastAsia="Times New Roman" w:hAnsi="Times New Roman" w:cs="Times New Roman"/>
                <w:b/>
                <w:bCs/>
                <w:sz w:val="18"/>
                <w:szCs w:val="18"/>
              </w:rPr>
              <w:t>декабрь</w:t>
            </w:r>
          </w:p>
        </w:tc>
        <w:tc>
          <w:tcPr>
            <w:tcW w:w="240"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720" w:type="dxa"/>
            <w:gridSpan w:val="4"/>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w w:val="99"/>
                <w:sz w:val="18"/>
                <w:szCs w:val="18"/>
              </w:rPr>
              <w:t>январь</w:t>
            </w:r>
          </w:p>
        </w:tc>
        <w:tc>
          <w:tcPr>
            <w:tcW w:w="260"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740" w:type="dxa"/>
            <w:gridSpan w:val="4"/>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w w:val="98"/>
                <w:sz w:val="18"/>
                <w:szCs w:val="18"/>
              </w:rPr>
              <w:t>февраль</w:t>
            </w:r>
          </w:p>
        </w:tc>
        <w:tc>
          <w:tcPr>
            <w:tcW w:w="260"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vAlign w:val="bottom"/>
          </w:tcPr>
          <w:p w:rsidR="009503D1" w:rsidRPr="009503D1" w:rsidRDefault="009503D1" w:rsidP="009503D1">
            <w:pPr>
              <w:spacing w:after="0" w:line="240" w:lineRule="auto"/>
              <w:rPr>
                <w:rFonts w:ascii="Times New Roman" w:hAnsi="Times New Roman" w:cs="Times New Roman"/>
                <w:sz w:val="18"/>
                <w:szCs w:val="18"/>
              </w:rPr>
            </w:pPr>
          </w:p>
        </w:tc>
        <w:tc>
          <w:tcPr>
            <w:tcW w:w="740" w:type="dxa"/>
            <w:gridSpan w:val="3"/>
            <w:tcBorders>
              <w:right w:val="single" w:sz="8" w:space="0" w:color="auto"/>
            </w:tcBorders>
            <w:vAlign w:val="bottom"/>
          </w:tcPr>
          <w:p w:rsidR="009503D1" w:rsidRPr="009503D1" w:rsidRDefault="009503D1" w:rsidP="009503D1">
            <w:pPr>
              <w:spacing w:after="0" w:line="240" w:lineRule="auto"/>
              <w:ind w:left="20"/>
              <w:rPr>
                <w:rFonts w:ascii="Times New Roman" w:hAnsi="Times New Roman" w:cs="Times New Roman"/>
                <w:sz w:val="18"/>
                <w:szCs w:val="18"/>
              </w:rPr>
            </w:pPr>
            <w:r w:rsidRPr="009503D1">
              <w:rPr>
                <w:rFonts w:ascii="Times New Roman" w:eastAsia="Times New Roman" w:hAnsi="Times New Roman" w:cs="Times New Roman"/>
                <w:b/>
                <w:bCs/>
                <w:sz w:val="18"/>
                <w:szCs w:val="18"/>
              </w:rPr>
              <w:t>март</w:t>
            </w:r>
          </w:p>
        </w:tc>
        <w:tc>
          <w:tcPr>
            <w:tcW w:w="240" w:type="dxa"/>
            <w:gridSpan w:val="2"/>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740" w:type="dxa"/>
            <w:gridSpan w:val="3"/>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sz w:val="18"/>
                <w:szCs w:val="18"/>
              </w:rPr>
              <w:t>апрель</w:t>
            </w:r>
          </w:p>
        </w:tc>
        <w:tc>
          <w:tcPr>
            <w:tcW w:w="240" w:type="dxa"/>
            <w:gridSpan w:val="2"/>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vAlign w:val="bottom"/>
          </w:tcPr>
          <w:p w:rsidR="009503D1" w:rsidRPr="009503D1" w:rsidRDefault="009503D1" w:rsidP="009503D1">
            <w:pPr>
              <w:spacing w:after="0" w:line="240" w:lineRule="auto"/>
              <w:rPr>
                <w:rFonts w:ascii="Times New Roman" w:hAnsi="Times New Roman" w:cs="Times New Roman"/>
                <w:sz w:val="18"/>
                <w:szCs w:val="18"/>
              </w:rPr>
            </w:pPr>
          </w:p>
        </w:tc>
        <w:tc>
          <w:tcPr>
            <w:tcW w:w="480" w:type="dxa"/>
            <w:gridSpan w:val="2"/>
            <w:vAlign w:val="bottom"/>
          </w:tcPr>
          <w:p w:rsidR="009503D1" w:rsidRPr="009503D1" w:rsidRDefault="009503D1" w:rsidP="009503D1">
            <w:pPr>
              <w:spacing w:after="0" w:line="240" w:lineRule="auto"/>
              <w:ind w:left="60"/>
              <w:rPr>
                <w:rFonts w:ascii="Times New Roman" w:hAnsi="Times New Roman" w:cs="Times New Roman"/>
                <w:sz w:val="18"/>
                <w:szCs w:val="18"/>
              </w:rPr>
            </w:pPr>
            <w:r w:rsidRPr="009503D1">
              <w:rPr>
                <w:rFonts w:ascii="Times New Roman" w:eastAsia="Times New Roman" w:hAnsi="Times New Roman" w:cs="Times New Roman"/>
                <w:b/>
                <w:bCs/>
                <w:sz w:val="18"/>
                <w:szCs w:val="18"/>
              </w:rPr>
              <w:t>май</w:t>
            </w:r>
          </w:p>
        </w:tc>
        <w:tc>
          <w:tcPr>
            <w:tcW w:w="240"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gridSpan w:val="2"/>
            <w:vAlign w:val="bottom"/>
          </w:tcPr>
          <w:p w:rsidR="009503D1" w:rsidRPr="009503D1" w:rsidRDefault="009503D1" w:rsidP="009503D1">
            <w:pPr>
              <w:spacing w:after="0" w:line="240" w:lineRule="auto"/>
              <w:rPr>
                <w:rFonts w:ascii="Times New Roman" w:hAnsi="Times New Roman" w:cs="Times New Roman"/>
                <w:sz w:val="18"/>
                <w:szCs w:val="18"/>
              </w:rPr>
            </w:pPr>
          </w:p>
        </w:tc>
        <w:tc>
          <w:tcPr>
            <w:tcW w:w="480" w:type="dxa"/>
            <w:gridSpan w:val="3"/>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b/>
                <w:bCs/>
                <w:w w:val="95"/>
                <w:sz w:val="18"/>
                <w:szCs w:val="18"/>
              </w:rPr>
              <w:t>июнь</w:t>
            </w:r>
          </w:p>
        </w:tc>
        <w:tc>
          <w:tcPr>
            <w:tcW w:w="240"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740" w:type="dxa"/>
            <w:gridSpan w:val="3"/>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sz w:val="18"/>
                <w:szCs w:val="18"/>
              </w:rPr>
              <w:t>июль</w:t>
            </w:r>
          </w:p>
        </w:tc>
        <w:tc>
          <w:tcPr>
            <w:tcW w:w="240"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980" w:type="dxa"/>
            <w:gridSpan w:val="5"/>
            <w:tcBorders>
              <w:right w:val="single" w:sz="8" w:space="0" w:color="auto"/>
            </w:tcBorders>
            <w:vAlign w:val="bottom"/>
          </w:tcPr>
          <w:p w:rsidR="009503D1" w:rsidRPr="009503D1" w:rsidRDefault="009503D1" w:rsidP="009503D1">
            <w:pPr>
              <w:spacing w:after="0" w:line="240" w:lineRule="auto"/>
              <w:ind w:right="134"/>
              <w:jc w:val="right"/>
              <w:rPr>
                <w:rFonts w:ascii="Times New Roman" w:hAnsi="Times New Roman" w:cs="Times New Roman"/>
                <w:sz w:val="18"/>
                <w:szCs w:val="18"/>
              </w:rPr>
            </w:pPr>
            <w:r w:rsidRPr="009503D1">
              <w:rPr>
                <w:rFonts w:ascii="Times New Roman" w:eastAsia="Times New Roman" w:hAnsi="Times New Roman" w:cs="Times New Roman"/>
                <w:b/>
                <w:bCs/>
                <w:sz w:val="18"/>
                <w:szCs w:val="18"/>
              </w:rPr>
              <w:t>август</w:t>
            </w:r>
          </w:p>
        </w:tc>
        <w:tc>
          <w:tcPr>
            <w:tcW w:w="420"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40"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20" w:type="dxa"/>
            <w:gridSpan w:val="2"/>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gridSpan w:val="2"/>
            <w:vAlign w:val="bottom"/>
          </w:tcPr>
          <w:p w:rsidR="009503D1" w:rsidRPr="009503D1" w:rsidRDefault="009503D1" w:rsidP="009503D1">
            <w:pPr>
              <w:spacing w:after="0" w:line="240" w:lineRule="auto"/>
              <w:rPr>
                <w:rFonts w:ascii="Times New Roman" w:hAnsi="Times New Roman" w:cs="Times New Roman"/>
                <w:sz w:val="18"/>
                <w:szCs w:val="18"/>
              </w:rPr>
            </w:pPr>
          </w:p>
        </w:tc>
        <w:tc>
          <w:tcPr>
            <w:tcW w:w="160"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40" w:type="dxa"/>
            <w:gridSpan w:val="3"/>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605" w:type="dxa"/>
            <w:gridSpan w:val="4"/>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50" w:type="dxa"/>
            <w:gridSpan w:val="3"/>
            <w:vAlign w:val="bottom"/>
          </w:tcPr>
          <w:p w:rsidR="009503D1" w:rsidRPr="009503D1" w:rsidRDefault="009503D1" w:rsidP="009503D1">
            <w:pPr>
              <w:spacing w:after="0" w:line="240" w:lineRule="auto"/>
              <w:rPr>
                <w:rFonts w:ascii="Times New Roman" w:hAnsi="Times New Roman" w:cs="Times New Roman"/>
                <w:sz w:val="18"/>
                <w:szCs w:val="18"/>
              </w:rPr>
            </w:pPr>
          </w:p>
        </w:tc>
      </w:tr>
      <w:tr w:rsidR="009503D1" w:rsidRPr="009503D1" w:rsidTr="00094190">
        <w:trPr>
          <w:gridAfter w:val="1"/>
          <w:trHeight w:val="20"/>
        </w:trPr>
        <w:tc>
          <w:tcPr>
            <w:tcW w:w="319" w:type="dxa"/>
            <w:gridSpan w:val="2"/>
            <w:tcBorders>
              <w:left w:val="single" w:sz="8" w:space="0" w:color="auto"/>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935" w:type="dxa"/>
            <w:gridSpan w:val="7"/>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717" w:type="dxa"/>
            <w:gridSpan w:val="4"/>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980" w:type="dxa"/>
            <w:gridSpan w:val="10"/>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1000" w:type="dxa"/>
            <w:gridSpan w:val="4"/>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720" w:type="dxa"/>
            <w:gridSpan w:val="4"/>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740" w:type="dxa"/>
            <w:gridSpan w:val="4"/>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980" w:type="dxa"/>
            <w:gridSpan w:val="4"/>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740" w:type="dxa"/>
            <w:gridSpan w:val="3"/>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960" w:type="dxa"/>
            <w:gridSpan w:val="4"/>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980" w:type="dxa"/>
            <w:gridSpan w:val="6"/>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740" w:type="dxa"/>
            <w:gridSpan w:val="3"/>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980" w:type="dxa"/>
            <w:gridSpan w:val="5"/>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2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2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20" w:type="dxa"/>
            <w:gridSpan w:val="3"/>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40" w:type="dxa"/>
            <w:gridSpan w:val="3"/>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605" w:type="dxa"/>
            <w:gridSpan w:val="4"/>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50" w:type="dxa"/>
            <w:gridSpan w:val="3"/>
            <w:vAlign w:val="bottom"/>
          </w:tcPr>
          <w:p w:rsidR="009503D1" w:rsidRPr="009503D1" w:rsidRDefault="009503D1" w:rsidP="009503D1">
            <w:pPr>
              <w:spacing w:after="0" w:line="240" w:lineRule="auto"/>
              <w:rPr>
                <w:rFonts w:ascii="Times New Roman" w:hAnsi="Times New Roman" w:cs="Times New Roman"/>
                <w:sz w:val="18"/>
                <w:szCs w:val="18"/>
              </w:rPr>
            </w:pPr>
          </w:p>
        </w:tc>
      </w:tr>
      <w:tr w:rsidR="009503D1" w:rsidRPr="009503D1" w:rsidTr="00094190">
        <w:trPr>
          <w:gridAfter w:val="1"/>
          <w:trHeight w:val="232"/>
        </w:trPr>
        <w:tc>
          <w:tcPr>
            <w:tcW w:w="319" w:type="dxa"/>
            <w:gridSpan w:val="2"/>
            <w:tcBorders>
              <w:left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18" w:type="dxa"/>
            <w:gridSpan w:val="3"/>
            <w:tcBorders>
              <w:right w:val="single" w:sz="8" w:space="0" w:color="auto"/>
            </w:tcBorders>
            <w:vAlign w:val="bottom"/>
          </w:tcPr>
          <w:p w:rsidR="009503D1" w:rsidRPr="009503D1" w:rsidRDefault="009503D1" w:rsidP="009503D1">
            <w:pPr>
              <w:spacing w:after="0" w:line="240" w:lineRule="auto"/>
              <w:ind w:left="40"/>
              <w:rPr>
                <w:rFonts w:ascii="Times New Roman" w:hAnsi="Times New Roman" w:cs="Times New Roman"/>
                <w:sz w:val="18"/>
                <w:szCs w:val="18"/>
              </w:rPr>
            </w:pPr>
            <w:r w:rsidRPr="009503D1">
              <w:rPr>
                <w:rFonts w:ascii="Times New Roman" w:eastAsia="Times New Roman" w:hAnsi="Times New Roman" w:cs="Times New Roman"/>
                <w:sz w:val="18"/>
                <w:szCs w:val="18"/>
              </w:rPr>
              <w:t>1</w:t>
            </w:r>
          </w:p>
        </w:tc>
        <w:tc>
          <w:tcPr>
            <w:tcW w:w="239" w:type="dxa"/>
            <w:gridSpan w:val="2"/>
            <w:tcBorders>
              <w:right w:val="single" w:sz="8" w:space="0" w:color="auto"/>
            </w:tcBorders>
            <w:vAlign w:val="bottom"/>
          </w:tcPr>
          <w:p w:rsidR="009503D1" w:rsidRPr="009503D1" w:rsidRDefault="009503D1" w:rsidP="009503D1">
            <w:pPr>
              <w:spacing w:after="0" w:line="240" w:lineRule="auto"/>
              <w:ind w:right="100"/>
              <w:jc w:val="right"/>
              <w:rPr>
                <w:rFonts w:ascii="Times New Roman" w:hAnsi="Times New Roman" w:cs="Times New Roman"/>
                <w:sz w:val="18"/>
                <w:szCs w:val="18"/>
              </w:rPr>
            </w:pPr>
            <w:r w:rsidRPr="009503D1">
              <w:rPr>
                <w:rFonts w:ascii="Times New Roman" w:eastAsia="Times New Roman" w:hAnsi="Times New Roman" w:cs="Times New Roman"/>
                <w:sz w:val="18"/>
                <w:szCs w:val="18"/>
              </w:rPr>
              <w:t>2</w:t>
            </w:r>
          </w:p>
        </w:tc>
        <w:tc>
          <w:tcPr>
            <w:tcW w:w="219"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sz w:val="18"/>
                <w:szCs w:val="18"/>
              </w:rPr>
              <w:t>3</w:t>
            </w:r>
          </w:p>
        </w:tc>
        <w:tc>
          <w:tcPr>
            <w:tcW w:w="259" w:type="dxa"/>
            <w:tcBorders>
              <w:right w:val="single" w:sz="8" w:space="0" w:color="auto"/>
            </w:tcBorders>
            <w:vAlign w:val="bottom"/>
          </w:tcPr>
          <w:p w:rsidR="009503D1" w:rsidRPr="009503D1" w:rsidRDefault="009503D1" w:rsidP="009503D1">
            <w:pPr>
              <w:spacing w:after="0" w:line="240" w:lineRule="auto"/>
              <w:ind w:right="9"/>
              <w:jc w:val="right"/>
              <w:rPr>
                <w:rFonts w:ascii="Times New Roman" w:hAnsi="Times New Roman" w:cs="Times New Roman"/>
                <w:sz w:val="18"/>
                <w:szCs w:val="18"/>
              </w:rPr>
            </w:pPr>
            <w:r w:rsidRPr="009503D1">
              <w:rPr>
                <w:rFonts w:ascii="Times New Roman" w:eastAsia="Times New Roman" w:hAnsi="Times New Roman" w:cs="Times New Roman"/>
                <w:sz w:val="18"/>
                <w:szCs w:val="18"/>
              </w:rPr>
              <w:t>4</w:t>
            </w:r>
          </w:p>
        </w:tc>
        <w:tc>
          <w:tcPr>
            <w:tcW w:w="239" w:type="dxa"/>
            <w:tcBorders>
              <w:right w:val="single" w:sz="8" w:space="0" w:color="auto"/>
            </w:tcBorders>
            <w:vAlign w:val="bottom"/>
          </w:tcPr>
          <w:p w:rsidR="009503D1" w:rsidRPr="009503D1" w:rsidRDefault="009503D1" w:rsidP="009503D1">
            <w:pPr>
              <w:spacing w:after="0" w:line="240" w:lineRule="auto"/>
              <w:ind w:right="9"/>
              <w:jc w:val="right"/>
              <w:rPr>
                <w:rFonts w:ascii="Times New Roman" w:hAnsi="Times New Roman" w:cs="Times New Roman"/>
                <w:sz w:val="18"/>
                <w:szCs w:val="18"/>
              </w:rPr>
            </w:pPr>
            <w:r w:rsidRPr="009503D1">
              <w:rPr>
                <w:rFonts w:ascii="Times New Roman" w:eastAsia="Times New Roman" w:hAnsi="Times New Roman" w:cs="Times New Roman"/>
                <w:sz w:val="18"/>
                <w:szCs w:val="18"/>
              </w:rPr>
              <w:t>5</w:t>
            </w:r>
          </w:p>
        </w:tc>
        <w:tc>
          <w:tcPr>
            <w:tcW w:w="239" w:type="dxa"/>
            <w:tcBorders>
              <w:right w:val="single" w:sz="8" w:space="0" w:color="auto"/>
            </w:tcBorders>
            <w:vAlign w:val="bottom"/>
          </w:tcPr>
          <w:p w:rsidR="009503D1" w:rsidRPr="009503D1" w:rsidRDefault="009503D1" w:rsidP="009503D1">
            <w:pPr>
              <w:spacing w:after="0" w:line="240" w:lineRule="auto"/>
              <w:ind w:right="9"/>
              <w:jc w:val="right"/>
              <w:rPr>
                <w:rFonts w:ascii="Times New Roman" w:hAnsi="Times New Roman" w:cs="Times New Roman"/>
                <w:sz w:val="18"/>
                <w:szCs w:val="18"/>
              </w:rPr>
            </w:pPr>
            <w:r w:rsidRPr="009503D1">
              <w:rPr>
                <w:rFonts w:ascii="Times New Roman" w:eastAsia="Times New Roman" w:hAnsi="Times New Roman" w:cs="Times New Roman"/>
                <w:sz w:val="18"/>
                <w:szCs w:val="18"/>
              </w:rPr>
              <w:t>6</w:t>
            </w:r>
          </w:p>
        </w:tc>
        <w:tc>
          <w:tcPr>
            <w:tcW w:w="239" w:type="dxa"/>
            <w:gridSpan w:val="2"/>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88"/>
                <w:sz w:val="18"/>
                <w:szCs w:val="18"/>
              </w:rPr>
              <w:t>7</w:t>
            </w:r>
          </w:p>
        </w:tc>
        <w:tc>
          <w:tcPr>
            <w:tcW w:w="239" w:type="dxa"/>
            <w:tcBorders>
              <w:right w:val="single" w:sz="8" w:space="0" w:color="auto"/>
            </w:tcBorders>
            <w:vAlign w:val="bottom"/>
          </w:tcPr>
          <w:p w:rsidR="009503D1" w:rsidRPr="009503D1" w:rsidRDefault="009503D1" w:rsidP="009503D1">
            <w:pPr>
              <w:spacing w:after="0" w:line="240" w:lineRule="auto"/>
              <w:ind w:right="9"/>
              <w:jc w:val="right"/>
              <w:rPr>
                <w:rFonts w:ascii="Times New Roman" w:hAnsi="Times New Roman" w:cs="Times New Roman"/>
                <w:sz w:val="18"/>
                <w:szCs w:val="18"/>
              </w:rPr>
            </w:pPr>
            <w:r w:rsidRPr="009503D1">
              <w:rPr>
                <w:rFonts w:ascii="Times New Roman" w:eastAsia="Times New Roman" w:hAnsi="Times New Roman" w:cs="Times New Roman"/>
                <w:sz w:val="18"/>
                <w:szCs w:val="18"/>
              </w:rPr>
              <w:t>8</w:t>
            </w:r>
          </w:p>
        </w:tc>
        <w:tc>
          <w:tcPr>
            <w:tcW w:w="240" w:type="dxa"/>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88"/>
                <w:sz w:val="18"/>
                <w:szCs w:val="18"/>
              </w:rPr>
              <w:t>9</w:t>
            </w:r>
          </w:p>
        </w:tc>
        <w:tc>
          <w:tcPr>
            <w:tcW w:w="260" w:type="dxa"/>
            <w:gridSpan w:val="2"/>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10</w:t>
            </w:r>
          </w:p>
        </w:tc>
        <w:tc>
          <w:tcPr>
            <w:tcW w:w="240" w:type="dxa"/>
            <w:gridSpan w:val="2"/>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11</w:t>
            </w:r>
          </w:p>
        </w:tc>
        <w:tc>
          <w:tcPr>
            <w:tcW w:w="240" w:type="dxa"/>
            <w:gridSpan w:val="2"/>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12</w:t>
            </w:r>
          </w:p>
        </w:tc>
        <w:tc>
          <w:tcPr>
            <w:tcW w:w="240" w:type="dxa"/>
            <w:gridSpan w:val="4"/>
            <w:tcBorders>
              <w:right w:val="single" w:sz="8" w:space="0" w:color="auto"/>
            </w:tcBorders>
            <w:vAlign w:val="bottom"/>
          </w:tcPr>
          <w:p w:rsidR="009503D1" w:rsidRPr="009503D1" w:rsidRDefault="009503D1" w:rsidP="009503D1">
            <w:pPr>
              <w:spacing w:after="0" w:line="240" w:lineRule="auto"/>
              <w:ind w:left="20"/>
              <w:rPr>
                <w:rFonts w:ascii="Times New Roman" w:hAnsi="Times New Roman" w:cs="Times New Roman"/>
                <w:sz w:val="18"/>
                <w:szCs w:val="18"/>
              </w:rPr>
            </w:pPr>
            <w:r w:rsidRPr="009503D1">
              <w:rPr>
                <w:rFonts w:ascii="Times New Roman" w:eastAsia="Times New Roman" w:hAnsi="Times New Roman" w:cs="Times New Roman"/>
                <w:w w:val="99"/>
                <w:sz w:val="18"/>
                <w:szCs w:val="18"/>
              </w:rPr>
              <w:t>13</w:t>
            </w:r>
          </w:p>
        </w:tc>
        <w:tc>
          <w:tcPr>
            <w:tcW w:w="26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14</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15</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16</w:t>
            </w:r>
          </w:p>
        </w:tc>
        <w:tc>
          <w:tcPr>
            <w:tcW w:w="26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17</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88"/>
                <w:sz w:val="18"/>
                <w:szCs w:val="18"/>
              </w:rPr>
              <w:t>18</w:t>
            </w:r>
          </w:p>
        </w:tc>
        <w:tc>
          <w:tcPr>
            <w:tcW w:w="240" w:type="dxa"/>
            <w:gridSpan w:val="2"/>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19</w:t>
            </w:r>
          </w:p>
        </w:tc>
        <w:tc>
          <w:tcPr>
            <w:tcW w:w="240" w:type="dxa"/>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20</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21</w:t>
            </w:r>
          </w:p>
        </w:tc>
        <w:tc>
          <w:tcPr>
            <w:tcW w:w="26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22</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23</w:t>
            </w:r>
          </w:p>
        </w:tc>
        <w:tc>
          <w:tcPr>
            <w:tcW w:w="260" w:type="dxa"/>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24</w:t>
            </w:r>
          </w:p>
        </w:tc>
        <w:tc>
          <w:tcPr>
            <w:tcW w:w="240" w:type="dxa"/>
            <w:gridSpan w:val="2"/>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25</w:t>
            </w:r>
          </w:p>
        </w:tc>
        <w:tc>
          <w:tcPr>
            <w:tcW w:w="26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26</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27</w:t>
            </w:r>
          </w:p>
        </w:tc>
        <w:tc>
          <w:tcPr>
            <w:tcW w:w="240" w:type="dxa"/>
            <w:tcBorders>
              <w:right w:val="single" w:sz="8" w:space="0" w:color="auto"/>
            </w:tcBorders>
            <w:vAlign w:val="bottom"/>
          </w:tcPr>
          <w:p w:rsidR="009503D1" w:rsidRPr="009503D1" w:rsidRDefault="009503D1" w:rsidP="009503D1">
            <w:pPr>
              <w:spacing w:after="0" w:line="240" w:lineRule="auto"/>
              <w:ind w:left="20"/>
              <w:rPr>
                <w:rFonts w:ascii="Times New Roman" w:hAnsi="Times New Roman" w:cs="Times New Roman"/>
                <w:sz w:val="18"/>
                <w:szCs w:val="18"/>
              </w:rPr>
            </w:pPr>
            <w:r w:rsidRPr="009503D1">
              <w:rPr>
                <w:rFonts w:ascii="Times New Roman" w:eastAsia="Times New Roman" w:hAnsi="Times New Roman" w:cs="Times New Roman"/>
                <w:w w:val="99"/>
                <w:sz w:val="18"/>
                <w:szCs w:val="18"/>
              </w:rPr>
              <w:t>28</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29</w:t>
            </w:r>
          </w:p>
        </w:tc>
        <w:tc>
          <w:tcPr>
            <w:tcW w:w="260" w:type="dxa"/>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30</w:t>
            </w:r>
          </w:p>
        </w:tc>
        <w:tc>
          <w:tcPr>
            <w:tcW w:w="240" w:type="dxa"/>
            <w:gridSpan w:val="2"/>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r w:rsidRPr="009503D1">
              <w:rPr>
                <w:rFonts w:ascii="Times New Roman" w:eastAsia="Times New Roman" w:hAnsi="Times New Roman" w:cs="Times New Roman"/>
                <w:sz w:val="18"/>
                <w:szCs w:val="18"/>
              </w:rPr>
              <w:t>31</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32</w:t>
            </w:r>
          </w:p>
        </w:tc>
        <w:tc>
          <w:tcPr>
            <w:tcW w:w="240" w:type="dxa"/>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33</w:t>
            </w:r>
          </w:p>
        </w:tc>
        <w:tc>
          <w:tcPr>
            <w:tcW w:w="26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34</w:t>
            </w:r>
          </w:p>
        </w:tc>
        <w:tc>
          <w:tcPr>
            <w:tcW w:w="240" w:type="dxa"/>
            <w:gridSpan w:val="2"/>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r w:rsidRPr="009503D1">
              <w:rPr>
                <w:rFonts w:ascii="Times New Roman" w:eastAsia="Times New Roman" w:hAnsi="Times New Roman" w:cs="Times New Roman"/>
                <w:sz w:val="18"/>
                <w:szCs w:val="18"/>
              </w:rPr>
              <w:t>35</w:t>
            </w:r>
          </w:p>
        </w:tc>
        <w:tc>
          <w:tcPr>
            <w:tcW w:w="240" w:type="dxa"/>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sz w:val="18"/>
                <w:szCs w:val="18"/>
              </w:rPr>
              <w:t>36</w:t>
            </w:r>
          </w:p>
        </w:tc>
        <w:tc>
          <w:tcPr>
            <w:tcW w:w="240" w:type="dxa"/>
            <w:tcBorders>
              <w:right w:val="single" w:sz="8" w:space="0" w:color="auto"/>
            </w:tcBorders>
            <w:vAlign w:val="bottom"/>
          </w:tcPr>
          <w:p w:rsidR="009503D1" w:rsidRPr="009503D1" w:rsidRDefault="009503D1" w:rsidP="009503D1">
            <w:pPr>
              <w:spacing w:after="0" w:line="240" w:lineRule="auto"/>
              <w:ind w:left="20"/>
              <w:rPr>
                <w:rFonts w:ascii="Times New Roman" w:hAnsi="Times New Roman" w:cs="Times New Roman"/>
                <w:sz w:val="18"/>
                <w:szCs w:val="18"/>
              </w:rPr>
            </w:pPr>
            <w:r w:rsidRPr="009503D1">
              <w:rPr>
                <w:rFonts w:ascii="Times New Roman" w:eastAsia="Times New Roman" w:hAnsi="Times New Roman" w:cs="Times New Roman"/>
                <w:w w:val="99"/>
                <w:sz w:val="18"/>
                <w:szCs w:val="18"/>
              </w:rPr>
              <w:t>37</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99"/>
                <w:sz w:val="18"/>
                <w:szCs w:val="18"/>
              </w:rPr>
              <w:t>38</w:t>
            </w:r>
          </w:p>
        </w:tc>
        <w:tc>
          <w:tcPr>
            <w:tcW w:w="240" w:type="dxa"/>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39</w:t>
            </w:r>
          </w:p>
        </w:tc>
        <w:tc>
          <w:tcPr>
            <w:tcW w:w="260" w:type="dxa"/>
            <w:gridSpan w:val="2"/>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sz w:val="18"/>
                <w:szCs w:val="18"/>
              </w:rPr>
              <w:t>40</w:t>
            </w:r>
          </w:p>
        </w:tc>
        <w:tc>
          <w:tcPr>
            <w:tcW w:w="240" w:type="dxa"/>
            <w:gridSpan w:val="2"/>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41</w:t>
            </w:r>
          </w:p>
        </w:tc>
        <w:tc>
          <w:tcPr>
            <w:tcW w:w="240" w:type="dxa"/>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42</w:t>
            </w:r>
          </w:p>
        </w:tc>
        <w:tc>
          <w:tcPr>
            <w:tcW w:w="240" w:type="dxa"/>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43</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88"/>
                <w:sz w:val="18"/>
                <w:szCs w:val="18"/>
              </w:rPr>
              <w:t>44</w:t>
            </w:r>
          </w:p>
        </w:tc>
        <w:tc>
          <w:tcPr>
            <w:tcW w:w="260" w:type="dxa"/>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45</w:t>
            </w:r>
          </w:p>
        </w:tc>
        <w:tc>
          <w:tcPr>
            <w:tcW w:w="240" w:type="dxa"/>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46</w:t>
            </w:r>
          </w:p>
        </w:tc>
        <w:tc>
          <w:tcPr>
            <w:tcW w:w="240" w:type="dxa"/>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47</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88"/>
                <w:sz w:val="18"/>
                <w:szCs w:val="18"/>
              </w:rPr>
              <w:t>48</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88"/>
                <w:sz w:val="18"/>
                <w:szCs w:val="18"/>
              </w:rPr>
              <w:t>49</w:t>
            </w:r>
          </w:p>
        </w:tc>
        <w:tc>
          <w:tcPr>
            <w:tcW w:w="260" w:type="dxa"/>
            <w:gridSpan w:val="2"/>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88"/>
                <w:sz w:val="18"/>
                <w:szCs w:val="18"/>
              </w:rPr>
              <w:t>50</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77"/>
                <w:sz w:val="18"/>
                <w:szCs w:val="18"/>
              </w:rPr>
              <w:t>51</w:t>
            </w:r>
          </w:p>
        </w:tc>
        <w:tc>
          <w:tcPr>
            <w:tcW w:w="240" w:type="dxa"/>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w w:val="88"/>
                <w:sz w:val="18"/>
                <w:szCs w:val="18"/>
              </w:rPr>
              <w:t>52</w:t>
            </w:r>
          </w:p>
        </w:tc>
        <w:tc>
          <w:tcPr>
            <w:tcW w:w="420"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40" w:type="dxa"/>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20" w:type="dxa"/>
            <w:gridSpan w:val="2"/>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20" w:type="dxa"/>
            <w:gridSpan w:val="3"/>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40" w:type="dxa"/>
            <w:gridSpan w:val="3"/>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605" w:type="dxa"/>
            <w:gridSpan w:val="4"/>
            <w:tcBorders>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50" w:type="dxa"/>
            <w:gridSpan w:val="3"/>
            <w:vAlign w:val="bottom"/>
          </w:tcPr>
          <w:p w:rsidR="009503D1" w:rsidRPr="009503D1" w:rsidRDefault="009503D1" w:rsidP="009503D1">
            <w:pPr>
              <w:spacing w:after="0" w:line="240" w:lineRule="auto"/>
              <w:rPr>
                <w:rFonts w:ascii="Times New Roman" w:hAnsi="Times New Roman" w:cs="Times New Roman"/>
                <w:sz w:val="18"/>
                <w:szCs w:val="18"/>
              </w:rPr>
            </w:pPr>
          </w:p>
        </w:tc>
      </w:tr>
      <w:tr w:rsidR="009503D1" w:rsidRPr="009503D1" w:rsidTr="00094190">
        <w:trPr>
          <w:gridAfter w:val="1"/>
          <w:trHeight w:val="22"/>
        </w:trPr>
        <w:tc>
          <w:tcPr>
            <w:tcW w:w="319" w:type="dxa"/>
            <w:gridSpan w:val="2"/>
            <w:tcBorders>
              <w:left w:val="single" w:sz="8" w:space="0" w:color="auto"/>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18" w:type="dxa"/>
            <w:gridSpan w:val="3"/>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19"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59"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4"/>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6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2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2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20" w:type="dxa"/>
            <w:gridSpan w:val="3"/>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40" w:type="dxa"/>
            <w:gridSpan w:val="3"/>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605" w:type="dxa"/>
            <w:gridSpan w:val="4"/>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50" w:type="dxa"/>
            <w:gridSpan w:val="3"/>
            <w:vAlign w:val="bottom"/>
          </w:tcPr>
          <w:p w:rsidR="009503D1" w:rsidRPr="009503D1" w:rsidRDefault="009503D1" w:rsidP="009503D1">
            <w:pPr>
              <w:spacing w:after="0" w:line="240" w:lineRule="auto"/>
              <w:rPr>
                <w:rFonts w:ascii="Times New Roman" w:hAnsi="Times New Roman" w:cs="Times New Roman"/>
                <w:sz w:val="18"/>
                <w:szCs w:val="18"/>
              </w:rPr>
            </w:pPr>
          </w:p>
        </w:tc>
      </w:tr>
      <w:tr w:rsidR="009503D1" w:rsidRPr="009503D1" w:rsidTr="00094190">
        <w:trPr>
          <w:gridAfter w:val="1"/>
          <w:trHeight w:val="1008"/>
        </w:trPr>
        <w:tc>
          <w:tcPr>
            <w:tcW w:w="319" w:type="dxa"/>
            <w:gridSpan w:val="2"/>
            <w:tcBorders>
              <w:left w:val="single" w:sz="8" w:space="0" w:color="auto"/>
              <w:bottom w:val="single" w:sz="8" w:space="0" w:color="auto"/>
              <w:right w:val="single" w:sz="8" w:space="0" w:color="auto"/>
            </w:tcBorders>
            <w:textDirection w:val="btLr"/>
            <w:vAlign w:val="bottom"/>
          </w:tcPr>
          <w:p w:rsidR="009503D1" w:rsidRPr="009503D1" w:rsidRDefault="009503D1" w:rsidP="009503D1">
            <w:pPr>
              <w:spacing w:after="0" w:line="240" w:lineRule="auto"/>
              <w:ind w:left="27"/>
              <w:rPr>
                <w:rFonts w:ascii="Times New Roman" w:hAnsi="Times New Roman" w:cs="Times New Roman"/>
                <w:sz w:val="18"/>
                <w:szCs w:val="18"/>
              </w:rPr>
            </w:pPr>
            <w:r w:rsidRPr="009503D1">
              <w:rPr>
                <w:rFonts w:ascii="Times New Roman" w:eastAsia="Times New Roman" w:hAnsi="Times New Roman" w:cs="Times New Roman"/>
                <w:b/>
                <w:bCs/>
                <w:w w:val="97"/>
                <w:sz w:val="18"/>
                <w:szCs w:val="18"/>
              </w:rPr>
              <w:t>Классы</w:t>
            </w:r>
          </w:p>
        </w:tc>
        <w:tc>
          <w:tcPr>
            <w:tcW w:w="218" w:type="dxa"/>
            <w:gridSpan w:val="3"/>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01-07</w:t>
            </w:r>
          </w:p>
        </w:tc>
        <w:tc>
          <w:tcPr>
            <w:tcW w:w="239" w:type="dxa"/>
            <w:gridSpan w:val="2"/>
            <w:tcBorders>
              <w:bottom w:val="single" w:sz="8" w:space="0" w:color="auto"/>
              <w:right w:val="single" w:sz="8" w:space="0" w:color="auto"/>
            </w:tcBorders>
            <w:textDirection w:val="btLr"/>
            <w:vAlign w:val="center"/>
          </w:tcPr>
          <w:p w:rsidR="009503D1" w:rsidRPr="009503D1" w:rsidRDefault="009503D1" w:rsidP="009503D1">
            <w:pPr>
              <w:spacing w:after="0" w:line="240" w:lineRule="auto"/>
              <w:ind w:right="33"/>
              <w:jc w:val="center"/>
              <w:rPr>
                <w:rFonts w:ascii="Times New Roman" w:hAnsi="Times New Roman" w:cs="Times New Roman"/>
                <w:sz w:val="18"/>
                <w:szCs w:val="18"/>
              </w:rPr>
            </w:pPr>
            <w:r w:rsidRPr="009503D1">
              <w:rPr>
                <w:rFonts w:ascii="Times New Roman" w:eastAsia="Times New Roman" w:hAnsi="Times New Roman" w:cs="Times New Roman"/>
                <w:w w:val="98"/>
                <w:sz w:val="18"/>
                <w:szCs w:val="18"/>
              </w:rPr>
              <w:t>08- 14</w:t>
            </w:r>
          </w:p>
        </w:tc>
        <w:tc>
          <w:tcPr>
            <w:tcW w:w="219"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15-21</w:t>
            </w:r>
          </w:p>
        </w:tc>
        <w:tc>
          <w:tcPr>
            <w:tcW w:w="259"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22-28</w:t>
            </w:r>
          </w:p>
        </w:tc>
        <w:tc>
          <w:tcPr>
            <w:tcW w:w="239"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sz w:val="18"/>
                <w:szCs w:val="18"/>
              </w:rPr>
              <w:t>29-5</w:t>
            </w:r>
          </w:p>
        </w:tc>
        <w:tc>
          <w:tcPr>
            <w:tcW w:w="239"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06-12</w:t>
            </w:r>
          </w:p>
        </w:tc>
        <w:tc>
          <w:tcPr>
            <w:tcW w:w="239" w:type="dxa"/>
            <w:gridSpan w:val="2"/>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13-19</w:t>
            </w:r>
          </w:p>
        </w:tc>
        <w:tc>
          <w:tcPr>
            <w:tcW w:w="239"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20-26</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27-02</w:t>
            </w:r>
          </w:p>
        </w:tc>
        <w:tc>
          <w:tcPr>
            <w:tcW w:w="260" w:type="dxa"/>
            <w:gridSpan w:val="2"/>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03-09</w:t>
            </w:r>
          </w:p>
        </w:tc>
        <w:tc>
          <w:tcPr>
            <w:tcW w:w="240" w:type="dxa"/>
            <w:gridSpan w:val="2"/>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10-16</w:t>
            </w:r>
          </w:p>
        </w:tc>
        <w:tc>
          <w:tcPr>
            <w:tcW w:w="240" w:type="dxa"/>
            <w:gridSpan w:val="2"/>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17-23</w:t>
            </w:r>
          </w:p>
        </w:tc>
        <w:tc>
          <w:tcPr>
            <w:tcW w:w="240" w:type="dxa"/>
            <w:gridSpan w:val="4"/>
            <w:tcBorders>
              <w:bottom w:val="single" w:sz="8" w:space="0" w:color="auto"/>
              <w:right w:val="single" w:sz="8" w:space="0" w:color="auto"/>
            </w:tcBorders>
            <w:textDirection w:val="btLr"/>
            <w:vAlign w:val="center"/>
          </w:tcPr>
          <w:p w:rsidR="009503D1" w:rsidRPr="009503D1" w:rsidRDefault="009503D1" w:rsidP="009503D1">
            <w:pPr>
              <w:spacing w:after="0" w:line="240" w:lineRule="auto"/>
              <w:ind w:right="130"/>
              <w:jc w:val="center"/>
              <w:rPr>
                <w:rFonts w:ascii="Times New Roman" w:hAnsi="Times New Roman" w:cs="Times New Roman"/>
                <w:sz w:val="18"/>
                <w:szCs w:val="18"/>
              </w:rPr>
            </w:pPr>
            <w:r w:rsidRPr="009503D1">
              <w:rPr>
                <w:rFonts w:ascii="Times New Roman" w:eastAsia="Times New Roman" w:hAnsi="Times New Roman" w:cs="Times New Roman"/>
                <w:sz w:val="18"/>
                <w:szCs w:val="18"/>
              </w:rPr>
              <w:t>24-30</w:t>
            </w:r>
          </w:p>
        </w:tc>
        <w:tc>
          <w:tcPr>
            <w:tcW w:w="26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01-07</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08-14</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15-21</w:t>
            </w:r>
          </w:p>
        </w:tc>
        <w:tc>
          <w:tcPr>
            <w:tcW w:w="26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22-28</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29-04</w:t>
            </w:r>
          </w:p>
        </w:tc>
        <w:tc>
          <w:tcPr>
            <w:tcW w:w="240" w:type="dxa"/>
            <w:gridSpan w:val="2"/>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05-11</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12-18</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19-25</w:t>
            </w:r>
          </w:p>
        </w:tc>
        <w:tc>
          <w:tcPr>
            <w:tcW w:w="26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26-01</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02-08</w:t>
            </w:r>
          </w:p>
        </w:tc>
        <w:tc>
          <w:tcPr>
            <w:tcW w:w="26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09-15</w:t>
            </w:r>
          </w:p>
        </w:tc>
        <w:tc>
          <w:tcPr>
            <w:tcW w:w="240" w:type="dxa"/>
            <w:gridSpan w:val="2"/>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16-22</w:t>
            </w:r>
          </w:p>
        </w:tc>
        <w:tc>
          <w:tcPr>
            <w:tcW w:w="26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23-01</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02-08</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09-15</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16-22</w:t>
            </w:r>
          </w:p>
        </w:tc>
        <w:tc>
          <w:tcPr>
            <w:tcW w:w="26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23-29</w:t>
            </w:r>
          </w:p>
        </w:tc>
        <w:tc>
          <w:tcPr>
            <w:tcW w:w="240" w:type="dxa"/>
            <w:gridSpan w:val="2"/>
            <w:tcBorders>
              <w:bottom w:val="single" w:sz="8" w:space="0" w:color="auto"/>
              <w:right w:val="single" w:sz="8" w:space="0" w:color="auto"/>
            </w:tcBorders>
            <w:textDirection w:val="btLr"/>
            <w:vAlign w:val="center"/>
          </w:tcPr>
          <w:p w:rsidR="009503D1" w:rsidRPr="009503D1" w:rsidRDefault="009503D1" w:rsidP="009503D1">
            <w:pPr>
              <w:spacing w:after="0" w:line="240" w:lineRule="auto"/>
              <w:ind w:left="1"/>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30-05</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06-12</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13-19</w:t>
            </w:r>
          </w:p>
        </w:tc>
        <w:tc>
          <w:tcPr>
            <w:tcW w:w="26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20-26</w:t>
            </w:r>
          </w:p>
        </w:tc>
        <w:tc>
          <w:tcPr>
            <w:tcW w:w="240" w:type="dxa"/>
            <w:gridSpan w:val="2"/>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27-03</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04-10</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ind w:left="5"/>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11-17</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18-24</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25-31</w:t>
            </w:r>
          </w:p>
        </w:tc>
        <w:tc>
          <w:tcPr>
            <w:tcW w:w="260" w:type="dxa"/>
            <w:gridSpan w:val="2"/>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01-07</w:t>
            </w:r>
          </w:p>
        </w:tc>
        <w:tc>
          <w:tcPr>
            <w:tcW w:w="240" w:type="dxa"/>
            <w:gridSpan w:val="2"/>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08-14</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15-21</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22-28</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29-05</w:t>
            </w:r>
          </w:p>
        </w:tc>
        <w:tc>
          <w:tcPr>
            <w:tcW w:w="26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06-12</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13-19</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20-26</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27-02</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ind w:left="13"/>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03-09</w:t>
            </w:r>
          </w:p>
        </w:tc>
        <w:tc>
          <w:tcPr>
            <w:tcW w:w="260" w:type="dxa"/>
            <w:gridSpan w:val="2"/>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10-16</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17-23</w:t>
            </w:r>
          </w:p>
        </w:tc>
        <w:tc>
          <w:tcPr>
            <w:tcW w:w="240" w:type="dxa"/>
            <w:tcBorders>
              <w:bottom w:val="single" w:sz="8" w:space="0" w:color="auto"/>
              <w:right w:val="single" w:sz="8" w:space="0" w:color="auto"/>
            </w:tcBorders>
            <w:textDirection w:val="btLr"/>
            <w:vAlign w:val="center"/>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9"/>
                <w:sz w:val="18"/>
                <w:szCs w:val="18"/>
              </w:rPr>
              <w:t>24-31</w:t>
            </w:r>
          </w:p>
        </w:tc>
        <w:tc>
          <w:tcPr>
            <w:tcW w:w="420" w:type="dxa"/>
            <w:tcBorders>
              <w:bottom w:val="single" w:sz="8" w:space="0" w:color="auto"/>
              <w:right w:val="single" w:sz="8" w:space="0" w:color="auto"/>
            </w:tcBorders>
            <w:textDirection w:val="btLr"/>
            <w:vAlign w:val="bottom"/>
          </w:tcPr>
          <w:p w:rsidR="009503D1" w:rsidRPr="009503D1" w:rsidRDefault="009503D1" w:rsidP="009503D1">
            <w:pPr>
              <w:spacing w:after="0" w:line="240" w:lineRule="auto"/>
              <w:ind w:left="76"/>
              <w:rPr>
                <w:rFonts w:ascii="Times New Roman" w:hAnsi="Times New Roman" w:cs="Times New Roman"/>
                <w:sz w:val="18"/>
                <w:szCs w:val="18"/>
              </w:rPr>
            </w:pPr>
            <w:proofErr w:type="spellStart"/>
            <w:r w:rsidRPr="009503D1">
              <w:rPr>
                <w:rFonts w:ascii="Times New Roman" w:eastAsia="Times New Roman" w:hAnsi="Times New Roman" w:cs="Times New Roman"/>
                <w:b/>
                <w:bCs/>
                <w:w w:val="72"/>
                <w:sz w:val="18"/>
                <w:szCs w:val="18"/>
              </w:rPr>
              <w:t>Аудиторныезанятия</w:t>
            </w:r>
            <w:proofErr w:type="spellEnd"/>
          </w:p>
        </w:tc>
        <w:tc>
          <w:tcPr>
            <w:tcW w:w="440" w:type="dxa"/>
            <w:tcBorders>
              <w:bottom w:val="single" w:sz="8" w:space="0" w:color="auto"/>
              <w:right w:val="single" w:sz="8" w:space="0" w:color="auto"/>
            </w:tcBorders>
            <w:textDirection w:val="btLr"/>
            <w:vAlign w:val="bottom"/>
          </w:tcPr>
          <w:p w:rsidR="009503D1" w:rsidRPr="009503D1" w:rsidRDefault="009503D1" w:rsidP="009503D1">
            <w:pPr>
              <w:spacing w:after="0" w:line="240" w:lineRule="auto"/>
              <w:ind w:left="97"/>
              <w:rPr>
                <w:rFonts w:ascii="Times New Roman" w:hAnsi="Times New Roman" w:cs="Times New Roman"/>
                <w:sz w:val="18"/>
                <w:szCs w:val="18"/>
              </w:rPr>
            </w:pPr>
            <w:proofErr w:type="spellStart"/>
            <w:r w:rsidRPr="009503D1">
              <w:rPr>
                <w:rFonts w:ascii="Times New Roman" w:eastAsia="Times New Roman" w:hAnsi="Times New Roman" w:cs="Times New Roman"/>
                <w:b/>
                <w:bCs/>
                <w:w w:val="70"/>
                <w:sz w:val="18"/>
                <w:szCs w:val="18"/>
              </w:rPr>
              <w:t>Промежуточнаяаттестация</w:t>
            </w:r>
            <w:proofErr w:type="spellEnd"/>
          </w:p>
        </w:tc>
        <w:tc>
          <w:tcPr>
            <w:tcW w:w="420" w:type="dxa"/>
            <w:gridSpan w:val="2"/>
            <w:tcBorders>
              <w:bottom w:val="single" w:sz="8" w:space="0" w:color="auto"/>
              <w:right w:val="single" w:sz="8" w:space="0" w:color="auto"/>
            </w:tcBorders>
            <w:textDirection w:val="btLr"/>
            <w:vAlign w:val="bottom"/>
          </w:tcPr>
          <w:p w:rsidR="009503D1" w:rsidRPr="009503D1" w:rsidRDefault="009503D1" w:rsidP="009503D1">
            <w:pPr>
              <w:spacing w:after="0" w:line="240" w:lineRule="auto"/>
              <w:ind w:left="65"/>
              <w:rPr>
                <w:rFonts w:ascii="Times New Roman" w:hAnsi="Times New Roman" w:cs="Times New Roman"/>
                <w:sz w:val="18"/>
                <w:szCs w:val="18"/>
              </w:rPr>
            </w:pPr>
            <w:r w:rsidRPr="009503D1">
              <w:rPr>
                <w:rFonts w:ascii="Times New Roman" w:eastAsia="Times New Roman" w:hAnsi="Times New Roman" w:cs="Times New Roman"/>
                <w:b/>
                <w:bCs/>
                <w:w w:val="73"/>
                <w:sz w:val="18"/>
                <w:szCs w:val="18"/>
              </w:rPr>
              <w:t xml:space="preserve">Резерв </w:t>
            </w:r>
            <w:proofErr w:type="spellStart"/>
            <w:r w:rsidRPr="009503D1">
              <w:rPr>
                <w:rFonts w:ascii="Times New Roman" w:eastAsia="Times New Roman" w:hAnsi="Times New Roman" w:cs="Times New Roman"/>
                <w:b/>
                <w:bCs/>
                <w:w w:val="73"/>
                <w:sz w:val="18"/>
                <w:szCs w:val="18"/>
              </w:rPr>
              <w:t>учебноговремени</w:t>
            </w:r>
            <w:proofErr w:type="spellEnd"/>
          </w:p>
        </w:tc>
        <w:tc>
          <w:tcPr>
            <w:tcW w:w="260" w:type="dxa"/>
            <w:gridSpan w:val="2"/>
            <w:tcBorders>
              <w:bottom w:val="single" w:sz="8" w:space="0" w:color="auto"/>
            </w:tcBorders>
            <w:textDirection w:val="btLr"/>
            <w:vAlign w:val="bottom"/>
          </w:tcPr>
          <w:p w:rsidR="009503D1" w:rsidRPr="009503D1" w:rsidRDefault="009503D1" w:rsidP="009503D1">
            <w:pPr>
              <w:spacing w:after="0" w:line="240" w:lineRule="auto"/>
              <w:rPr>
                <w:rFonts w:ascii="Times New Roman" w:hAnsi="Times New Roman" w:cs="Times New Roman"/>
                <w:sz w:val="18"/>
                <w:szCs w:val="18"/>
              </w:rPr>
            </w:pPr>
            <w:r w:rsidRPr="009503D1">
              <w:rPr>
                <w:rFonts w:ascii="Times New Roman" w:eastAsia="Times New Roman" w:hAnsi="Times New Roman" w:cs="Times New Roman"/>
                <w:sz w:val="18"/>
                <w:szCs w:val="18"/>
              </w:rPr>
              <w:t>Итоговая</w:t>
            </w:r>
          </w:p>
        </w:tc>
        <w:tc>
          <w:tcPr>
            <w:tcW w:w="160" w:type="dxa"/>
            <w:tcBorders>
              <w:bottom w:val="single" w:sz="8" w:space="0" w:color="auto"/>
              <w:right w:val="single" w:sz="8" w:space="0" w:color="auto"/>
            </w:tcBorders>
            <w:textDirection w:val="btLr"/>
            <w:vAlign w:val="bottom"/>
          </w:tcPr>
          <w:p w:rsidR="009503D1" w:rsidRPr="009503D1" w:rsidRDefault="009503D1" w:rsidP="009503D1">
            <w:pPr>
              <w:spacing w:after="0" w:line="240" w:lineRule="auto"/>
              <w:rPr>
                <w:rFonts w:ascii="Times New Roman" w:hAnsi="Times New Roman" w:cs="Times New Roman"/>
                <w:sz w:val="18"/>
                <w:szCs w:val="18"/>
              </w:rPr>
            </w:pPr>
            <w:r w:rsidRPr="009503D1">
              <w:rPr>
                <w:rFonts w:ascii="Times New Roman" w:eastAsia="Times New Roman" w:hAnsi="Times New Roman" w:cs="Times New Roman"/>
                <w:sz w:val="18"/>
                <w:szCs w:val="18"/>
              </w:rPr>
              <w:t>аттестация</w:t>
            </w:r>
          </w:p>
        </w:tc>
        <w:tc>
          <w:tcPr>
            <w:tcW w:w="440" w:type="dxa"/>
            <w:gridSpan w:val="3"/>
            <w:tcBorders>
              <w:bottom w:val="single" w:sz="8" w:space="0" w:color="auto"/>
              <w:right w:val="single" w:sz="8" w:space="0" w:color="auto"/>
            </w:tcBorders>
            <w:textDirection w:val="btLr"/>
            <w:vAlign w:val="bottom"/>
          </w:tcPr>
          <w:p w:rsidR="009503D1" w:rsidRPr="009503D1" w:rsidRDefault="009503D1" w:rsidP="009503D1">
            <w:pPr>
              <w:spacing w:after="0" w:line="240" w:lineRule="auto"/>
              <w:ind w:left="18"/>
              <w:rPr>
                <w:rFonts w:ascii="Times New Roman" w:hAnsi="Times New Roman" w:cs="Times New Roman"/>
                <w:sz w:val="18"/>
                <w:szCs w:val="18"/>
              </w:rPr>
            </w:pPr>
            <w:r w:rsidRPr="009503D1">
              <w:rPr>
                <w:rFonts w:ascii="Times New Roman" w:eastAsia="Times New Roman" w:hAnsi="Times New Roman" w:cs="Times New Roman"/>
                <w:sz w:val="18"/>
                <w:szCs w:val="18"/>
              </w:rPr>
              <w:t>Каникулы</w:t>
            </w:r>
          </w:p>
        </w:tc>
        <w:tc>
          <w:tcPr>
            <w:tcW w:w="605" w:type="dxa"/>
            <w:gridSpan w:val="4"/>
            <w:tcBorders>
              <w:bottom w:val="single" w:sz="8" w:space="0" w:color="auto"/>
              <w:right w:val="single" w:sz="8" w:space="0" w:color="auto"/>
            </w:tcBorders>
            <w:textDirection w:val="btLr"/>
            <w:vAlign w:val="bottom"/>
          </w:tcPr>
          <w:p w:rsidR="009503D1" w:rsidRPr="009503D1" w:rsidRDefault="009503D1" w:rsidP="009503D1">
            <w:pPr>
              <w:spacing w:after="0" w:line="240" w:lineRule="auto"/>
              <w:ind w:right="75"/>
              <w:rPr>
                <w:rFonts w:ascii="Times New Roman" w:hAnsi="Times New Roman" w:cs="Times New Roman"/>
                <w:sz w:val="18"/>
                <w:szCs w:val="18"/>
              </w:rPr>
            </w:pPr>
            <w:r w:rsidRPr="009503D1">
              <w:rPr>
                <w:rFonts w:ascii="Times New Roman" w:eastAsia="Times New Roman" w:hAnsi="Times New Roman" w:cs="Times New Roman"/>
                <w:sz w:val="18"/>
                <w:szCs w:val="18"/>
              </w:rPr>
              <w:t>Всего</w:t>
            </w:r>
          </w:p>
        </w:tc>
        <w:tc>
          <w:tcPr>
            <w:tcW w:w="450" w:type="dxa"/>
            <w:gridSpan w:val="3"/>
            <w:vAlign w:val="bottom"/>
          </w:tcPr>
          <w:p w:rsidR="009503D1" w:rsidRPr="009503D1" w:rsidRDefault="009503D1" w:rsidP="009503D1">
            <w:pPr>
              <w:spacing w:after="0" w:line="240" w:lineRule="auto"/>
              <w:rPr>
                <w:rFonts w:ascii="Times New Roman" w:hAnsi="Times New Roman" w:cs="Times New Roman"/>
                <w:sz w:val="18"/>
                <w:szCs w:val="18"/>
              </w:rPr>
            </w:pPr>
          </w:p>
        </w:tc>
      </w:tr>
      <w:tr w:rsidR="00094190" w:rsidRPr="009503D1" w:rsidTr="00094190">
        <w:trPr>
          <w:gridAfter w:val="4"/>
          <w:wAfter w:w="460" w:type="dxa"/>
          <w:trHeight w:val="291"/>
        </w:trPr>
        <w:tc>
          <w:tcPr>
            <w:tcW w:w="319" w:type="dxa"/>
            <w:gridSpan w:val="2"/>
            <w:vMerge w:val="restart"/>
            <w:tcBorders>
              <w:left w:val="single" w:sz="8" w:space="0" w:color="auto"/>
              <w:right w:val="single" w:sz="8" w:space="0" w:color="auto"/>
            </w:tcBorders>
            <w:vAlign w:val="bottom"/>
          </w:tcPr>
          <w:p w:rsidR="00094190" w:rsidRPr="009503D1" w:rsidRDefault="00094190" w:rsidP="00064E45">
            <w:pPr>
              <w:spacing w:after="0" w:line="240" w:lineRule="auto"/>
              <w:ind w:left="20"/>
              <w:rPr>
                <w:rFonts w:ascii="Times New Roman" w:hAnsi="Times New Roman" w:cs="Times New Roman"/>
                <w:sz w:val="18"/>
                <w:szCs w:val="18"/>
              </w:rPr>
            </w:pPr>
            <w:r w:rsidRPr="009503D1">
              <w:rPr>
                <w:rFonts w:ascii="Times New Roman" w:eastAsia="Times New Roman" w:hAnsi="Times New Roman" w:cs="Times New Roman"/>
                <w:b/>
                <w:bCs/>
                <w:sz w:val="18"/>
                <w:szCs w:val="18"/>
              </w:rPr>
              <w:t>1</w:t>
            </w:r>
          </w:p>
        </w:tc>
        <w:tc>
          <w:tcPr>
            <w:tcW w:w="218" w:type="dxa"/>
            <w:gridSpan w:val="3"/>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19"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59"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6"/>
                <w:sz w:val="18"/>
                <w:szCs w:val="18"/>
              </w:rPr>
              <w:t>=</w:t>
            </w:r>
          </w:p>
        </w:tc>
        <w:tc>
          <w:tcPr>
            <w:tcW w:w="260" w:type="dxa"/>
            <w:gridSpan w:val="2"/>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4"/>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sz w:val="18"/>
                <w:szCs w:val="18"/>
              </w:rPr>
              <w:t>=</w:t>
            </w:r>
          </w:p>
        </w:tc>
        <w:tc>
          <w:tcPr>
            <w:tcW w:w="240" w:type="dxa"/>
            <w:gridSpan w:val="2"/>
            <w:vMerge w:val="restart"/>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sz w:val="18"/>
                <w:szCs w:val="18"/>
              </w:rPr>
              <w:t>=</w:t>
            </w:r>
          </w:p>
        </w:tc>
        <w:tc>
          <w:tcPr>
            <w:tcW w:w="24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val="restart"/>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w w:val="95"/>
                <w:sz w:val="18"/>
                <w:szCs w:val="18"/>
              </w:rPr>
              <w:t>=</w:t>
            </w:r>
          </w:p>
        </w:tc>
        <w:tc>
          <w:tcPr>
            <w:tcW w:w="240" w:type="dxa"/>
            <w:gridSpan w:val="2"/>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val="restart"/>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6"/>
                <w:sz w:val="18"/>
                <w:szCs w:val="18"/>
              </w:rPr>
              <w:t>=</w:t>
            </w:r>
          </w:p>
        </w:tc>
        <w:tc>
          <w:tcPr>
            <w:tcW w:w="240" w:type="dxa"/>
            <w:gridSpan w:val="2"/>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w w:val="83"/>
                <w:sz w:val="18"/>
                <w:szCs w:val="18"/>
              </w:rPr>
              <w:t>э</w:t>
            </w:r>
          </w:p>
        </w:tc>
        <w:tc>
          <w:tcPr>
            <w:tcW w:w="24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val="restart"/>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proofErr w:type="gramStart"/>
            <w:r w:rsidRPr="009503D1">
              <w:rPr>
                <w:rFonts w:ascii="Times New Roman" w:eastAsia="Times New Roman" w:hAnsi="Times New Roman" w:cs="Times New Roman"/>
                <w:b/>
                <w:bCs/>
                <w:w w:val="97"/>
                <w:sz w:val="18"/>
                <w:szCs w:val="18"/>
              </w:rPr>
              <w:t>р</w:t>
            </w:r>
            <w:proofErr w:type="gramEnd"/>
          </w:p>
        </w:tc>
        <w:tc>
          <w:tcPr>
            <w:tcW w:w="260" w:type="dxa"/>
            <w:gridSpan w:val="2"/>
            <w:vMerge w:val="restart"/>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6"/>
                <w:sz w:val="18"/>
                <w:szCs w:val="18"/>
              </w:rPr>
              <w:t>=</w:t>
            </w:r>
          </w:p>
        </w:tc>
        <w:tc>
          <w:tcPr>
            <w:tcW w:w="240" w:type="dxa"/>
            <w:gridSpan w:val="2"/>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6"/>
                <w:sz w:val="18"/>
                <w:szCs w:val="18"/>
              </w:rPr>
              <w:t>=</w:t>
            </w:r>
          </w:p>
        </w:tc>
        <w:tc>
          <w:tcPr>
            <w:tcW w:w="240" w:type="dxa"/>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6"/>
                <w:sz w:val="18"/>
                <w:szCs w:val="18"/>
              </w:rPr>
              <w:t>=</w:t>
            </w:r>
          </w:p>
        </w:tc>
        <w:tc>
          <w:tcPr>
            <w:tcW w:w="240" w:type="dxa"/>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sz w:val="18"/>
                <w:szCs w:val="18"/>
              </w:rPr>
              <w:t>=</w:t>
            </w:r>
          </w:p>
        </w:tc>
        <w:tc>
          <w:tcPr>
            <w:tcW w:w="240" w:type="dxa"/>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6"/>
                <w:sz w:val="18"/>
                <w:szCs w:val="18"/>
              </w:rPr>
              <w:t>=</w:t>
            </w:r>
          </w:p>
        </w:tc>
        <w:tc>
          <w:tcPr>
            <w:tcW w:w="260" w:type="dxa"/>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6"/>
                <w:sz w:val="18"/>
                <w:szCs w:val="18"/>
              </w:rPr>
              <w:t>=</w:t>
            </w:r>
          </w:p>
        </w:tc>
        <w:tc>
          <w:tcPr>
            <w:tcW w:w="240" w:type="dxa"/>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w w:val="96"/>
                <w:sz w:val="18"/>
                <w:szCs w:val="18"/>
              </w:rPr>
              <w:t>=</w:t>
            </w:r>
          </w:p>
        </w:tc>
        <w:tc>
          <w:tcPr>
            <w:tcW w:w="240" w:type="dxa"/>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sz w:val="18"/>
                <w:szCs w:val="18"/>
              </w:rPr>
              <w:t>=</w:t>
            </w:r>
          </w:p>
        </w:tc>
        <w:tc>
          <w:tcPr>
            <w:tcW w:w="240" w:type="dxa"/>
            <w:tcBorders>
              <w:right w:val="single" w:sz="8" w:space="0" w:color="auto"/>
            </w:tcBorders>
            <w:vAlign w:val="bottom"/>
          </w:tcPr>
          <w:p w:rsidR="00094190" w:rsidRPr="009503D1" w:rsidRDefault="00094190" w:rsidP="00064E45">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sz w:val="18"/>
                <w:szCs w:val="18"/>
              </w:rPr>
              <w:t>=</w:t>
            </w:r>
          </w:p>
        </w:tc>
        <w:tc>
          <w:tcPr>
            <w:tcW w:w="240" w:type="dxa"/>
            <w:tcBorders>
              <w:right w:val="single" w:sz="8" w:space="0" w:color="auto"/>
            </w:tcBorders>
            <w:vAlign w:val="bottom"/>
          </w:tcPr>
          <w:p w:rsidR="00094190" w:rsidRPr="009503D1" w:rsidRDefault="00094190" w:rsidP="00064E45">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sz w:val="18"/>
                <w:szCs w:val="18"/>
              </w:rPr>
              <w:t>=</w:t>
            </w:r>
          </w:p>
        </w:tc>
        <w:tc>
          <w:tcPr>
            <w:tcW w:w="260" w:type="dxa"/>
            <w:gridSpan w:val="2"/>
            <w:tcBorders>
              <w:right w:val="single" w:sz="8" w:space="0" w:color="auto"/>
            </w:tcBorders>
            <w:vAlign w:val="bottom"/>
          </w:tcPr>
          <w:p w:rsidR="00094190" w:rsidRPr="009503D1" w:rsidRDefault="00094190" w:rsidP="00064E45">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sz w:val="18"/>
                <w:szCs w:val="18"/>
              </w:rPr>
              <w:t>=</w:t>
            </w:r>
          </w:p>
        </w:tc>
        <w:tc>
          <w:tcPr>
            <w:tcW w:w="240" w:type="dxa"/>
            <w:tcBorders>
              <w:right w:val="single" w:sz="8" w:space="0" w:color="auto"/>
            </w:tcBorders>
            <w:vAlign w:val="bottom"/>
          </w:tcPr>
          <w:p w:rsidR="00094190" w:rsidRPr="009503D1" w:rsidRDefault="00094190" w:rsidP="00064E45">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sz w:val="18"/>
                <w:szCs w:val="18"/>
              </w:rPr>
              <w:t>=</w:t>
            </w:r>
          </w:p>
        </w:tc>
        <w:tc>
          <w:tcPr>
            <w:tcW w:w="240" w:type="dxa"/>
            <w:tcBorders>
              <w:right w:val="single" w:sz="8" w:space="0" w:color="auto"/>
            </w:tcBorders>
            <w:vAlign w:val="bottom"/>
          </w:tcPr>
          <w:p w:rsidR="00094190" w:rsidRPr="009503D1" w:rsidRDefault="00094190" w:rsidP="00064E45">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sz w:val="18"/>
                <w:szCs w:val="18"/>
              </w:rPr>
              <w:t>=</w:t>
            </w:r>
          </w:p>
        </w:tc>
        <w:tc>
          <w:tcPr>
            <w:tcW w:w="420" w:type="dxa"/>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w w:val="99"/>
                <w:sz w:val="18"/>
                <w:szCs w:val="18"/>
              </w:rPr>
              <w:t>32</w:t>
            </w:r>
          </w:p>
        </w:tc>
        <w:tc>
          <w:tcPr>
            <w:tcW w:w="440" w:type="dxa"/>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sz w:val="18"/>
                <w:szCs w:val="18"/>
              </w:rPr>
              <w:t>1</w:t>
            </w:r>
          </w:p>
        </w:tc>
        <w:tc>
          <w:tcPr>
            <w:tcW w:w="420" w:type="dxa"/>
            <w:gridSpan w:val="2"/>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w w:val="90"/>
                <w:sz w:val="18"/>
                <w:szCs w:val="18"/>
              </w:rPr>
              <w:t>1</w:t>
            </w:r>
          </w:p>
        </w:tc>
        <w:tc>
          <w:tcPr>
            <w:tcW w:w="420" w:type="dxa"/>
            <w:gridSpan w:val="3"/>
            <w:tcBorders>
              <w:right w:val="single" w:sz="8" w:space="0" w:color="auto"/>
            </w:tcBorders>
            <w:vAlign w:val="bottom"/>
          </w:tcPr>
          <w:p w:rsidR="00094190" w:rsidRPr="009503D1" w:rsidRDefault="00094190" w:rsidP="00064E45">
            <w:pPr>
              <w:spacing w:after="0" w:line="240" w:lineRule="auto"/>
              <w:ind w:right="99"/>
              <w:jc w:val="right"/>
              <w:rPr>
                <w:rFonts w:ascii="Times New Roman" w:hAnsi="Times New Roman" w:cs="Times New Roman"/>
                <w:sz w:val="18"/>
                <w:szCs w:val="18"/>
              </w:rPr>
            </w:pPr>
            <w:r w:rsidRPr="009503D1">
              <w:rPr>
                <w:rFonts w:ascii="Times New Roman" w:eastAsia="Times New Roman" w:hAnsi="Times New Roman" w:cs="Times New Roman"/>
                <w:sz w:val="18"/>
                <w:szCs w:val="18"/>
              </w:rPr>
              <w:t>-</w:t>
            </w:r>
          </w:p>
        </w:tc>
        <w:tc>
          <w:tcPr>
            <w:tcW w:w="440" w:type="dxa"/>
            <w:gridSpan w:val="3"/>
            <w:tcBorders>
              <w:right w:val="single" w:sz="8" w:space="0" w:color="auto"/>
            </w:tcBorders>
            <w:vAlign w:val="bottom"/>
          </w:tcPr>
          <w:p w:rsidR="00094190" w:rsidRPr="009503D1" w:rsidRDefault="00094190" w:rsidP="00064E45">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w w:val="99"/>
                <w:sz w:val="18"/>
                <w:szCs w:val="18"/>
              </w:rPr>
              <w:t>18</w:t>
            </w:r>
          </w:p>
        </w:tc>
        <w:tc>
          <w:tcPr>
            <w:tcW w:w="575" w:type="dxa"/>
            <w:gridSpan w:val="3"/>
            <w:tcBorders>
              <w:right w:val="single" w:sz="8" w:space="0" w:color="auto"/>
            </w:tcBorders>
            <w:vAlign w:val="bottom"/>
          </w:tcPr>
          <w:p w:rsidR="00094190" w:rsidRPr="009503D1" w:rsidRDefault="00094190" w:rsidP="00064E45">
            <w:pPr>
              <w:spacing w:after="0" w:line="240" w:lineRule="auto"/>
              <w:ind w:right="11"/>
              <w:jc w:val="right"/>
              <w:rPr>
                <w:rFonts w:ascii="Times New Roman" w:hAnsi="Times New Roman" w:cs="Times New Roman"/>
                <w:sz w:val="18"/>
                <w:szCs w:val="18"/>
              </w:rPr>
            </w:pPr>
            <w:r w:rsidRPr="009503D1">
              <w:rPr>
                <w:rFonts w:ascii="Times New Roman" w:eastAsia="Times New Roman" w:hAnsi="Times New Roman" w:cs="Times New Roman"/>
                <w:b/>
                <w:bCs/>
                <w:sz w:val="18"/>
                <w:szCs w:val="18"/>
              </w:rPr>
              <w:t>52</w:t>
            </w:r>
          </w:p>
        </w:tc>
        <w:tc>
          <w:tcPr>
            <w:tcW w:w="30" w:type="dxa"/>
            <w:vAlign w:val="bottom"/>
          </w:tcPr>
          <w:p w:rsidR="00094190" w:rsidRPr="009503D1" w:rsidRDefault="00094190" w:rsidP="00064E45">
            <w:pPr>
              <w:spacing w:after="0" w:line="240" w:lineRule="auto"/>
              <w:rPr>
                <w:rFonts w:ascii="Times New Roman" w:hAnsi="Times New Roman" w:cs="Times New Roman"/>
                <w:sz w:val="18"/>
                <w:szCs w:val="18"/>
              </w:rPr>
            </w:pPr>
          </w:p>
        </w:tc>
      </w:tr>
      <w:tr w:rsidR="00094190" w:rsidRPr="009503D1" w:rsidTr="00094190">
        <w:trPr>
          <w:gridAfter w:val="4"/>
          <w:wAfter w:w="460" w:type="dxa"/>
          <w:trHeight w:val="80"/>
        </w:trPr>
        <w:tc>
          <w:tcPr>
            <w:tcW w:w="319" w:type="dxa"/>
            <w:gridSpan w:val="2"/>
            <w:vMerge/>
            <w:tcBorders>
              <w:left w:val="single" w:sz="8" w:space="0" w:color="auto"/>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18" w:type="dxa"/>
            <w:gridSpan w:val="3"/>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19"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59"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gridSpan w:val="2"/>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4"/>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gridSpan w:val="2"/>
            <w:vMerge/>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2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2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20"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40"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575"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30" w:type="dxa"/>
            <w:vAlign w:val="bottom"/>
          </w:tcPr>
          <w:p w:rsidR="00094190" w:rsidRPr="009503D1" w:rsidRDefault="00094190" w:rsidP="00064E45">
            <w:pPr>
              <w:spacing w:after="0" w:line="240" w:lineRule="auto"/>
              <w:rPr>
                <w:rFonts w:ascii="Times New Roman" w:hAnsi="Times New Roman" w:cs="Times New Roman"/>
                <w:sz w:val="18"/>
                <w:szCs w:val="18"/>
              </w:rPr>
            </w:pPr>
          </w:p>
        </w:tc>
      </w:tr>
      <w:tr w:rsidR="009503D1" w:rsidRPr="009503D1" w:rsidTr="00094190">
        <w:trPr>
          <w:gridAfter w:val="4"/>
          <w:wAfter w:w="460" w:type="dxa"/>
          <w:trHeight w:val="80"/>
        </w:trPr>
        <w:tc>
          <w:tcPr>
            <w:tcW w:w="319" w:type="dxa"/>
            <w:gridSpan w:val="2"/>
            <w:tcBorders>
              <w:left w:val="single" w:sz="8" w:space="0" w:color="auto"/>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2.</w:t>
            </w:r>
          </w:p>
        </w:tc>
        <w:tc>
          <w:tcPr>
            <w:tcW w:w="218" w:type="dxa"/>
            <w:gridSpan w:val="3"/>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19"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59"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gridSpan w:val="4"/>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э</w:t>
            </w:r>
          </w:p>
        </w:tc>
        <w:tc>
          <w:tcPr>
            <w:tcW w:w="240" w:type="dxa"/>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proofErr w:type="gramStart"/>
            <w:r>
              <w:rPr>
                <w:rFonts w:ascii="Times New Roman" w:hAnsi="Times New Roman" w:cs="Times New Roman"/>
                <w:sz w:val="18"/>
                <w:szCs w:val="18"/>
              </w:rPr>
              <w:t>р</w:t>
            </w:r>
            <w:proofErr w:type="gramEnd"/>
          </w:p>
        </w:tc>
        <w:tc>
          <w:tcPr>
            <w:tcW w:w="260" w:type="dxa"/>
            <w:gridSpan w:val="2"/>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42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34</w:t>
            </w:r>
          </w:p>
        </w:tc>
        <w:tc>
          <w:tcPr>
            <w:tcW w:w="440" w:type="dxa"/>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1</w:t>
            </w:r>
          </w:p>
        </w:tc>
        <w:tc>
          <w:tcPr>
            <w:tcW w:w="420" w:type="dxa"/>
            <w:gridSpan w:val="2"/>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1</w:t>
            </w:r>
          </w:p>
        </w:tc>
        <w:tc>
          <w:tcPr>
            <w:tcW w:w="420" w:type="dxa"/>
            <w:gridSpan w:val="3"/>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440" w:type="dxa"/>
            <w:gridSpan w:val="3"/>
            <w:tcBorders>
              <w:bottom w:val="single" w:sz="8" w:space="0" w:color="auto"/>
              <w:right w:val="single" w:sz="8" w:space="0" w:color="auto"/>
            </w:tcBorders>
            <w:vAlign w:val="bottom"/>
          </w:tcPr>
          <w:p w:rsidR="009503D1"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18</w:t>
            </w:r>
          </w:p>
        </w:tc>
        <w:tc>
          <w:tcPr>
            <w:tcW w:w="575" w:type="dxa"/>
            <w:gridSpan w:val="3"/>
            <w:tcBorders>
              <w:bottom w:val="single" w:sz="8" w:space="0" w:color="auto"/>
              <w:right w:val="single" w:sz="8" w:space="0" w:color="auto"/>
            </w:tcBorders>
            <w:vAlign w:val="bottom"/>
          </w:tcPr>
          <w:p w:rsidR="009503D1" w:rsidRPr="009503D1" w:rsidRDefault="009503D1" w:rsidP="00064E45">
            <w:pPr>
              <w:spacing w:after="0" w:line="240" w:lineRule="auto"/>
              <w:rPr>
                <w:rFonts w:ascii="Times New Roman" w:hAnsi="Times New Roman" w:cs="Times New Roman"/>
                <w:sz w:val="18"/>
                <w:szCs w:val="18"/>
              </w:rPr>
            </w:pPr>
          </w:p>
        </w:tc>
        <w:tc>
          <w:tcPr>
            <w:tcW w:w="30" w:type="dxa"/>
            <w:vAlign w:val="bottom"/>
          </w:tcPr>
          <w:p w:rsidR="009503D1" w:rsidRPr="009503D1" w:rsidRDefault="009503D1" w:rsidP="00064E45">
            <w:pPr>
              <w:spacing w:after="0" w:line="240" w:lineRule="auto"/>
              <w:rPr>
                <w:rFonts w:ascii="Times New Roman" w:hAnsi="Times New Roman" w:cs="Times New Roman"/>
                <w:sz w:val="18"/>
                <w:szCs w:val="18"/>
              </w:rPr>
            </w:pPr>
          </w:p>
        </w:tc>
      </w:tr>
      <w:tr w:rsidR="00094190" w:rsidRPr="009503D1" w:rsidTr="00094190">
        <w:trPr>
          <w:gridAfter w:val="4"/>
          <w:wAfter w:w="460" w:type="dxa"/>
          <w:trHeight w:val="80"/>
        </w:trPr>
        <w:tc>
          <w:tcPr>
            <w:tcW w:w="319" w:type="dxa"/>
            <w:gridSpan w:val="2"/>
            <w:tcBorders>
              <w:left w:val="single" w:sz="8" w:space="0" w:color="auto"/>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3</w:t>
            </w:r>
          </w:p>
        </w:tc>
        <w:tc>
          <w:tcPr>
            <w:tcW w:w="218"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1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5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4"/>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э</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proofErr w:type="gramStart"/>
            <w:r>
              <w:rPr>
                <w:rFonts w:ascii="Times New Roman" w:hAnsi="Times New Roman" w:cs="Times New Roman"/>
                <w:sz w:val="18"/>
                <w:szCs w:val="18"/>
              </w:rPr>
              <w:t>р</w:t>
            </w:r>
            <w:proofErr w:type="gramEnd"/>
          </w:p>
        </w:tc>
        <w:tc>
          <w:tcPr>
            <w:tcW w:w="26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42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35</w:t>
            </w:r>
          </w:p>
        </w:tc>
        <w:tc>
          <w:tcPr>
            <w:tcW w:w="4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p>
        </w:tc>
        <w:tc>
          <w:tcPr>
            <w:tcW w:w="42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p>
        </w:tc>
        <w:tc>
          <w:tcPr>
            <w:tcW w:w="420" w:type="dxa"/>
            <w:gridSpan w:val="3"/>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p>
        </w:tc>
        <w:tc>
          <w:tcPr>
            <w:tcW w:w="440" w:type="dxa"/>
            <w:gridSpan w:val="3"/>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17</w:t>
            </w:r>
          </w:p>
        </w:tc>
        <w:tc>
          <w:tcPr>
            <w:tcW w:w="575"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30" w:type="dxa"/>
            <w:vAlign w:val="bottom"/>
          </w:tcPr>
          <w:p w:rsidR="00094190" w:rsidRPr="009503D1" w:rsidRDefault="00094190" w:rsidP="00064E45">
            <w:pPr>
              <w:spacing w:after="0" w:line="240" w:lineRule="auto"/>
              <w:rPr>
                <w:rFonts w:ascii="Times New Roman" w:hAnsi="Times New Roman" w:cs="Times New Roman"/>
                <w:sz w:val="18"/>
                <w:szCs w:val="18"/>
              </w:rPr>
            </w:pPr>
          </w:p>
        </w:tc>
      </w:tr>
      <w:tr w:rsidR="00094190" w:rsidRPr="009503D1" w:rsidTr="00094190">
        <w:trPr>
          <w:gridAfter w:val="4"/>
          <w:wAfter w:w="460" w:type="dxa"/>
          <w:trHeight w:val="80"/>
        </w:trPr>
        <w:tc>
          <w:tcPr>
            <w:tcW w:w="319" w:type="dxa"/>
            <w:gridSpan w:val="2"/>
            <w:tcBorders>
              <w:left w:val="single" w:sz="8" w:space="0" w:color="auto"/>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4</w:t>
            </w:r>
          </w:p>
        </w:tc>
        <w:tc>
          <w:tcPr>
            <w:tcW w:w="218"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1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5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4"/>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э</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roofErr w:type="gramStart"/>
            <w:r>
              <w:rPr>
                <w:rFonts w:ascii="Times New Roman" w:hAnsi="Times New Roman" w:cs="Times New Roman"/>
                <w:sz w:val="18"/>
                <w:szCs w:val="18"/>
              </w:rPr>
              <w:t>р</w:t>
            </w:r>
            <w:proofErr w:type="gramEnd"/>
          </w:p>
        </w:tc>
        <w:tc>
          <w:tcPr>
            <w:tcW w:w="26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42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35</w:t>
            </w:r>
          </w:p>
        </w:tc>
        <w:tc>
          <w:tcPr>
            <w:tcW w:w="4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2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20"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40"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575"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30" w:type="dxa"/>
            <w:vAlign w:val="bottom"/>
          </w:tcPr>
          <w:p w:rsidR="00094190" w:rsidRPr="009503D1" w:rsidRDefault="00094190" w:rsidP="00064E45">
            <w:pPr>
              <w:spacing w:after="0" w:line="240" w:lineRule="auto"/>
              <w:rPr>
                <w:rFonts w:ascii="Times New Roman" w:hAnsi="Times New Roman" w:cs="Times New Roman"/>
                <w:sz w:val="18"/>
                <w:szCs w:val="18"/>
              </w:rPr>
            </w:pPr>
          </w:p>
        </w:tc>
      </w:tr>
      <w:tr w:rsidR="00094190" w:rsidRPr="009503D1" w:rsidTr="00094190">
        <w:trPr>
          <w:gridAfter w:val="4"/>
          <w:wAfter w:w="460" w:type="dxa"/>
          <w:trHeight w:val="80"/>
        </w:trPr>
        <w:tc>
          <w:tcPr>
            <w:tcW w:w="319" w:type="dxa"/>
            <w:gridSpan w:val="2"/>
            <w:tcBorders>
              <w:left w:val="single" w:sz="8" w:space="0" w:color="auto"/>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5</w:t>
            </w:r>
          </w:p>
        </w:tc>
        <w:tc>
          <w:tcPr>
            <w:tcW w:w="218"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1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5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4"/>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э</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proofErr w:type="gramStart"/>
            <w:r>
              <w:rPr>
                <w:rFonts w:ascii="Times New Roman" w:hAnsi="Times New Roman" w:cs="Times New Roman"/>
                <w:sz w:val="18"/>
                <w:szCs w:val="18"/>
              </w:rPr>
              <w:t>р</w:t>
            </w:r>
            <w:proofErr w:type="gramEnd"/>
          </w:p>
        </w:tc>
        <w:tc>
          <w:tcPr>
            <w:tcW w:w="26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42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35</w:t>
            </w:r>
          </w:p>
        </w:tc>
        <w:tc>
          <w:tcPr>
            <w:tcW w:w="4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2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20"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40"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575"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30" w:type="dxa"/>
            <w:vAlign w:val="bottom"/>
          </w:tcPr>
          <w:p w:rsidR="00094190" w:rsidRPr="009503D1" w:rsidRDefault="00094190" w:rsidP="00064E45">
            <w:pPr>
              <w:spacing w:after="0" w:line="240" w:lineRule="auto"/>
              <w:rPr>
                <w:rFonts w:ascii="Times New Roman" w:hAnsi="Times New Roman" w:cs="Times New Roman"/>
                <w:sz w:val="18"/>
                <w:szCs w:val="18"/>
              </w:rPr>
            </w:pPr>
          </w:p>
        </w:tc>
      </w:tr>
      <w:tr w:rsidR="00094190" w:rsidRPr="009503D1" w:rsidTr="00094190">
        <w:trPr>
          <w:gridAfter w:val="4"/>
          <w:wAfter w:w="460" w:type="dxa"/>
          <w:trHeight w:val="80"/>
        </w:trPr>
        <w:tc>
          <w:tcPr>
            <w:tcW w:w="319" w:type="dxa"/>
            <w:gridSpan w:val="2"/>
            <w:tcBorders>
              <w:left w:val="single" w:sz="8" w:space="0" w:color="auto"/>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6</w:t>
            </w:r>
          </w:p>
        </w:tc>
        <w:tc>
          <w:tcPr>
            <w:tcW w:w="218"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1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5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4"/>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э</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proofErr w:type="gramStart"/>
            <w:r>
              <w:rPr>
                <w:rFonts w:ascii="Times New Roman" w:hAnsi="Times New Roman" w:cs="Times New Roman"/>
                <w:sz w:val="18"/>
                <w:szCs w:val="18"/>
              </w:rPr>
              <w:t>р</w:t>
            </w:r>
            <w:proofErr w:type="gramEnd"/>
          </w:p>
        </w:tc>
        <w:tc>
          <w:tcPr>
            <w:tcW w:w="26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42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35</w:t>
            </w:r>
          </w:p>
        </w:tc>
        <w:tc>
          <w:tcPr>
            <w:tcW w:w="4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2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20"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40"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575"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30" w:type="dxa"/>
            <w:vAlign w:val="bottom"/>
          </w:tcPr>
          <w:p w:rsidR="00094190" w:rsidRPr="009503D1" w:rsidRDefault="00094190" w:rsidP="00064E45">
            <w:pPr>
              <w:spacing w:after="0" w:line="240" w:lineRule="auto"/>
              <w:rPr>
                <w:rFonts w:ascii="Times New Roman" w:hAnsi="Times New Roman" w:cs="Times New Roman"/>
                <w:sz w:val="18"/>
                <w:szCs w:val="18"/>
              </w:rPr>
            </w:pPr>
          </w:p>
        </w:tc>
      </w:tr>
      <w:tr w:rsidR="00094190" w:rsidRPr="009503D1" w:rsidTr="00094190">
        <w:trPr>
          <w:gridAfter w:val="4"/>
          <w:wAfter w:w="460" w:type="dxa"/>
          <w:trHeight w:val="80"/>
        </w:trPr>
        <w:tc>
          <w:tcPr>
            <w:tcW w:w="319" w:type="dxa"/>
            <w:gridSpan w:val="2"/>
            <w:tcBorders>
              <w:left w:val="single" w:sz="8" w:space="0" w:color="auto"/>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7</w:t>
            </w:r>
          </w:p>
        </w:tc>
        <w:tc>
          <w:tcPr>
            <w:tcW w:w="218"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1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5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4"/>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э</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proofErr w:type="gramStart"/>
            <w:r>
              <w:rPr>
                <w:rFonts w:ascii="Times New Roman" w:hAnsi="Times New Roman" w:cs="Times New Roman"/>
                <w:sz w:val="18"/>
                <w:szCs w:val="18"/>
              </w:rPr>
              <w:t>р</w:t>
            </w:r>
            <w:proofErr w:type="gramEnd"/>
          </w:p>
        </w:tc>
        <w:tc>
          <w:tcPr>
            <w:tcW w:w="26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42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35</w:t>
            </w:r>
          </w:p>
        </w:tc>
        <w:tc>
          <w:tcPr>
            <w:tcW w:w="4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2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20"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40"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575"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30" w:type="dxa"/>
            <w:vAlign w:val="bottom"/>
          </w:tcPr>
          <w:p w:rsidR="00094190" w:rsidRPr="009503D1" w:rsidRDefault="00094190" w:rsidP="00064E45">
            <w:pPr>
              <w:spacing w:after="0" w:line="240" w:lineRule="auto"/>
              <w:rPr>
                <w:rFonts w:ascii="Times New Roman" w:hAnsi="Times New Roman" w:cs="Times New Roman"/>
                <w:sz w:val="18"/>
                <w:szCs w:val="18"/>
              </w:rPr>
            </w:pPr>
          </w:p>
        </w:tc>
      </w:tr>
      <w:tr w:rsidR="00094190" w:rsidRPr="009503D1" w:rsidTr="00094190">
        <w:trPr>
          <w:gridAfter w:val="4"/>
          <w:wAfter w:w="460" w:type="dxa"/>
          <w:trHeight w:val="80"/>
        </w:trPr>
        <w:tc>
          <w:tcPr>
            <w:tcW w:w="319" w:type="dxa"/>
            <w:gridSpan w:val="2"/>
            <w:tcBorders>
              <w:left w:val="single" w:sz="8" w:space="0" w:color="auto"/>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8</w:t>
            </w:r>
          </w:p>
        </w:tc>
        <w:tc>
          <w:tcPr>
            <w:tcW w:w="218"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1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5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39"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4"/>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6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э</w:t>
            </w:r>
          </w:p>
        </w:tc>
        <w:tc>
          <w:tcPr>
            <w:tcW w:w="2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proofErr w:type="gramStart"/>
            <w:r>
              <w:rPr>
                <w:rFonts w:ascii="Times New Roman" w:hAnsi="Times New Roman" w:cs="Times New Roman"/>
                <w:sz w:val="18"/>
                <w:szCs w:val="18"/>
              </w:rPr>
              <w:t>р</w:t>
            </w:r>
            <w:proofErr w:type="gramEnd"/>
          </w:p>
        </w:tc>
        <w:tc>
          <w:tcPr>
            <w:tcW w:w="26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60" w:type="dxa"/>
            <w:gridSpan w:val="2"/>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240" w:type="dxa"/>
            <w:tcBorders>
              <w:bottom w:val="single" w:sz="8" w:space="0" w:color="auto"/>
              <w:right w:val="single" w:sz="8" w:space="0" w:color="auto"/>
            </w:tcBorders>
            <w:vAlign w:val="bottom"/>
          </w:tcPr>
          <w:p w:rsidR="00094190"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w:t>
            </w:r>
          </w:p>
        </w:tc>
        <w:tc>
          <w:tcPr>
            <w:tcW w:w="42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r>
              <w:rPr>
                <w:rFonts w:ascii="Times New Roman" w:hAnsi="Times New Roman" w:cs="Times New Roman"/>
                <w:sz w:val="18"/>
                <w:szCs w:val="18"/>
              </w:rPr>
              <w:t>35</w:t>
            </w:r>
          </w:p>
        </w:tc>
        <w:tc>
          <w:tcPr>
            <w:tcW w:w="440" w:type="dxa"/>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20" w:type="dxa"/>
            <w:gridSpan w:val="2"/>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20"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440"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575" w:type="dxa"/>
            <w:gridSpan w:val="3"/>
            <w:tcBorders>
              <w:bottom w:val="single" w:sz="8" w:space="0" w:color="auto"/>
              <w:right w:val="single" w:sz="8" w:space="0" w:color="auto"/>
            </w:tcBorders>
            <w:vAlign w:val="bottom"/>
          </w:tcPr>
          <w:p w:rsidR="00094190" w:rsidRPr="009503D1" w:rsidRDefault="00094190" w:rsidP="00064E45">
            <w:pPr>
              <w:spacing w:after="0" w:line="240" w:lineRule="auto"/>
              <w:rPr>
                <w:rFonts w:ascii="Times New Roman" w:hAnsi="Times New Roman" w:cs="Times New Roman"/>
                <w:sz w:val="18"/>
                <w:szCs w:val="18"/>
              </w:rPr>
            </w:pPr>
          </w:p>
        </w:tc>
        <w:tc>
          <w:tcPr>
            <w:tcW w:w="30" w:type="dxa"/>
            <w:vAlign w:val="bottom"/>
          </w:tcPr>
          <w:p w:rsidR="00094190" w:rsidRPr="009503D1" w:rsidRDefault="00094190" w:rsidP="00064E45">
            <w:pPr>
              <w:spacing w:after="0" w:line="240" w:lineRule="auto"/>
              <w:rPr>
                <w:rFonts w:ascii="Times New Roman" w:hAnsi="Times New Roman" w:cs="Times New Roman"/>
                <w:sz w:val="18"/>
                <w:szCs w:val="18"/>
              </w:rPr>
            </w:pPr>
          </w:p>
        </w:tc>
      </w:tr>
      <w:tr w:rsidR="009503D1" w:rsidRPr="009503D1" w:rsidTr="00094190">
        <w:trPr>
          <w:gridAfter w:val="1"/>
          <w:trHeight w:val="281"/>
        </w:trPr>
        <w:tc>
          <w:tcPr>
            <w:tcW w:w="12990" w:type="dxa"/>
            <w:gridSpan w:val="71"/>
            <w:tcBorders>
              <w:left w:val="single" w:sz="8" w:space="0" w:color="auto"/>
              <w:right w:val="single" w:sz="8" w:space="0" w:color="auto"/>
            </w:tcBorders>
            <w:vAlign w:val="bottom"/>
          </w:tcPr>
          <w:p w:rsidR="009503D1" w:rsidRPr="009503D1" w:rsidRDefault="009503D1" w:rsidP="009503D1">
            <w:pPr>
              <w:spacing w:after="0" w:line="240" w:lineRule="auto"/>
              <w:ind w:left="20"/>
              <w:rPr>
                <w:rFonts w:ascii="Times New Roman" w:hAnsi="Times New Roman" w:cs="Times New Roman"/>
                <w:sz w:val="18"/>
                <w:szCs w:val="18"/>
              </w:rPr>
            </w:pPr>
            <w:r w:rsidRPr="009503D1">
              <w:rPr>
                <w:rFonts w:ascii="Times New Roman" w:eastAsia="Times New Roman" w:hAnsi="Times New Roman" w:cs="Times New Roman"/>
                <w:b/>
                <w:bCs/>
                <w:sz w:val="18"/>
                <w:szCs w:val="18"/>
              </w:rPr>
              <w:t>ИТОГО</w:t>
            </w:r>
          </w:p>
        </w:tc>
        <w:tc>
          <w:tcPr>
            <w:tcW w:w="420" w:type="dxa"/>
            <w:tcBorders>
              <w:right w:val="single" w:sz="8" w:space="0" w:color="auto"/>
            </w:tcBorders>
            <w:vAlign w:val="bottom"/>
          </w:tcPr>
          <w:p w:rsidR="009503D1" w:rsidRPr="009503D1" w:rsidRDefault="009503D1" w:rsidP="00DA0056">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w w:val="96"/>
                <w:sz w:val="18"/>
                <w:szCs w:val="18"/>
              </w:rPr>
              <w:t>2</w:t>
            </w:r>
            <w:r w:rsidR="00DA0056">
              <w:rPr>
                <w:rFonts w:ascii="Times New Roman" w:eastAsia="Times New Roman" w:hAnsi="Times New Roman" w:cs="Times New Roman"/>
                <w:b/>
                <w:bCs/>
                <w:w w:val="96"/>
                <w:sz w:val="18"/>
                <w:szCs w:val="18"/>
              </w:rPr>
              <w:t>79</w:t>
            </w:r>
          </w:p>
        </w:tc>
        <w:tc>
          <w:tcPr>
            <w:tcW w:w="440" w:type="dxa"/>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sz w:val="18"/>
                <w:szCs w:val="18"/>
              </w:rPr>
              <w:t>7</w:t>
            </w:r>
          </w:p>
        </w:tc>
        <w:tc>
          <w:tcPr>
            <w:tcW w:w="420" w:type="dxa"/>
            <w:gridSpan w:val="2"/>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w w:val="90"/>
                <w:sz w:val="18"/>
                <w:szCs w:val="18"/>
              </w:rPr>
              <w:t>7</w:t>
            </w:r>
          </w:p>
        </w:tc>
        <w:tc>
          <w:tcPr>
            <w:tcW w:w="420" w:type="dxa"/>
            <w:gridSpan w:val="3"/>
            <w:tcBorders>
              <w:right w:val="single" w:sz="8" w:space="0" w:color="auto"/>
            </w:tcBorders>
            <w:vAlign w:val="bottom"/>
          </w:tcPr>
          <w:p w:rsidR="009503D1" w:rsidRPr="009503D1" w:rsidRDefault="009503D1" w:rsidP="009503D1">
            <w:pPr>
              <w:spacing w:after="0" w:line="240" w:lineRule="auto"/>
              <w:ind w:right="99"/>
              <w:jc w:val="right"/>
              <w:rPr>
                <w:rFonts w:ascii="Times New Roman" w:hAnsi="Times New Roman" w:cs="Times New Roman"/>
                <w:sz w:val="18"/>
                <w:szCs w:val="18"/>
              </w:rPr>
            </w:pPr>
            <w:r w:rsidRPr="009503D1">
              <w:rPr>
                <w:rFonts w:ascii="Times New Roman" w:eastAsia="Times New Roman" w:hAnsi="Times New Roman" w:cs="Times New Roman"/>
                <w:b/>
                <w:bCs/>
                <w:sz w:val="18"/>
                <w:szCs w:val="18"/>
              </w:rPr>
              <w:t>-</w:t>
            </w:r>
          </w:p>
        </w:tc>
        <w:tc>
          <w:tcPr>
            <w:tcW w:w="440" w:type="dxa"/>
            <w:gridSpan w:val="3"/>
            <w:tcBorders>
              <w:right w:val="single" w:sz="8" w:space="0" w:color="auto"/>
            </w:tcBorders>
            <w:vAlign w:val="bottom"/>
          </w:tcPr>
          <w:p w:rsidR="009503D1" w:rsidRPr="009503D1" w:rsidRDefault="009503D1" w:rsidP="009503D1">
            <w:pPr>
              <w:spacing w:after="0" w:line="240" w:lineRule="auto"/>
              <w:jc w:val="center"/>
              <w:rPr>
                <w:rFonts w:ascii="Times New Roman" w:hAnsi="Times New Roman" w:cs="Times New Roman"/>
                <w:sz w:val="18"/>
                <w:szCs w:val="18"/>
              </w:rPr>
            </w:pPr>
            <w:r w:rsidRPr="009503D1">
              <w:rPr>
                <w:rFonts w:ascii="Times New Roman" w:eastAsia="Times New Roman" w:hAnsi="Times New Roman" w:cs="Times New Roman"/>
                <w:b/>
                <w:bCs/>
                <w:sz w:val="18"/>
                <w:szCs w:val="18"/>
              </w:rPr>
              <w:t>120</w:t>
            </w:r>
          </w:p>
        </w:tc>
        <w:tc>
          <w:tcPr>
            <w:tcW w:w="605" w:type="dxa"/>
            <w:gridSpan w:val="4"/>
            <w:tcBorders>
              <w:right w:val="single" w:sz="8" w:space="0" w:color="auto"/>
            </w:tcBorders>
            <w:vAlign w:val="bottom"/>
          </w:tcPr>
          <w:p w:rsidR="009503D1" w:rsidRPr="009503D1" w:rsidRDefault="009503D1" w:rsidP="009503D1">
            <w:pPr>
              <w:spacing w:after="0" w:line="240" w:lineRule="auto"/>
              <w:jc w:val="right"/>
              <w:rPr>
                <w:rFonts w:ascii="Times New Roman" w:hAnsi="Times New Roman" w:cs="Times New Roman"/>
                <w:sz w:val="18"/>
                <w:szCs w:val="18"/>
              </w:rPr>
            </w:pPr>
            <w:r w:rsidRPr="009503D1">
              <w:rPr>
                <w:rFonts w:ascii="Times New Roman" w:eastAsia="Times New Roman" w:hAnsi="Times New Roman" w:cs="Times New Roman"/>
                <w:b/>
                <w:bCs/>
                <w:w w:val="90"/>
                <w:sz w:val="18"/>
                <w:szCs w:val="18"/>
              </w:rPr>
              <w:t>364</w:t>
            </w:r>
          </w:p>
        </w:tc>
        <w:tc>
          <w:tcPr>
            <w:tcW w:w="450" w:type="dxa"/>
            <w:gridSpan w:val="3"/>
            <w:vAlign w:val="bottom"/>
          </w:tcPr>
          <w:p w:rsidR="009503D1" w:rsidRPr="009503D1" w:rsidRDefault="009503D1" w:rsidP="009503D1">
            <w:pPr>
              <w:spacing w:after="0" w:line="240" w:lineRule="auto"/>
              <w:rPr>
                <w:rFonts w:ascii="Times New Roman" w:hAnsi="Times New Roman" w:cs="Times New Roman"/>
                <w:sz w:val="18"/>
                <w:szCs w:val="18"/>
              </w:rPr>
            </w:pPr>
          </w:p>
        </w:tc>
      </w:tr>
      <w:tr w:rsidR="009503D1" w:rsidRPr="009503D1" w:rsidTr="00094190">
        <w:trPr>
          <w:gridAfter w:val="1"/>
          <w:trHeight w:val="80"/>
        </w:trPr>
        <w:tc>
          <w:tcPr>
            <w:tcW w:w="12990" w:type="dxa"/>
            <w:gridSpan w:val="71"/>
            <w:tcBorders>
              <w:left w:val="single" w:sz="8" w:space="0" w:color="auto"/>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2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40" w:type="dxa"/>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20" w:type="dxa"/>
            <w:gridSpan w:val="2"/>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20" w:type="dxa"/>
            <w:gridSpan w:val="3"/>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40" w:type="dxa"/>
            <w:gridSpan w:val="3"/>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605" w:type="dxa"/>
            <w:gridSpan w:val="4"/>
            <w:tcBorders>
              <w:bottom w:val="single" w:sz="8" w:space="0" w:color="auto"/>
              <w:right w:val="single" w:sz="8" w:space="0" w:color="auto"/>
            </w:tcBorders>
            <w:vAlign w:val="bottom"/>
          </w:tcPr>
          <w:p w:rsidR="009503D1" w:rsidRPr="009503D1" w:rsidRDefault="009503D1" w:rsidP="009503D1">
            <w:pPr>
              <w:spacing w:after="0" w:line="240" w:lineRule="auto"/>
              <w:rPr>
                <w:rFonts w:ascii="Times New Roman" w:hAnsi="Times New Roman" w:cs="Times New Roman"/>
                <w:sz w:val="18"/>
                <w:szCs w:val="18"/>
              </w:rPr>
            </w:pPr>
          </w:p>
        </w:tc>
        <w:tc>
          <w:tcPr>
            <w:tcW w:w="450" w:type="dxa"/>
            <w:gridSpan w:val="3"/>
            <w:vAlign w:val="bottom"/>
          </w:tcPr>
          <w:p w:rsidR="009503D1" w:rsidRPr="009503D1" w:rsidRDefault="009503D1" w:rsidP="009503D1">
            <w:pPr>
              <w:spacing w:after="0" w:line="240" w:lineRule="auto"/>
              <w:rPr>
                <w:rFonts w:ascii="Times New Roman" w:hAnsi="Times New Roman" w:cs="Times New Roman"/>
                <w:sz w:val="18"/>
                <w:szCs w:val="18"/>
              </w:rPr>
            </w:pPr>
          </w:p>
        </w:tc>
      </w:tr>
      <w:tr w:rsidR="009503D1" w:rsidRPr="009503D1" w:rsidTr="00094190">
        <w:trPr>
          <w:gridAfter w:val="1"/>
          <w:trHeight w:val="215"/>
        </w:trPr>
        <w:tc>
          <w:tcPr>
            <w:tcW w:w="319" w:type="dxa"/>
            <w:gridSpan w:val="2"/>
            <w:vAlign w:val="bottom"/>
          </w:tcPr>
          <w:p w:rsidR="009503D1" w:rsidRPr="009503D1" w:rsidRDefault="009503D1" w:rsidP="007D6FAE">
            <w:pPr>
              <w:rPr>
                <w:rFonts w:ascii="Times New Roman" w:hAnsi="Times New Roman" w:cs="Times New Roman"/>
                <w:sz w:val="24"/>
                <w:szCs w:val="24"/>
              </w:rPr>
            </w:pPr>
          </w:p>
        </w:tc>
        <w:tc>
          <w:tcPr>
            <w:tcW w:w="179" w:type="dxa"/>
            <w:gridSpan w:val="2"/>
            <w:vAlign w:val="bottom"/>
          </w:tcPr>
          <w:p w:rsidR="009503D1" w:rsidRPr="009503D1" w:rsidRDefault="009503D1" w:rsidP="007D6FAE">
            <w:pPr>
              <w:rPr>
                <w:rFonts w:ascii="Times New Roman" w:hAnsi="Times New Roman" w:cs="Times New Roman"/>
                <w:sz w:val="24"/>
                <w:szCs w:val="24"/>
              </w:rPr>
            </w:pPr>
          </w:p>
        </w:tc>
        <w:tc>
          <w:tcPr>
            <w:tcW w:w="1473" w:type="dxa"/>
            <w:gridSpan w:val="9"/>
            <w:vAlign w:val="bottom"/>
          </w:tcPr>
          <w:p w:rsidR="009503D1" w:rsidRPr="009503D1" w:rsidRDefault="009503D1" w:rsidP="007D6FAE">
            <w:pPr>
              <w:spacing w:line="216" w:lineRule="exact"/>
              <w:rPr>
                <w:rFonts w:ascii="Times New Roman" w:hAnsi="Times New Roman" w:cs="Times New Roman"/>
                <w:sz w:val="24"/>
                <w:szCs w:val="24"/>
              </w:rPr>
            </w:pPr>
            <w:r w:rsidRPr="009503D1">
              <w:rPr>
                <w:rFonts w:ascii="Times New Roman" w:eastAsia="Times New Roman" w:hAnsi="Times New Roman" w:cs="Times New Roman"/>
                <w:sz w:val="24"/>
                <w:szCs w:val="24"/>
              </w:rPr>
              <w:t>Обозначения:</w:t>
            </w:r>
          </w:p>
        </w:tc>
        <w:tc>
          <w:tcPr>
            <w:tcW w:w="239" w:type="dxa"/>
            <w:vAlign w:val="bottom"/>
          </w:tcPr>
          <w:p w:rsidR="009503D1" w:rsidRPr="009503D1" w:rsidRDefault="009503D1" w:rsidP="007D6FAE">
            <w:pPr>
              <w:rPr>
                <w:rFonts w:ascii="Times New Roman" w:hAnsi="Times New Roman" w:cs="Times New Roman"/>
                <w:sz w:val="24"/>
                <w:szCs w:val="24"/>
              </w:rPr>
            </w:pPr>
          </w:p>
        </w:tc>
        <w:tc>
          <w:tcPr>
            <w:tcW w:w="240" w:type="dxa"/>
            <w:vAlign w:val="bottom"/>
          </w:tcPr>
          <w:p w:rsidR="009503D1" w:rsidRPr="009503D1" w:rsidRDefault="009503D1" w:rsidP="007D6FAE">
            <w:pPr>
              <w:rPr>
                <w:rFonts w:ascii="Times New Roman" w:hAnsi="Times New Roman" w:cs="Times New Roman"/>
                <w:sz w:val="24"/>
                <w:szCs w:val="24"/>
              </w:rPr>
            </w:pPr>
          </w:p>
        </w:tc>
        <w:tc>
          <w:tcPr>
            <w:tcW w:w="260" w:type="dxa"/>
            <w:gridSpan w:val="2"/>
            <w:vAlign w:val="bottom"/>
          </w:tcPr>
          <w:p w:rsidR="009503D1" w:rsidRPr="009503D1" w:rsidRDefault="009503D1" w:rsidP="007D6FAE">
            <w:pPr>
              <w:rPr>
                <w:rFonts w:ascii="Times New Roman" w:hAnsi="Times New Roman" w:cs="Times New Roman"/>
                <w:sz w:val="24"/>
                <w:szCs w:val="24"/>
              </w:rPr>
            </w:pPr>
          </w:p>
        </w:tc>
        <w:tc>
          <w:tcPr>
            <w:tcW w:w="240" w:type="dxa"/>
            <w:gridSpan w:val="2"/>
            <w:vAlign w:val="bottom"/>
          </w:tcPr>
          <w:p w:rsidR="009503D1" w:rsidRPr="009503D1" w:rsidRDefault="009503D1" w:rsidP="007D6FAE">
            <w:pPr>
              <w:rPr>
                <w:rFonts w:ascii="Times New Roman" w:hAnsi="Times New Roman" w:cs="Times New Roman"/>
                <w:sz w:val="24"/>
                <w:szCs w:val="24"/>
              </w:rPr>
            </w:pPr>
          </w:p>
        </w:tc>
        <w:tc>
          <w:tcPr>
            <w:tcW w:w="240" w:type="dxa"/>
            <w:gridSpan w:val="2"/>
            <w:vAlign w:val="bottom"/>
          </w:tcPr>
          <w:p w:rsidR="009503D1" w:rsidRPr="009503D1" w:rsidRDefault="009503D1" w:rsidP="007D6FAE">
            <w:pPr>
              <w:rPr>
                <w:rFonts w:ascii="Times New Roman" w:hAnsi="Times New Roman" w:cs="Times New Roman"/>
                <w:sz w:val="24"/>
                <w:szCs w:val="24"/>
              </w:rPr>
            </w:pPr>
          </w:p>
        </w:tc>
        <w:tc>
          <w:tcPr>
            <w:tcW w:w="20" w:type="dxa"/>
            <w:vAlign w:val="bottom"/>
          </w:tcPr>
          <w:p w:rsidR="009503D1" w:rsidRPr="009503D1" w:rsidRDefault="009503D1" w:rsidP="007D6FAE">
            <w:pPr>
              <w:rPr>
                <w:rFonts w:ascii="Times New Roman" w:hAnsi="Times New Roman" w:cs="Times New Roman"/>
                <w:sz w:val="24"/>
                <w:szCs w:val="24"/>
              </w:rPr>
            </w:pPr>
          </w:p>
        </w:tc>
        <w:tc>
          <w:tcPr>
            <w:tcW w:w="3180" w:type="dxa"/>
            <w:gridSpan w:val="17"/>
            <w:vAlign w:val="bottom"/>
          </w:tcPr>
          <w:p w:rsidR="009503D1" w:rsidRPr="009503D1" w:rsidRDefault="009503D1" w:rsidP="007D6FAE">
            <w:pPr>
              <w:ind w:left="100"/>
              <w:rPr>
                <w:rFonts w:ascii="Times New Roman" w:hAnsi="Times New Roman" w:cs="Times New Roman"/>
                <w:sz w:val="24"/>
                <w:szCs w:val="24"/>
              </w:rPr>
            </w:pPr>
            <w:r w:rsidRPr="009503D1">
              <w:rPr>
                <w:rFonts w:ascii="Times New Roman" w:eastAsia="Times New Roman" w:hAnsi="Times New Roman" w:cs="Times New Roman"/>
                <w:sz w:val="24"/>
                <w:szCs w:val="24"/>
              </w:rPr>
              <w:t>Резерв учебного времени</w:t>
            </w:r>
          </w:p>
        </w:tc>
        <w:tc>
          <w:tcPr>
            <w:tcW w:w="2700" w:type="dxa"/>
            <w:gridSpan w:val="13"/>
            <w:vAlign w:val="bottom"/>
          </w:tcPr>
          <w:p w:rsidR="009503D1" w:rsidRPr="009503D1" w:rsidRDefault="009503D1" w:rsidP="007D6FAE">
            <w:pPr>
              <w:ind w:right="37"/>
              <w:jc w:val="center"/>
              <w:rPr>
                <w:rFonts w:ascii="Times New Roman" w:hAnsi="Times New Roman" w:cs="Times New Roman"/>
                <w:sz w:val="24"/>
                <w:szCs w:val="24"/>
              </w:rPr>
            </w:pPr>
            <w:r w:rsidRPr="009503D1">
              <w:rPr>
                <w:rFonts w:ascii="Times New Roman" w:eastAsia="Times New Roman" w:hAnsi="Times New Roman" w:cs="Times New Roman"/>
                <w:w w:val="99"/>
                <w:sz w:val="24"/>
                <w:szCs w:val="24"/>
              </w:rPr>
              <w:t>Промежуточная аттестация</w:t>
            </w:r>
          </w:p>
        </w:tc>
        <w:tc>
          <w:tcPr>
            <w:tcW w:w="980" w:type="dxa"/>
            <w:gridSpan w:val="5"/>
            <w:vAlign w:val="bottom"/>
          </w:tcPr>
          <w:p w:rsidR="009503D1" w:rsidRPr="009503D1" w:rsidRDefault="009503D1" w:rsidP="007D6FAE">
            <w:pPr>
              <w:ind w:left="120"/>
              <w:rPr>
                <w:rFonts w:ascii="Times New Roman" w:hAnsi="Times New Roman" w:cs="Times New Roman"/>
                <w:sz w:val="24"/>
                <w:szCs w:val="24"/>
              </w:rPr>
            </w:pPr>
            <w:r w:rsidRPr="009503D1">
              <w:rPr>
                <w:rFonts w:ascii="Times New Roman" w:eastAsia="Times New Roman" w:hAnsi="Times New Roman" w:cs="Times New Roman"/>
                <w:w w:val="94"/>
                <w:sz w:val="24"/>
                <w:szCs w:val="24"/>
              </w:rPr>
              <w:t>Итоговая</w:t>
            </w:r>
          </w:p>
        </w:tc>
        <w:tc>
          <w:tcPr>
            <w:tcW w:w="240" w:type="dxa"/>
            <w:gridSpan w:val="2"/>
            <w:vAlign w:val="bottom"/>
          </w:tcPr>
          <w:p w:rsidR="009503D1" w:rsidRPr="009503D1" w:rsidRDefault="009503D1" w:rsidP="007D6FAE">
            <w:pPr>
              <w:rPr>
                <w:rFonts w:ascii="Times New Roman" w:hAnsi="Times New Roman" w:cs="Times New Roman"/>
                <w:sz w:val="24"/>
                <w:szCs w:val="24"/>
              </w:rPr>
            </w:pPr>
          </w:p>
        </w:tc>
        <w:tc>
          <w:tcPr>
            <w:tcW w:w="1700" w:type="dxa"/>
            <w:gridSpan w:val="7"/>
            <w:vAlign w:val="bottom"/>
          </w:tcPr>
          <w:p w:rsidR="009503D1" w:rsidRPr="009503D1" w:rsidRDefault="009503D1" w:rsidP="007D6FAE">
            <w:pPr>
              <w:ind w:right="414"/>
              <w:jc w:val="center"/>
              <w:rPr>
                <w:rFonts w:ascii="Times New Roman" w:hAnsi="Times New Roman" w:cs="Times New Roman"/>
                <w:sz w:val="24"/>
                <w:szCs w:val="24"/>
              </w:rPr>
            </w:pPr>
            <w:r w:rsidRPr="009503D1">
              <w:rPr>
                <w:rFonts w:ascii="Times New Roman" w:eastAsia="Times New Roman" w:hAnsi="Times New Roman" w:cs="Times New Roman"/>
                <w:sz w:val="24"/>
                <w:szCs w:val="24"/>
              </w:rPr>
              <w:t>аттестация</w:t>
            </w:r>
          </w:p>
        </w:tc>
        <w:tc>
          <w:tcPr>
            <w:tcW w:w="1400" w:type="dxa"/>
            <w:gridSpan w:val="6"/>
            <w:vAlign w:val="bottom"/>
          </w:tcPr>
          <w:p w:rsidR="009503D1" w:rsidRPr="009503D1" w:rsidRDefault="009503D1" w:rsidP="007D6FAE">
            <w:pPr>
              <w:ind w:left="20"/>
              <w:rPr>
                <w:rFonts w:ascii="Times New Roman" w:hAnsi="Times New Roman" w:cs="Times New Roman"/>
                <w:sz w:val="24"/>
                <w:szCs w:val="24"/>
              </w:rPr>
            </w:pPr>
            <w:r w:rsidRPr="009503D1">
              <w:rPr>
                <w:rFonts w:ascii="Times New Roman" w:eastAsia="Times New Roman" w:hAnsi="Times New Roman" w:cs="Times New Roman"/>
                <w:sz w:val="24"/>
                <w:szCs w:val="24"/>
              </w:rPr>
              <w:t>Каникулы</w:t>
            </w:r>
          </w:p>
        </w:tc>
        <w:tc>
          <w:tcPr>
            <w:tcW w:w="440" w:type="dxa"/>
            <w:vAlign w:val="bottom"/>
          </w:tcPr>
          <w:p w:rsidR="009503D1" w:rsidRPr="009503D1" w:rsidRDefault="009503D1" w:rsidP="007D6FAE">
            <w:pPr>
              <w:rPr>
                <w:rFonts w:ascii="Times New Roman" w:hAnsi="Times New Roman" w:cs="Times New Roman"/>
                <w:sz w:val="24"/>
                <w:szCs w:val="24"/>
              </w:rPr>
            </w:pPr>
          </w:p>
        </w:tc>
        <w:tc>
          <w:tcPr>
            <w:tcW w:w="420" w:type="dxa"/>
            <w:gridSpan w:val="2"/>
            <w:vAlign w:val="bottom"/>
          </w:tcPr>
          <w:p w:rsidR="009503D1" w:rsidRPr="009503D1" w:rsidRDefault="009503D1" w:rsidP="007D6FAE">
            <w:pPr>
              <w:rPr>
                <w:rFonts w:ascii="Times New Roman" w:hAnsi="Times New Roman" w:cs="Times New Roman"/>
                <w:sz w:val="24"/>
                <w:szCs w:val="24"/>
              </w:rPr>
            </w:pPr>
          </w:p>
        </w:tc>
        <w:tc>
          <w:tcPr>
            <w:tcW w:w="260" w:type="dxa"/>
            <w:gridSpan w:val="2"/>
            <w:vAlign w:val="bottom"/>
          </w:tcPr>
          <w:p w:rsidR="009503D1" w:rsidRPr="009503D1" w:rsidRDefault="009503D1" w:rsidP="007D6FAE">
            <w:pPr>
              <w:rPr>
                <w:rFonts w:ascii="Times New Roman" w:hAnsi="Times New Roman" w:cs="Times New Roman"/>
                <w:sz w:val="24"/>
                <w:szCs w:val="24"/>
              </w:rPr>
            </w:pPr>
          </w:p>
        </w:tc>
        <w:tc>
          <w:tcPr>
            <w:tcW w:w="160" w:type="dxa"/>
            <w:vAlign w:val="bottom"/>
          </w:tcPr>
          <w:p w:rsidR="009503D1" w:rsidRPr="009503D1" w:rsidRDefault="009503D1" w:rsidP="007D6FAE">
            <w:pPr>
              <w:rPr>
                <w:rFonts w:ascii="Times New Roman" w:hAnsi="Times New Roman" w:cs="Times New Roman"/>
                <w:sz w:val="24"/>
                <w:szCs w:val="24"/>
              </w:rPr>
            </w:pPr>
          </w:p>
        </w:tc>
        <w:tc>
          <w:tcPr>
            <w:tcW w:w="440" w:type="dxa"/>
            <w:gridSpan w:val="3"/>
            <w:vAlign w:val="bottom"/>
          </w:tcPr>
          <w:p w:rsidR="009503D1" w:rsidRPr="009503D1" w:rsidRDefault="009503D1" w:rsidP="007D6FAE">
            <w:pPr>
              <w:rPr>
                <w:rFonts w:ascii="Times New Roman" w:hAnsi="Times New Roman" w:cs="Times New Roman"/>
                <w:sz w:val="24"/>
                <w:szCs w:val="24"/>
              </w:rPr>
            </w:pPr>
          </w:p>
        </w:tc>
        <w:tc>
          <w:tcPr>
            <w:tcW w:w="605" w:type="dxa"/>
            <w:gridSpan w:val="4"/>
            <w:vAlign w:val="bottom"/>
          </w:tcPr>
          <w:p w:rsidR="009503D1" w:rsidRPr="009503D1" w:rsidRDefault="009503D1" w:rsidP="007D6FAE">
            <w:pPr>
              <w:rPr>
                <w:rFonts w:ascii="Times New Roman" w:hAnsi="Times New Roman" w:cs="Times New Roman"/>
                <w:sz w:val="24"/>
                <w:szCs w:val="24"/>
              </w:rPr>
            </w:pPr>
          </w:p>
        </w:tc>
        <w:tc>
          <w:tcPr>
            <w:tcW w:w="450" w:type="dxa"/>
            <w:gridSpan w:val="3"/>
            <w:vAlign w:val="bottom"/>
          </w:tcPr>
          <w:p w:rsidR="009503D1" w:rsidRPr="009503D1" w:rsidRDefault="009503D1" w:rsidP="007D6FAE">
            <w:pPr>
              <w:rPr>
                <w:rFonts w:ascii="Times New Roman" w:hAnsi="Times New Roman" w:cs="Times New Roman"/>
                <w:sz w:val="24"/>
                <w:szCs w:val="24"/>
              </w:rPr>
            </w:pPr>
          </w:p>
        </w:tc>
      </w:tr>
      <w:tr w:rsidR="00094190" w:rsidRPr="009503D1" w:rsidTr="00094190">
        <w:trPr>
          <w:gridBefore w:val="1"/>
          <w:gridAfter w:val="2"/>
          <w:wAfter w:w="30" w:type="dxa"/>
          <w:trHeight w:val="234"/>
        </w:trPr>
        <w:tc>
          <w:tcPr>
            <w:tcW w:w="362" w:type="dxa"/>
            <w:gridSpan w:val="2"/>
            <w:vAlign w:val="bottom"/>
          </w:tcPr>
          <w:p w:rsidR="009503D1" w:rsidRPr="009503D1" w:rsidRDefault="009503D1" w:rsidP="007D6FAE">
            <w:pPr>
              <w:rPr>
                <w:rFonts w:ascii="Times New Roman" w:hAnsi="Times New Roman" w:cs="Times New Roman"/>
                <w:sz w:val="24"/>
                <w:szCs w:val="24"/>
              </w:rPr>
            </w:pPr>
          </w:p>
        </w:tc>
        <w:tc>
          <w:tcPr>
            <w:tcW w:w="222" w:type="dxa"/>
            <w:gridSpan w:val="3"/>
            <w:vAlign w:val="bottom"/>
          </w:tcPr>
          <w:p w:rsidR="009503D1" w:rsidRPr="009503D1" w:rsidRDefault="009503D1" w:rsidP="007D6FAE">
            <w:pPr>
              <w:rPr>
                <w:rFonts w:ascii="Times New Roman" w:hAnsi="Times New Roman" w:cs="Times New Roman"/>
                <w:sz w:val="24"/>
                <w:szCs w:val="24"/>
              </w:rPr>
            </w:pPr>
          </w:p>
        </w:tc>
        <w:tc>
          <w:tcPr>
            <w:tcW w:w="1322" w:type="dxa"/>
            <w:gridSpan w:val="6"/>
            <w:tcBorders>
              <w:top w:val="single" w:sz="8" w:space="0" w:color="auto"/>
            </w:tcBorders>
            <w:vAlign w:val="bottom"/>
          </w:tcPr>
          <w:p w:rsidR="009503D1" w:rsidRPr="009503D1" w:rsidRDefault="009503D1" w:rsidP="007D6FAE">
            <w:pPr>
              <w:spacing w:line="235" w:lineRule="exact"/>
              <w:rPr>
                <w:rFonts w:ascii="Times New Roman" w:hAnsi="Times New Roman" w:cs="Times New Roman"/>
                <w:sz w:val="24"/>
                <w:szCs w:val="24"/>
              </w:rPr>
            </w:pPr>
            <w:r w:rsidRPr="009503D1">
              <w:rPr>
                <w:rFonts w:ascii="Times New Roman" w:eastAsia="Times New Roman" w:hAnsi="Times New Roman" w:cs="Times New Roman"/>
                <w:sz w:val="24"/>
                <w:szCs w:val="24"/>
              </w:rPr>
              <w:t>Аудиторные</w:t>
            </w:r>
          </w:p>
        </w:tc>
        <w:tc>
          <w:tcPr>
            <w:tcW w:w="680" w:type="dxa"/>
            <w:gridSpan w:val="4"/>
            <w:vAlign w:val="bottom"/>
          </w:tcPr>
          <w:p w:rsidR="009503D1" w:rsidRPr="009503D1" w:rsidRDefault="009503D1" w:rsidP="007D6FAE">
            <w:pPr>
              <w:spacing w:line="235" w:lineRule="exact"/>
              <w:rPr>
                <w:rFonts w:ascii="Times New Roman" w:hAnsi="Times New Roman" w:cs="Times New Roman"/>
                <w:sz w:val="24"/>
                <w:szCs w:val="24"/>
              </w:rPr>
            </w:pPr>
            <w:r w:rsidRPr="009503D1">
              <w:rPr>
                <w:rFonts w:ascii="Times New Roman" w:eastAsia="Times New Roman" w:hAnsi="Times New Roman" w:cs="Times New Roman"/>
                <w:w w:val="89"/>
                <w:sz w:val="24"/>
                <w:szCs w:val="24"/>
              </w:rPr>
              <w:t>занятия</w:t>
            </w:r>
          </w:p>
        </w:tc>
        <w:tc>
          <w:tcPr>
            <w:tcW w:w="260" w:type="dxa"/>
            <w:gridSpan w:val="2"/>
            <w:vAlign w:val="bottom"/>
          </w:tcPr>
          <w:p w:rsidR="009503D1" w:rsidRPr="009503D1" w:rsidRDefault="009503D1" w:rsidP="007D6FAE">
            <w:pPr>
              <w:rPr>
                <w:rFonts w:ascii="Times New Roman" w:hAnsi="Times New Roman" w:cs="Times New Roman"/>
                <w:sz w:val="24"/>
                <w:szCs w:val="24"/>
              </w:rPr>
            </w:pPr>
          </w:p>
        </w:tc>
        <w:tc>
          <w:tcPr>
            <w:tcW w:w="240" w:type="dxa"/>
            <w:gridSpan w:val="2"/>
            <w:vAlign w:val="bottom"/>
          </w:tcPr>
          <w:p w:rsidR="009503D1" w:rsidRPr="009503D1" w:rsidRDefault="009503D1" w:rsidP="007D6FAE">
            <w:pPr>
              <w:rPr>
                <w:rFonts w:ascii="Times New Roman" w:hAnsi="Times New Roman" w:cs="Times New Roman"/>
                <w:sz w:val="24"/>
                <w:szCs w:val="24"/>
              </w:rPr>
            </w:pPr>
          </w:p>
        </w:tc>
        <w:tc>
          <w:tcPr>
            <w:tcW w:w="240" w:type="dxa"/>
            <w:gridSpan w:val="3"/>
            <w:vAlign w:val="bottom"/>
          </w:tcPr>
          <w:p w:rsidR="009503D1" w:rsidRPr="009503D1" w:rsidRDefault="009503D1" w:rsidP="007D6FAE">
            <w:pPr>
              <w:rPr>
                <w:rFonts w:ascii="Times New Roman" w:hAnsi="Times New Roman" w:cs="Times New Roman"/>
                <w:sz w:val="24"/>
                <w:szCs w:val="24"/>
              </w:rPr>
            </w:pPr>
          </w:p>
        </w:tc>
        <w:tc>
          <w:tcPr>
            <w:tcW w:w="20" w:type="dxa"/>
            <w:vAlign w:val="bottom"/>
          </w:tcPr>
          <w:p w:rsidR="009503D1" w:rsidRPr="009503D1" w:rsidRDefault="009503D1" w:rsidP="007D6FAE">
            <w:pPr>
              <w:rPr>
                <w:rFonts w:ascii="Times New Roman" w:hAnsi="Times New Roman" w:cs="Times New Roman"/>
                <w:sz w:val="24"/>
                <w:szCs w:val="24"/>
              </w:rPr>
            </w:pPr>
          </w:p>
        </w:tc>
        <w:tc>
          <w:tcPr>
            <w:tcW w:w="2894" w:type="dxa"/>
            <w:gridSpan w:val="14"/>
            <w:vAlign w:val="bottom"/>
          </w:tcPr>
          <w:p w:rsidR="009503D1" w:rsidRPr="009503D1" w:rsidRDefault="009503D1" w:rsidP="007D6FAE">
            <w:pPr>
              <w:rPr>
                <w:rFonts w:ascii="Times New Roman" w:hAnsi="Times New Roman" w:cs="Times New Roman"/>
                <w:sz w:val="24"/>
                <w:szCs w:val="24"/>
              </w:rPr>
            </w:pPr>
          </w:p>
        </w:tc>
        <w:tc>
          <w:tcPr>
            <w:tcW w:w="2534" w:type="dxa"/>
            <w:gridSpan w:val="12"/>
            <w:vAlign w:val="bottom"/>
          </w:tcPr>
          <w:p w:rsidR="009503D1" w:rsidRPr="009503D1" w:rsidRDefault="00DA0056" w:rsidP="007D6FAE">
            <w:pPr>
              <w:rPr>
                <w:rFonts w:ascii="Times New Roman" w:hAnsi="Times New Roman" w:cs="Times New Roman"/>
                <w:sz w:val="24"/>
                <w:szCs w:val="24"/>
              </w:rPr>
            </w:pPr>
            <w:r>
              <w:rPr>
                <w:rFonts w:ascii="Times New Roman" w:hAnsi="Times New Roman" w:cs="Times New Roman"/>
                <w:sz w:val="24"/>
                <w:szCs w:val="24"/>
              </w:rPr>
              <w:t xml:space="preserve"> </w:t>
            </w:r>
          </w:p>
        </w:tc>
        <w:tc>
          <w:tcPr>
            <w:tcW w:w="1142" w:type="dxa"/>
            <w:gridSpan w:val="6"/>
            <w:vAlign w:val="bottom"/>
          </w:tcPr>
          <w:p w:rsidR="009503D1" w:rsidRPr="009503D1" w:rsidRDefault="009503D1" w:rsidP="007D6FAE">
            <w:pPr>
              <w:rPr>
                <w:rFonts w:ascii="Times New Roman" w:hAnsi="Times New Roman" w:cs="Times New Roman"/>
                <w:sz w:val="24"/>
                <w:szCs w:val="24"/>
              </w:rPr>
            </w:pPr>
          </w:p>
        </w:tc>
        <w:tc>
          <w:tcPr>
            <w:tcW w:w="302" w:type="dxa"/>
            <w:gridSpan w:val="2"/>
            <w:vAlign w:val="bottom"/>
          </w:tcPr>
          <w:p w:rsidR="009503D1" w:rsidRPr="009503D1" w:rsidRDefault="009503D1" w:rsidP="007D6FAE">
            <w:pPr>
              <w:rPr>
                <w:rFonts w:ascii="Times New Roman" w:hAnsi="Times New Roman" w:cs="Times New Roman"/>
                <w:sz w:val="24"/>
                <w:szCs w:val="24"/>
              </w:rPr>
            </w:pPr>
          </w:p>
        </w:tc>
        <w:tc>
          <w:tcPr>
            <w:tcW w:w="2180" w:type="dxa"/>
            <w:gridSpan w:val="10"/>
            <w:vAlign w:val="bottom"/>
          </w:tcPr>
          <w:p w:rsidR="009503D1" w:rsidRPr="009503D1" w:rsidRDefault="009503D1" w:rsidP="007D6FAE">
            <w:pPr>
              <w:rPr>
                <w:rFonts w:ascii="Times New Roman" w:hAnsi="Times New Roman" w:cs="Times New Roman"/>
                <w:sz w:val="24"/>
                <w:szCs w:val="24"/>
              </w:rPr>
            </w:pPr>
          </w:p>
        </w:tc>
        <w:tc>
          <w:tcPr>
            <w:tcW w:w="1442" w:type="dxa"/>
            <w:gridSpan w:val="6"/>
            <w:vAlign w:val="bottom"/>
          </w:tcPr>
          <w:p w:rsidR="009503D1" w:rsidRPr="009503D1" w:rsidRDefault="009503D1" w:rsidP="007D6FAE">
            <w:pPr>
              <w:rPr>
                <w:rFonts w:ascii="Times New Roman" w:hAnsi="Times New Roman" w:cs="Times New Roman"/>
                <w:sz w:val="24"/>
                <w:szCs w:val="24"/>
              </w:rPr>
            </w:pPr>
          </w:p>
        </w:tc>
        <w:tc>
          <w:tcPr>
            <w:tcW w:w="440" w:type="dxa"/>
            <w:gridSpan w:val="2"/>
            <w:vAlign w:val="bottom"/>
          </w:tcPr>
          <w:p w:rsidR="009503D1" w:rsidRPr="009503D1" w:rsidRDefault="009503D1" w:rsidP="007D6FAE">
            <w:pPr>
              <w:rPr>
                <w:rFonts w:ascii="Times New Roman" w:hAnsi="Times New Roman" w:cs="Times New Roman"/>
                <w:sz w:val="24"/>
                <w:szCs w:val="24"/>
              </w:rPr>
            </w:pPr>
          </w:p>
        </w:tc>
        <w:tc>
          <w:tcPr>
            <w:tcW w:w="420" w:type="dxa"/>
            <w:gridSpan w:val="3"/>
            <w:vAlign w:val="bottom"/>
          </w:tcPr>
          <w:p w:rsidR="009503D1" w:rsidRPr="009503D1" w:rsidRDefault="009503D1" w:rsidP="007D6FAE">
            <w:pPr>
              <w:rPr>
                <w:rFonts w:ascii="Times New Roman" w:hAnsi="Times New Roman" w:cs="Times New Roman"/>
                <w:sz w:val="24"/>
                <w:szCs w:val="24"/>
              </w:rPr>
            </w:pPr>
          </w:p>
        </w:tc>
        <w:tc>
          <w:tcPr>
            <w:tcW w:w="260" w:type="dxa"/>
            <w:vAlign w:val="bottom"/>
          </w:tcPr>
          <w:p w:rsidR="009503D1" w:rsidRPr="009503D1" w:rsidRDefault="009503D1" w:rsidP="007D6FAE">
            <w:pPr>
              <w:rPr>
                <w:rFonts w:ascii="Times New Roman" w:hAnsi="Times New Roman" w:cs="Times New Roman"/>
                <w:sz w:val="24"/>
                <w:szCs w:val="24"/>
              </w:rPr>
            </w:pPr>
          </w:p>
        </w:tc>
        <w:tc>
          <w:tcPr>
            <w:tcW w:w="160" w:type="dxa"/>
            <w:gridSpan w:val="2"/>
            <w:vAlign w:val="bottom"/>
          </w:tcPr>
          <w:p w:rsidR="009503D1" w:rsidRPr="009503D1" w:rsidRDefault="009503D1" w:rsidP="007D6FAE">
            <w:pPr>
              <w:rPr>
                <w:rFonts w:ascii="Times New Roman" w:hAnsi="Times New Roman" w:cs="Times New Roman"/>
                <w:sz w:val="24"/>
                <w:szCs w:val="24"/>
              </w:rPr>
            </w:pPr>
          </w:p>
        </w:tc>
        <w:tc>
          <w:tcPr>
            <w:tcW w:w="440" w:type="dxa"/>
            <w:vAlign w:val="bottom"/>
          </w:tcPr>
          <w:p w:rsidR="009503D1" w:rsidRPr="009503D1" w:rsidRDefault="009503D1" w:rsidP="007D6FAE">
            <w:pPr>
              <w:rPr>
                <w:rFonts w:ascii="Times New Roman" w:hAnsi="Times New Roman" w:cs="Times New Roman"/>
                <w:sz w:val="24"/>
                <w:szCs w:val="24"/>
              </w:rPr>
            </w:pPr>
          </w:p>
        </w:tc>
        <w:tc>
          <w:tcPr>
            <w:tcW w:w="420" w:type="dxa"/>
            <w:gridSpan w:val="3"/>
            <w:vAlign w:val="bottom"/>
          </w:tcPr>
          <w:p w:rsidR="009503D1" w:rsidRPr="009503D1" w:rsidRDefault="009503D1" w:rsidP="007D6FAE">
            <w:pPr>
              <w:rPr>
                <w:rFonts w:ascii="Times New Roman" w:hAnsi="Times New Roman" w:cs="Times New Roman"/>
                <w:sz w:val="24"/>
                <w:szCs w:val="24"/>
              </w:rPr>
            </w:pPr>
          </w:p>
        </w:tc>
        <w:tc>
          <w:tcPr>
            <w:tcW w:w="175" w:type="dxa"/>
            <w:vAlign w:val="bottom"/>
          </w:tcPr>
          <w:p w:rsidR="009503D1" w:rsidRPr="009503D1" w:rsidRDefault="009503D1" w:rsidP="007D6FAE">
            <w:pPr>
              <w:rPr>
                <w:rFonts w:ascii="Times New Roman" w:hAnsi="Times New Roman" w:cs="Times New Roman"/>
                <w:sz w:val="24"/>
                <w:szCs w:val="24"/>
              </w:rPr>
            </w:pPr>
          </w:p>
        </w:tc>
      </w:tr>
      <w:tr w:rsidR="00094190" w:rsidRPr="009503D1" w:rsidTr="00094190">
        <w:trPr>
          <w:gridBefore w:val="1"/>
          <w:trHeight w:val="292"/>
        </w:trPr>
        <w:tc>
          <w:tcPr>
            <w:tcW w:w="4848" w:type="dxa"/>
            <w:gridSpan w:val="30"/>
            <w:vAlign w:val="bottom"/>
          </w:tcPr>
          <w:p w:rsidR="009503D1" w:rsidRPr="009503D1" w:rsidRDefault="009503D1" w:rsidP="007D6FAE">
            <w:pPr>
              <w:rPr>
                <w:rFonts w:ascii="Times New Roman" w:hAnsi="Times New Roman" w:cs="Times New Roman"/>
                <w:sz w:val="24"/>
                <w:szCs w:val="24"/>
              </w:rPr>
            </w:pPr>
            <w:r w:rsidRPr="009503D1">
              <w:rPr>
                <w:rFonts w:ascii="Times New Roman" w:eastAsia="Times New Roman" w:hAnsi="Times New Roman" w:cs="Times New Roman"/>
                <w:sz w:val="24"/>
                <w:szCs w:val="24"/>
              </w:rPr>
              <w:t>□</w:t>
            </w:r>
          </w:p>
        </w:tc>
        <w:tc>
          <w:tcPr>
            <w:tcW w:w="2784" w:type="dxa"/>
            <w:gridSpan w:val="14"/>
            <w:vAlign w:val="bottom"/>
          </w:tcPr>
          <w:p w:rsidR="009503D1" w:rsidRPr="009503D1" w:rsidRDefault="009503D1" w:rsidP="007D6FAE">
            <w:pPr>
              <w:ind w:right="2429"/>
              <w:jc w:val="right"/>
              <w:rPr>
                <w:rFonts w:ascii="Times New Roman" w:hAnsi="Times New Roman" w:cs="Times New Roman"/>
                <w:sz w:val="24"/>
                <w:szCs w:val="24"/>
              </w:rPr>
            </w:pPr>
            <w:proofErr w:type="gramStart"/>
            <w:r w:rsidRPr="009503D1">
              <w:rPr>
                <w:rFonts w:ascii="Times New Roman" w:eastAsia="Times New Roman" w:hAnsi="Times New Roman" w:cs="Times New Roman"/>
                <w:sz w:val="24"/>
                <w:szCs w:val="24"/>
              </w:rPr>
              <w:t>Р</w:t>
            </w:r>
            <w:proofErr w:type="gramEnd"/>
          </w:p>
        </w:tc>
        <w:tc>
          <w:tcPr>
            <w:tcW w:w="2284" w:type="dxa"/>
            <w:gridSpan w:val="11"/>
            <w:vAlign w:val="bottom"/>
          </w:tcPr>
          <w:p w:rsidR="009503D1" w:rsidRPr="009503D1" w:rsidRDefault="009503D1" w:rsidP="007D6FAE">
            <w:pPr>
              <w:ind w:right="1569"/>
              <w:jc w:val="center"/>
              <w:rPr>
                <w:rFonts w:ascii="Times New Roman" w:hAnsi="Times New Roman" w:cs="Times New Roman"/>
                <w:sz w:val="24"/>
                <w:szCs w:val="24"/>
              </w:rPr>
            </w:pPr>
            <w:r w:rsidRPr="009503D1">
              <w:rPr>
                <w:rFonts w:ascii="Times New Roman" w:eastAsia="Times New Roman" w:hAnsi="Times New Roman" w:cs="Times New Roman"/>
                <w:w w:val="96"/>
                <w:sz w:val="24"/>
                <w:szCs w:val="24"/>
              </w:rPr>
              <w:t>Э</w:t>
            </w:r>
          </w:p>
        </w:tc>
        <w:tc>
          <w:tcPr>
            <w:tcW w:w="2482" w:type="dxa"/>
            <w:gridSpan w:val="12"/>
            <w:vAlign w:val="bottom"/>
          </w:tcPr>
          <w:p w:rsidR="009503D1" w:rsidRPr="009503D1" w:rsidRDefault="009503D1" w:rsidP="007D6FAE">
            <w:pPr>
              <w:ind w:left="120"/>
              <w:rPr>
                <w:rFonts w:ascii="Times New Roman" w:hAnsi="Times New Roman" w:cs="Times New Roman"/>
                <w:sz w:val="24"/>
                <w:szCs w:val="24"/>
              </w:rPr>
            </w:pPr>
            <w:r w:rsidRPr="009503D1">
              <w:rPr>
                <w:rFonts w:ascii="Times New Roman" w:eastAsia="Times New Roman" w:hAnsi="Times New Roman" w:cs="Times New Roman"/>
                <w:sz w:val="24"/>
                <w:szCs w:val="24"/>
              </w:rPr>
              <w:t>III</w:t>
            </w:r>
          </w:p>
        </w:tc>
        <w:tc>
          <w:tcPr>
            <w:tcW w:w="3757" w:type="dxa"/>
            <w:gridSpan w:val="19"/>
            <w:vAlign w:val="bottom"/>
          </w:tcPr>
          <w:p w:rsidR="009503D1" w:rsidRPr="009503D1" w:rsidRDefault="009503D1" w:rsidP="007D6FAE">
            <w:pPr>
              <w:ind w:right="2791"/>
              <w:jc w:val="right"/>
              <w:rPr>
                <w:rFonts w:ascii="Times New Roman" w:hAnsi="Times New Roman" w:cs="Times New Roman"/>
                <w:sz w:val="24"/>
                <w:szCs w:val="24"/>
              </w:rPr>
            </w:pPr>
            <w:r w:rsidRPr="009503D1">
              <w:rPr>
                <w:rFonts w:ascii="Times New Roman" w:eastAsia="Times New Roman" w:hAnsi="Times New Roman" w:cs="Times New Roman"/>
                <w:b/>
                <w:bCs/>
                <w:sz w:val="24"/>
                <w:szCs w:val="24"/>
              </w:rPr>
              <w:t>=</w:t>
            </w:r>
          </w:p>
        </w:tc>
        <w:tc>
          <w:tcPr>
            <w:tcW w:w="30" w:type="dxa"/>
            <w:gridSpan w:val="2"/>
            <w:vAlign w:val="bottom"/>
          </w:tcPr>
          <w:p w:rsidR="009503D1" w:rsidRPr="009503D1" w:rsidRDefault="009503D1" w:rsidP="007D6FAE">
            <w:pPr>
              <w:rPr>
                <w:rFonts w:ascii="Times New Roman" w:hAnsi="Times New Roman" w:cs="Times New Roman"/>
                <w:sz w:val="24"/>
                <w:szCs w:val="24"/>
              </w:rPr>
            </w:pPr>
          </w:p>
        </w:tc>
      </w:tr>
    </w:tbl>
    <w:p w:rsidR="009503D1" w:rsidRPr="009503D1" w:rsidRDefault="005A46ED" w:rsidP="009503D1">
      <w:pPr>
        <w:spacing w:line="20" w:lineRule="exact"/>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0" distR="0" simplePos="0" relativeHeight="251660288" behindDoc="1" locked="0" layoutInCell="0" allowOverlap="1">
                <wp:simplePos x="0" y="0"/>
                <wp:positionH relativeFrom="column">
                  <wp:posOffset>-2540</wp:posOffset>
                </wp:positionH>
                <wp:positionV relativeFrom="paragraph">
                  <wp:posOffset>-1993900</wp:posOffset>
                </wp:positionV>
                <wp:extent cx="12065" cy="12700"/>
                <wp:effectExtent l="0" t="4445" r="1905" b="1905"/>
                <wp:wrapNone/>
                <wp:docPr id="20" name="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 o:spid="_x0000_s1026" style="position:absolute;margin-left:-.2pt;margin-top:-157pt;width:.95pt;height:1pt;z-index:-25165619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JD2cQIAAPUEAAAOAAAAZHJzL2Uyb0RvYy54bWysVNuO2yAQfa/Uf0C8J77IudhaZ7WXpqq0&#10;bVfa9gMIYBsVAwUSJ6323zvgJM22L6uqeSCMZxjOnDnD1fW+l2jHrRNa1TibphhxRTUTqq3x1y/r&#10;yRIj54liRGrFa3zgDl+v3r65GkzFc91pybhFkES5ajA17rw3VZI42vGeuKk2XIGz0bYnHkzbJsyS&#10;AbL3MsnTdJ4M2jJjNeXOwdf70YlXMX/TcOo/N43jHskaAzYfVxvXTViT1RWpWktMJ+gRBvkHFD0R&#10;Ci49p7onnqCtFX+l6gW12unGT6nuE900gvJYA1STpX9U89QRw2MtQI4zZ5rc/0tLP+0eLRKsxjnQ&#10;o0gPPYrXoixwMxhXQciTebShOmceNP3mkNJ3HVEtv7FWDx0nDBDF+OTFgWA4OIo2w0fNIDPZeh1p&#10;2je2DwmBALSP3Ticu8H3HlH4mOXpfIYRBU+WL9LYq4RUp6PGOv+e6x6FTY0ttDqmJrsH5wE6hJ5C&#10;InQtBVsLKaNh282dtGhHgiziL1QLR9xlmFQhWOlwbHSPXwAh3BF8AWts888yy4v0Ni8n6/lyMSnW&#10;xWxSLtLlJM3K23KeFmVxv34OALOi6gRjXD0IxU+Sy4rXtfQo/lEsUXRoqHE5y2ex9hfo3euK7IWH&#10;CZSir/HyzASpQlffKQZlk8oTIcd98hJ+pAw4OP1HVqIGQttH+Ww0O4AErIYmgcTgrYBNp+0PjAaY&#10;uxq771tiOUbygwIZlVlRhEGNRjFbBFnaS8/m0kMUhVQ19hiN2zs/DvfWWNF2cFMWiVH6BqTXiCiM&#10;IMsRFeAOBsxWrOD4DoThvbRj1O/XavULAAD//wMAUEsDBBQABgAIAAAAIQBuVpZt3gAAAAkBAAAP&#10;AAAAZHJzL2Rvd25yZXYueG1sTI9BT8MwDIXvSPyHyEjctmSlQ6NrOjEkjkhscGC3tPHaao1Tmmwr&#10;/Ho8LnCy7Pf0/L18NbpOnHAIrScNs6kCgVR521Kt4f3tebIAEaIhazpPqOELA6yK66vcZNafaYOn&#10;bawFh1DIjIYmxj6TMlQNOhOmvkdibe8HZyKvQy3tYM4c7jqZKHUvnWmJPzSmx6cGq8P26DSsHxbr&#10;z9eUXr435Q53H+VhngxK69ub8XEJIuIY/8xwwWd0KJip9EeyQXQaJikbedzNUu50McxBlL+HRIEs&#10;cvm/QfEDAAD//wMAUEsBAi0AFAAGAAgAAAAhALaDOJL+AAAA4QEAABMAAAAAAAAAAAAAAAAAAAAA&#10;AFtDb250ZW50X1R5cGVzXS54bWxQSwECLQAUAAYACAAAACEAOP0h/9YAAACUAQAACwAAAAAAAAAA&#10;AAAAAAAvAQAAX3JlbHMvLnJlbHNQSwECLQAUAAYACAAAACEAI3iQ9nECAAD1BAAADgAAAAAAAAAA&#10;AAAAAAAuAgAAZHJzL2Uyb0RvYy54bWxQSwECLQAUAAYACAAAACEAblaWbd4AAAAJAQAADwAAAAAA&#10;AAAAAAAAAADLBAAAZHJzL2Rvd25yZXYueG1sUEsFBgAAAAAEAAQA8wAAANYFA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61312" behindDoc="1" locked="0" layoutInCell="0" allowOverlap="1">
                <wp:simplePos x="0" y="0"/>
                <wp:positionH relativeFrom="column">
                  <wp:posOffset>328930</wp:posOffset>
                </wp:positionH>
                <wp:positionV relativeFrom="paragraph">
                  <wp:posOffset>-1993900</wp:posOffset>
                </wp:positionV>
                <wp:extent cx="12700" cy="12700"/>
                <wp:effectExtent l="3175" t="4445" r="3175" b="1905"/>
                <wp:wrapNone/>
                <wp:docPr id="19" name="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2" o:spid="_x0000_s1026" style="position:absolute;margin-left:25.9pt;margin-top:-157pt;width:1pt;height:1pt;z-index:-25165516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FZkbQIAAPUEAAAOAAAAZHJzL2Uyb0RvYy54bWysVNuO2yAQfa/Uf0C8Z32Rc7G1zmp301SV&#10;tu1K234AAWyjYqBA4myr/fcOOEmT9mVVNQ+E8QzDmTlnuL7Z9xLtuHVCqxpnVylGXFHNhGpr/PXL&#10;erLAyHmiGJFa8Ro/c4dvlm/fXA+m4rnutGTcIkiiXDWYGnfemypJHO14T9yVNlyBs9G2Jx5M2ybM&#10;kgGy9zLJ03SWDNoyYzXlzsHX1ejEy5i/aTj1n5vGcY9kjQGbj6uN6yasyfKaVK0lphP0AIP8A4qe&#10;CAWXnlKtiCdoa8VfqXpBrXa68VdU94luGkF5rAGqydI/qnnqiOGxFmiOM6c2uf+Xln7aPVokGHBX&#10;YqRIDxzFa1EeejMYV0HIk3m0oTpnHjT95pDS9x1RLb+1Vg8dJwwQZSE+uTgQDAdH0Wb4qBlkJluv&#10;Y5v2je1DQmgA2kc2nk9s8L1HFD5m+TwFyih4xm3IT6rjUWOdf891j8KmxhaojqnJ7sH5MfQYEqFr&#10;KdhaSBkN227upUU7EmQRfxE9VHgeJlUIVjocGzOOXwAh3BF8AWuk+WeZ5UV6l5eT9WwxnxTrYjop&#10;5+likmblXTlLi7JYrV8CwKyoOsEYVw9C8aPksuJ1lB7EP4olig4NNS6n+TTWfoHeva7IXniYQCn6&#10;Gi9OnSBVYPWdYlA2qTwRctwnl/AjIdCD43/sStRAoH2Uz0azZ5CA1UAS0AlvBWw6bX9gNMDc1dh9&#10;3xLLMZIfFMiozIoiDGo0iuk8B8OeezbnHqIopKqxx2jc3vtxuLfGiraDm7LYGKVvQXqNiMIIshxR&#10;HQQLsxUrOLwDYXjP7Rj1+7Va/gIAAP//AwBQSwMEFAAGAAgAAAAhAMLrGC7fAAAACwEAAA8AAABk&#10;cnMvZG93bnJldi54bWxMj8FOwzAQRO9I/IO1SNxaJ2mDSohTUSSOSLRwoDcnXpKo8TrYbhv4ehYu&#10;cNzZ0cybcj3ZQZzQh96RgnSegEBqnOmpVfD68jhbgQhRk9GDI1TwiQHW1eVFqQvjzrTF0y62gkMo&#10;FFpBF+NYSBmaDq0Oczci8e/deasjn76Vxuszh9tBZklyI63uiRs6PeJDh81hd7QKNrerzcfzkp6+&#10;tvUe92/1Ic98otT11XR/ByLiFP/M8IPP6FAxU+2OZIIYFOQpk0cFs0W65FHsyBes1L9KloCsSvl/&#10;Q/UNAAD//wMAUEsBAi0AFAAGAAgAAAAhALaDOJL+AAAA4QEAABMAAAAAAAAAAAAAAAAAAAAAAFtD&#10;b250ZW50X1R5cGVzXS54bWxQSwECLQAUAAYACAAAACEAOP0h/9YAAACUAQAACwAAAAAAAAAAAAAA&#10;AAAvAQAAX3JlbHMvLnJlbHNQSwECLQAUAAYACAAAACEAcwhWZG0CAAD1BAAADgAAAAAAAAAAAAAA&#10;AAAuAgAAZHJzL2Uyb0RvYy54bWxQSwECLQAUAAYACAAAACEAwusYLt8AAAALAQAADwAAAAAAAAAA&#10;AAAAAADHBAAAZHJzL2Rvd25yZXYueG1sUEsFBgAAAAAEAAQA8wAAANMFA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62336" behindDoc="1" locked="0" layoutInCell="0" allowOverlap="1">
                <wp:simplePos x="0" y="0"/>
                <wp:positionH relativeFrom="column">
                  <wp:posOffset>474980</wp:posOffset>
                </wp:positionH>
                <wp:positionV relativeFrom="paragraph">
                  <wp:posOffset>-1993900</wp:posOffset>
                </wp:positionV>
                <wp:extent cx="13335" cy="12700"/>
                <wp:effectExtent l="0" t="4445" r="0" b="1905"/>
                <wp:wrapNone/>
                <wp:docPr id="18" name="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3" o:spid="_x0000_s1026" style="position:absolute;margin-left:37.4pt;margin-top:-157pt;width:1.05pt;height:1pt;z-index:-25165414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VNwcwIAAPUEAAAOAAAAZHJzL2Uyb0RvYy54bWysVNtuGyEQfa/Uf0C8O3vxOvauvI4Sp64q&#10;pW2ktB+AgfWiskABe51G/fcOrO3a7UtU1Q+Y2RmGM3POML/ZdxLtuHVCqxpnVylGXFHNhNrU+OuX&#10;1WiGkfNEMSK14jV+5g7fLN6+mfem4rlutWTcIkiiXNWbGrfemypJHG15R9yVNlyBs9G2Ix5Mu0mY&#10;JT1k72SSp+l10mvLjNWUOwdf7wcnXsT8TcOp/9w0jnskawzYfFxtXNdhTRZzUm0sMa2gBxjkH1B0&#10;RCi49JTqnniCtlb8laoT1GqnG39FdZfophGUxxqgmiz9o5qnlhgea4HmOHNqk/t/aemn3aNFggF3&#10;wJQiHXAUr0Xj0JveuApCnsyjDdU586DpN4eUXrZEbfittbpvOWGAKAvxycWBYDg4itb9R80gM9l6&#10;Hdu0b2wXEkID0D6y8Xxig+89ovAxG4/HE4woeLJ8mkauElIdjxrr/HuuOxQ2NbZAdUxNdg/OByik&#10;OoZE6FoKthJSRsNu1ktp0Y4EWcRfRA8VnodJFYKVDseGjMMXQAh3BF/AGml+KbO8SO/ycrS6nk1H&#10;xaqYjMppOhulWXlXXqdFWdyvfgaAWVG1gjGuHoTiR8llxesoPYh/EEsUHeprXE7ySaz9Ar17XZGd&#10;8DCBUnQ1np06QarA6jvFoGxSeSLksE8u4ccuQw+O/7ErUQOB9kE+a82eQQJWA0kwgfBWwKbV9gdG&#10;Pcxdjd33LbEcI/lBgYzKrCjCoEajmExzMOy5Z33uIYpCqhp7jIbt0g/DvTVWbFq4KYuNUfoWpNeI&#10;KIwgywHVQbAwW7GCwzsQhvfcjlG/X6vFLwAAAP//AwBQSwMEFAAGAAgAAAAhAKeLhJPgAAAACwEA&#10;AA8AAABkcnMvZG93bnJldi54bWxMj81OwzAQhO9IvIO1SNxauyH0J8SpKBJHJFo40JsTL0nUeB1i&#10;tw08PQsXOM7OaPabfD26TpxwCK0nDbOpAoFUedtSreH15XGyBBGiIWs6T6jhEwOsi8uL3GTWn2mL&#10;p12sBZdQyIyGJsY+kzJUDToTpr5HYu/dD85ElkMt7WDOXO46mSg1l860xB8a0+NDg9Vhd3QaNqvl&#10;5uM5paevbbnH/Vt5uE0GpfX11Xh/ByLiGP/C8IPP6FAwU+mPZIPoNCxSJo8aJjezlEdxYjFfgSh/&#10;L4kCWeTy/4biGwAA//8DAFBLAQItABQABgAIAAAAIQC2gziS/gAAAOEBAAATAAAAAAAAAAAAAAAA&#10;AAAAAABbQ29udGVudF9UeXBlc10ueG1sUEsBAi0AFAAGAAgAAAAhADj9If/WAAAAlAEAAAsAAAAA&#10;AAAAAAAAAAAALwEAAF9yZWxzLy5yZWxzUEsBAi0AFAAGAAgAAAAhAIBtU3BzAgAA9QQAAA4AAAAA&#10;AAAAAAAAAAAALgIAAGRycy9lMm9Eb2MueG1sUEsBAi0AFAAGAAgAAAAhAKeLhJPgAAAACwEAAA8A&#10;AAAAAAAAAAAAAAAAzQQAAGRycy9kb3ducmV2LnhtbFBLBQYAAAAABAAEAPMAAADaBQ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63360" behindDoc="1" locked="0" layoutInCell="0" allowOverlap="1">
                <wp:simplePos x="0" y="0"/>
                <wp:positionH relativeFrom="column">
                  <wp:posOffset>779780</wp:posOffset>
                </wp:positionH>
                <wp:positionV relativeFrom="paragraph">
                  <wp:posOffset>-1993900</wp:posOffset>
                </wp:positionV>
                <wp:extent cx="13335" cy="12700"/>
                <wp:effectExtent l="0" t="4445" r="0" b="1905"/>
                <wp:wrapNone/>
                <wp:docPr id="17" name="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4" o:spid="_x0000_s1026" style="position:absolute;margin-left:61.4pt;margin-top:-157pt;width:1.05pt;height:1pt;z-index:-25165312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2kQcwIAAPUEAAAOAAAAZHJzL2Uyb0RvYy54bWysVNtuGyEQfa/Uf0C823vJ+rKrrKMkrqtK&#10;aRsp7QdgYL2oLFDAXrtR/70Da7tO+xJV9QNmdobhzJwzXN/sO4l23DqhVY2zcYoRV1QzoTY1/vpl&#10;NZpj5DxRjEiteI0P3OGbxds3172peK5bLRm3CJIoV/Wmxq33pkoSR1veETfWhitwNtp2xINpNwmz&#10;pIfsnUzyNJ0mvbbMWE25c/B1OTjxIuZvGk7956Zx3CNZY8Dm42rjug5rsrgm1cYS0wp6hEH+AUVH&#10;hIJLz6mWxBO0teKvVJ2gVjvd+DHVXaKbRlAea4BqsvSPap5aYnisBZrjzLlN7v+lpZ92jxYJBtzN&#10;MFKkA47itagIvemNqyDkyTzaUJ0zD5p+c0jp+5aoDb+1VvctJwwQZSE+eXEgGA6OonX/UTPITLZe&#10;xzbtG9uFhNAAtI9sHM5s8L1HFD5mV1dXE4woeLJ8lkauElKdjhrr/HuuOxQ2NbZAdUxNdg/OByik&#10;OoVE6FoKthJSRsNu1vfSoh0Jsoi/iB4qvAyTKgQrHY4NGYcvgBDuCL6ANdL8XGZ5kd7l5Wg1nc9G&#10;xaqYjMpZOh+lWXlXTtOiLJarnwFgVlStYIyrB6H4SXJZ8TpKj+IfxBJFh/oal5N8Emt/gd69rshO&#10;eJhAKboaz8+dIFVg9Z1iUDapPBFy2Ccv4ccuQw9O/7ErUQOB9kE+a80OIAGrgSSYQHgrYNNq+wOj&#10;Huauxu77lliOkfygQEZlVhRhUKNRTGY5GPbSs770EEUhVY09RsP23g/DvTVWbFq4KYuNUfoWpNeI&#10;KIwgywHVUbAwW7GC4zsQhvfSjlG/X6vFLwAAAP//AwBQSwMEFAAGAAgAAAAhAOAfZZrgAAAADQEA&#10;AA8AAABkcnMvZG93bnJldi54bWxMj8FOwzAQRO9I/IO1lbi1dk1AbYhTUSSOSLRwoDcn3iZR43Ww&#10;3Tbw9bhc4Dizo9k3xWq0PTuhD50jBfOZAIZUO9NRo+D97Xm6ABaiJqN7R6jgCwOsyuurQufGnWmD&#10;p21sWCqhkGsFbYxDznmoW7Q6zNyAlG57562OSfqGG6/Pqdz2XApxz63uKH1o9YBPLdaH7dEqWC8X&#10;68/XjF6+N9UOdx/V4U56odTNZHx8ABZxjH9huOAndCgTU+WOZALrk5YyoUcF09t5llZdIjJbAqt+&#10;LSmAlwX/v6L8AQAA//8DAFBLAQItABQABgAIAAAAIQC2gziS/gAAAOEBAAATAAAAAAAAAAAAAAAA&#10;AAAAAABbQ29udGVudF9UeXBlc10ueG1sUEsBAi0AFAAGAAgAAAAhADj9If/WAAAAlAEAAAsAAAAA&#10;AAAAAAAAAAAALwEAAF9yZWxzLy5yZWxzUEsBAi0AFAAGAAgAAAAhABiDaRBzAgAA9QQAAA4AAAAA&#10;AAAAAAAAAAAALgIAAGRycy9lMm9Eb2MueG1sUEsBAi0AFAAGAAgAAAAhAOAfZZrgAAAADQEAAA8A&#10;AAAAAAAAAAAAAAAAzQQAAGRycy9kb3ducmV2LnhtbFBLBQYAAAAABAAEAPMAAADaBQ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64384" behindDoc="1" locked="0" layoutInCell="0" allowOverlap="1">
                <wp:simplePos x="0" y="0"/>
                <wp:positionH relativeFrom="column">
                  <wp:posOffset>1240155</wp:posOffset>
                </wp:positionH>
                <wp:positionV relativeFrom="paragraph">
                  <wp:posOffset>-1993900</wp:posOffset>
                </wp:positionV>
                <wp:extent cx="13335" cy="12700"/>
                <wp:effectExtent l="0" t="4445" r="0" b="1905"/>
                <wp:wrapNone/>
                <wp:docPr id="16" name="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5" o:spid="_x0000_s1026" style="position:absolute;margin-left:97.65pt;margin-top:-157pt;width:1.05pt;height:1pt;z-index:-25165209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dzZcgIAAPUEAAAOAAAAZHJzL2Uyb0RvYy54bWysVNuO2yAQfa/Uf0C8Z32Jc7EVZ7WXpqq0&#10;bVfa9gMI4BgVAwUSZ7vqv3fASZq0L6uqeSCMZxjOzDnD4nrfSbTj1gmtapxdpRhxRTUTalPjr19W&#10;ozlGzhPFiNSK1/iZO3y9fPtm0ZuK57rVknGLIIlyVW9q3HpvqiRxtOUdcVfacAXORtuOeDDtJmGW&#10;9JC9k0meptOk15YZqyl3Dr7eD068jPmbhlP/uWkc90jWGLD5uNq4rsOaLBek2lhiWkEPMMg/oOiI&#10;UHDpKdU98QRtrfgrVSeo1U43/orqLtFNIyiPNUA1WfpHNU8tMTzWAs1x5tQm9//S0k+7R4sEA+6m&#10;GCnSAUfxWjQJvemNqyDkyTzaUJ0zD5p+c0jpu5aoDb+xVvctJwwQZSE+uTgQDAdH0br/qBlkJluv&#10;Y5v2je1CQmgA2kc2nk9s8L1HFD5m4/F4ghEFT5bP0shVQqrjUWOdf891h8KmxhaojqnJ7sH5AIVU&#10;x5AIXUvBVkLKaNjN+k5atCNBFvEX0UOF52FShWClw7Eh4/AFEMIdwRewRppfyiwv0tu8HK2m89mo&#10;WBWTUTlL56M0K2/LaVqUxf3qZwCYFVUrGOPqQSh+lFxWvI7Sg/gHsUTRob7G5SSfxNov0LvXFdkJ&#10;DxMoRVfj+akTpAqsvlMMyiaVJ0IO++QSfuwy9OD4H7sSNRBoH+Sz1uwZJGA1kAQTCG8FbFptf2DU&#10;w9zV2H3fEssxkh8UyKjMiiIMajSKySwHw5571uceoiikqrHHaNje+WG4t8aKTQs3ZbExSt+A9BoR&#10;hRFkOaA6CBZmK1ZweAfC8J7bMer3a7X8BQAA//8DAFBLAwQUAAYACAAAACEANlms5+EAAAANAQAA&#10;DwAAAGRycy9kb3ducmV2LnhtbEyPwU7DMBBE70j8g7VI3Fq7aQpNiFNRJI5ItHCgNydekqjxOthu&#10;G/h6XC7lOLNPszPFajQ9O6LznSUJs6kAhlRb3VEj4f3tebIE5oMirXpLKOEbPazK66tC5dqeaIPH&#10;bWhYDCGfKwltCEPOua9bNMpP7YAUb5/WGRWidA3XTp1iuOl5IsQdN6qj+KFVAz61WO+3ByNhnS3X&#10;X68pvfxsqh3uPqr9InFCytub8fEBWMAxXGA414/VoYydKnsg7VkfdbaYR1TCZD5L46ozkt2nwKo/&#10;KxHAy4L/X1H+AgAA//8DAFBLAQItABQABgAIAAAAIQC2gziS/gAAAOEBAAATAAAAAAAAAAAAAAAA&#10;AAAAAABbQ29udGVudF9UeXBlc10ueG1sUEsBAi0AFAAGAAgAAAAhADj9If/WAAAAlAEAAAsAAAAA&#10;AAAAAAAAAAAALwEAAF9yZWxzLy5yZWxzUEsBAi0AFAAGAAgAAAAhAPBl3NlyAgAA9QQAAA4AAAAA&#10;AAAAAAAAAAAALgIAAGRycy9lMm9Eb2MueG1sUEsBAi0AFAAGAAgAAAAhADZZrOfhAAAADQEAAA8A&#10;AAAAAAAAAAAAAAAAzAQAAGRycy9kb3ducmV2LnhtbFBLBQYAAAAABAAEAPMAAADaBQ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65408" behindDoc="1" locked="0" layoutInCell="0" allowOverlap="1">
                <wp:simplePos x="0" y="0"/>
                <wp:positionH relativeFrom="column">
                  <wp:posOffset>1706880</wp:posOffset>
                </wp:positionH>
                <wp:positionV relativeFrom="paragraph">
                  <wp:posOffset>-1993900</wp:posOffset>
                </wp:positionV>
                <wp:extent cx="12700" cy="12700"/>
                <wp:effectExtent l="0" t="4445" r="0" b="1905"/>
                <wp:wrapNone/>
                <wp:docPr id="15" name="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6" o:spid="_x0000_s1026" style="position:absolute;margin-left:134.4pt;margin-top:-157pt;width:1pt;height:1pt;z-index:-25165107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8OFbQIAAPUEAAAOAAAAZHJzL2Uyb0RvYy54bWysVNuO2yAQfa/Uf0C8J77IudhaZ7WXpqq0&#10;bVfa9gMIYBsVAwUSJ6323zvgJM22L6uqeSCMZxjOzDnD1fW+l2jHrRNa1TibphhxRTUTqq3x1y/r&#10;yRIj54liRGrFa3zgDl+v3r65GkzFc91pybhFkES5ajA17rw3VZI42vGeuKk2XIGz0bYnHkzbJsyS&#10;AbL3MsnTdJ4M2jJjNeXOwdf70YlXMX/TcOo/N43jHskaAzYfVxvXTViT1RWpWktMJ+gRBvkHFD0R&#10;Ci49p7onnqCtFX+l6gW12unGT6nuE900gvJYA1STpX9U89QRw2Mt0Bxnzm1y/y8t/bR7tEgw4G6G&#10;kSI9cBSvRfPQm8G4CkKezKMN1TnzoOk3h5S+64hq+Y21eug4YYAoC/HJiwPBcHAUbYaPmkFmsvU6&#10;tmnf2D4khAagfWTjcGaD7z2i8DHLFylQRsEzbkN+Up2OGuv8e657FDY1tkB1TE12D86PoaeQCF1L&#10;wdZCymjYdnMnLdqRIIv4i+ihwsswqUKw0uHYmHH8AgjhjuALWCPNP8ssL9LbvJys58vFpFgXs0m5&#10;SJeTNCtvy3lalMX9+jkAzIqqE4xx9SAUP0kuK15H6VH8o1ii6NBQ43KWz2LtL9C71xXZCw8TKEVf&#10;4+W5E6QKrL5TDMomlSdCjvvkJfxICPTg9B+7EjUQaB/ls9HsABKwGkgCOuGtgE2n7Q+MBpi7Grvv&#10;W2I5RvKDAhmVWVGEQY1GMVvkYNhLz+bSQxSFVDX2GI3bOz8O99ZY0XZwUxYbo/QNSK8RURhBliOq&#10;o2BhtmIFx3cgDO+lHaN+v1arXwAAAP//AwBQSwMEFAAGAAgAAAAhAERDxWjhAAAADQEAAA8AAABk&#10;cnMvZG93bnJldi54bWxMj8FOwzAQRO9I/IO1SNxau6G0IcSpKBJHJFp6oDcnXpKo8TrEbhv4ehYu&#10;cNzZ0cybfDW6TpxwCK0nDbOpAoFUedtSrWH3+jRJQYRoyJrOE2r4xACr4vIiN5n1Z9rgaRtrwSEU&#10;MqOhibHPpAxVg86Eqe+R+PfuB2cin0Mt7WDOHO46mSi1kM60xA2N6fGxweqwPToN67t0/fEyp+ev&#10;TbnH/Vt5uE0GpfX11fhwDyLiGP/M8IPP6FAwU+mPZIPoNCSLlNGjhsnNbM6r2JIsFUvlr5QokEUu&#10;/68ovgEAAP//AwBQSwECLQAUAAYACAAAACEAtoM4kv4AAADhAQAAEwAAAAAAAAAAAAAAAAAAAAAA&#10;W0NvbnRlbnRfVHlwZXNdLnhtbFBLAQItABQABgAIAAAAIQA4/SH/1gAAAJQBAAALAAAAAAAAAAAA&#10;AAAAAC8BAABfcmVscy8ucmVsc1BLAQItABQABgAIAAAAIQCSy8OFbQIAAPUEAAAOAAAAAAAAAAAA&#10;AAAAAC4CAABkcnMvZTJvRG9jLnhtbFBLAQItABQABgAIAAAAIQBEQ8Vo4QAAAA0BAAAPAAAAAAAA&#10;AAAAAAAAAMcEAABkcnMvZG93bnJldi54bWxQSwUGAAAAAAQABADzAAAA1QU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66432" behindDoc="1" locked="0" layoutInCell="0" allowOverlap="1">
                <wp:simplePos x="0" y="0"/>
                <wp:positionH relativeFrom="column">
                  <wp:posOffset>2172970</wp:posOffset>
                </wp:positionH>
                <wp:positionV relativeFrom="paragraph">
                  <wp:posOffset>-1993900</wp:posOffset>
                </wp:positionV>
                <wp:extent cx="12700" cy="12700"/>
                <wp:effectExtent l="0" t="4445" r="0" b="1905"/>
                <wp:wrapNone/>
                <wp:docPr id="14" name="Shap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7" o:spid="_x0000_s1026" style="position:absolute;margin-left:171.1pt;margin-top:-157pt;width:1pt;height:1pt;z-index:-25165004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LXZMbQIAAPUEAAAOAAAAZHJzL2Uyb0RvYy54bWysVNuO2jAQfa/Uf7D8DrkoLCQirHbZUlXa&#10;titt+wHGdohVx3ZtQ6DV/nvHDlBoX1ZVeTCezHh8Zs4Zz2/3nUQ7bp3QqsbZOMWIK6qZUJsaf/2y&#10;Gs0wcp4oRqRWvMYH7vDt4u2beW8qnutWS8YtgiTKVb2pceu9qZLE0ZZ3xI214QqcjbYd8WDaTcIs&#10;6SF7J5M8TW+SXltmrKbcOfj6MDjxIuZvGk7956Zx3CNZY8Dm42rjug5rspiTamOJaQU9wiD/gKIj&#10;QsGl51QPxBO0teKvVJ2gVjvd+DHVXaKbRlAea4BqsvSPap5bYnisBZrjzLlN7v+lpZ92TxYJBtwV&#10;GCnSAUfxWjQNvemNqyDk2TzZUJ0zj5p+c0jpZUvUht9Zq/uWEwaIshCfXB0IhoOjaN1/1Awyk63X&#10;sU37xnYhITQA7SMbhzMbfO8RhY9ZPk2BMgqeYRvyk+p01Fjn33PdobCpsQWqY2qye3R+CD2FROha&#10;CrYSUkbDbtZLadGOBFnEX0QPFV6GSRWClQ7HhozDF0AIdwRfwBpp/llmeZHe5+VodTObjopVMRmV&#10;03Q2SrPyvrxJi7J4WL0EgFlRtYIxrh6F4ifJZcXrKD2KfxBLFB3qa1xO8kms/Qq9e12RnfAwgVJ0&#10;NZ6dO0GqwOo7xaBsUnki5LBPruFHQqAHp//YlaiBQPsgn7VmB5CA1UAS0AlvBWxabX9g1MPc1dh9&#10;3xLLMZIfFMiozIoiDGo0isk0B8NeetaXHqIopKqxx2jYLv0w3FtjxaaFm7LYGKXvQHqNiMIIshxQ&#10;HQULsxUrOL4DYXgv7Rj1+7Va/AIAAP//AwBQSwMEFAAGAAgAAAAhAAfO8SPgAAAADQEAAA8AAABk&#10;cnMvZG93bnJldi54bWxMjz1PwzAQhnck/oN1SGyt3SSgEuJUFIkRiRYGujnxkUSNzyF228Cv5+gC&#10;47336P0oVpPrxRHH0HnSsJgrEEi1tx01Gt5en2ZLECEasqb3hBq+MMCqvLwoTG79iTZ43MZGsAmF&#10;3GhoYxxyKUPdojNh7gck/n340ZnI59hIO5oTm7teJkrdSmc64oTWDPjYYr3fHpyG9d1y/fmS0fP3&#10;ptrh7r3a3ySj0vr6anq4BxFxin8w/Nbn6lByp8ofyAbRa0izJGFUwyxdZLyKkTTLWKrOUqJAloX8&#10;v6L8AQAA//8DAFBLAQItABQABgAIAAAAIQC2gziS/gAAAOEBAAATAAAAAAAAAAAAAAAAAAAAAABb&#10;Q29udGVudF9UeXBlc10ueG1sUEsBAi0AFAAGAAgAAAAhADj9If/WAAAAlAEAAAsAAAAAAAAAAAAA&#10;AAAALwEAAF9yZWxzLy5yZWxzUEsBAi0AFAAGAAgAAAAhAHotdkxtAgAA9QQAAA4AAAAAAAAAAAAA&#10;AAAALgIAAGRycy9lMm9Eb2MueG1sUEsBAi0AFAAGAAgAAAAhAAfO8SPgAAAADQEAAA8AAAAAAAAA&#10;AAAAAAAAxwQAAGRycy9kb3ducmV2LnhtbFBLBQYAAAAABAAEAPMAAADUBQ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67456" behindDoc="1" locked="0" layoutInCell="0" allowOverlap="1">
                <wp:simplePos x="0" y="0"/>
                <wp:positionH relativeFrom="column">
                  <wp:posOffset>2642235</wp:posOffset>
                </wp:positionH>
                <wp:positionV relativeFrom="paragraph">
                  <wp:posOffset>-1993900</wp:posOffset>
                </wp:positionV>
                <wp:extent cx="13335" cy="12700"/>
                <wp:effectExtent l="1905" t="4445" r="3810" b="1905"/>
                <wp:wrapNone/>
                <wp:docPr id="13" name="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8" o:spid="_x0000_s1026" style="position:absolute;margin-left:208.05pt;margin-top:-157pt;width:1.05pt;height:1pt;z-index:-25164902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OYKcwIAAPUEAAAOAAAAZHJzL2Uyb0RvYy54bWysVNtuGyEQfa/Uf0C8O3vxOvauvI4Sp64q&#10;pW2ktB+AgfWiskABe51G/fcOrO3a7UtU1Q+Y2RmGM3POML/ZdxLtuHVCqxpnVylGXFHNhNrU+OuX&#10;1WiGkfNEMSK14jV+5g7fLN6+mfem4rlutWTcIkiiXNWbGrfemypJHG15R9yVNlyBs9G2Ix5Mu0mY&#10;JT1k72SSp+l10mvLjNWUOwdf7wcnXsT8TcOp/9w0jnskawzYfFxtXNdhTRZzUm0sMa2gBxjkH1B0&#10;RCi49JTqnniCtlb8laoT1GqnG39FdZfophGUxxqgmiz9o5qnlhgea4HmOHNqk/t/aemn3aNFggF3&#10;Y4wU6YCjeC2ahd70xlUQ8mQebajOmQdNvzmk9LIlasNvrdV9ywkDRFmITy4OBMPBUbTuP2oGmcnW&#10;69imfWO7kBAagPaRjecTG3zvEYWP2Xg8nmBEwZPl0zRylZDqeNRY599z3aGwqbEFqmNqsntwPkAh&#10;1TEkQtdSsJWQMhp2s15Ki3YkyCL+Inqo8DxMqhCsdDg2ZBy+AEK4I/gC1kjzS5nlRXqXl6PV9Ww6&#10;KlbFZFRO09kozcq78jotyuJ+9TMAzIqqFYxx9SAUP0ouK15H6UH8g1ii6FBf43KST2LtF+jd64rs&#10;hIcJlKKr8ezUCVIFVt8pBmWTyhMhh31yCT92GXpw/I9diRoItA/yWWv2DBKwGkiCCYS3Ajattj8w&#10;6mHuauy+b4nlGMkPCmRUZkURBjUaxWSag2HPPetzD1EUUtXYYzRsl34Y7q2xYtPCTVlsjNK3IL1G&#10;RGEEWQ6oDoKF2YoVHN6BMLzndoz6/VotfgEAAP//AwBQSwMEFAAGAAgAAAAhAAEihZPhAAAADQEA&#10;AA8AAABkcnMvZG93bnJldi54bWxMj8FOwzAMhu9IvENkJG5bmlKmrms6MSSOSGxwYLe0MW21xilJ&#10;thWenrALHG1/+v395XoyAzuh870lCWKeAENqrO6plfD2+jTLgfmgSKvBEkr4Qg/r6vqqVIW2Z9ri&#10;aRdaFkPIF0pCF8JYcO6bDo3yczsixduHdUaFOLqWa6fOMdwMPE2SBTeqp/ihUyM+dtgcdkcjYbPM&#10;N58vGT1/b+s97t/rw33qEilvb6aHFbCAU/iD4Vc/qkMVnWp7JO3ZICETCxFRCbM7kcVWEclEngKr&#10;L6s0AV6V/H+L6gcAAP//AwBQSwECLQAUAAYACAAAACEAtoM4kv4AAADhAQAAEwAAAAAAAAAAAAAA&#10;AAAAAAAAW0NvbnRlbnRfVHlwZXNdLnhtbFBLAQItABQABgAIAAAAIQA4/SH/1gAAAJQBAAALAAAA&#10;AAAAAAAAAAAAAC8BAABfcmVscy8ucmVsc1BLAQItABQABgAIAAAAIQD8aOYKcwIAAPUEAAAOAAAA&#10;AAAAAAAAAAAAAC4CAABkcnMvZTJvRG9jLnhtbFBLAQItABQABgAIAAAAIQABIoWT4QAAAA0BAAAP&#10;AAAAAAAAAAAAAAAAAM0EAABkcnMvZG93bnJldi54bWxQSwUGAAAAAAQABADzAAAA2wU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68480" behindDoc="1" locked="0" layoutInCell="0" allowOverlap="1">
                <wp:simplePos x="0" y="0"/>
                <wp:positionH relativeFrom="column">
                  <wp:posOffset>2956560</wp:posOffset>
                </wp:positionH>
                <wp:positionV relativeFrom="paragraph">
                  <wp:posOffset>-1993900</wp:posOffset>
                </wp:positionV>
                <wp:extent cx="12700" cy="12700"/>
                <wp:effectExtent l="1905" t="4445" r="4445" b="1905"/>
                <wp:wrapNone/>
                <wp:docPr id="12" name="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9" o:spid="_x0000_s1026" style="position:absolute;margin-left:232.8pt;margin-top:-157pt;width:1pt;height:1pt;z-index:-2516480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eMebQIAAPUEAAAOAAAAZHJzL2Uyb0RvYy54bWysVNuO2yAQfa/Uf0C8Z32Rc7G1zmp301SV&#10;tu1K234AAWyjYqBA4myr/fcOOEmT9mVVNQ+E8QzDmTlnuL7Z9xLtuHVCqxpnVylGXFHNhGpr/PXL&#10;erLAyHmiGJFa8Ro/c4dvlm/fXA+m4rnutGTcIkiiXDWYGnfemypJHO14T9yVNlyBs9G2Jx5M2ybM&#10;kgGy9zLJ03SWDNoyYzXlzsHX1ejEy5i/aTj1n5vGcY9kjQGbj6uN6yasyfKaVK0lphP0AIP8A4qe&#10;CAWXnlKtiCdoa8VfqXpBrXa68VdU94luGkF5rAGqydI/qnnqiOGxFmiOM6c2uf+Xln7aPVokGHCX&#10;Y6RIDxzFa1EZejMYV0HIk3m0oTpnHjT95pDS9x1RLb+1Vg8dJwwQZSE+uTgQDAdH0Wb4qBlkJluv&#10;Y5v2je1DQmgA2kc2nk9s8L1HFD5m+TwFyih4xm3IT6rjUWOdf891j8KmxhaojqnJ7sH5MfQYEqFr&#10;KdhaSBkN227upUU7EmQRfxE9VHgeJlUIVjocGzOOXwAh3BF8AWuk+WeZ5UV6l5eT9WwxnxTrYjop&#10;5+likmblXTlLi7JYrV8CwKyoOsEYVw9C8aPksuJ1lB7EP4olig4NNS6n+TTWfoHeva7IXniYQCn6&#10;Gi9OnSBVYPWdYlA2qTwRctwnl/AjIdCD43/sStRAoH2Uz0azZ5CA1UAS0AlvBWw6bX9gNMDc1dh9&#10;3xLLMZIfFMiozIoiDGo0iuk8B8OeezbnHqIopKqxx2jc3vtxuLfGiraDm7LYGKVvQXqNiMIIshxR&#10;HQQLsxUrOLwDYXjP7Rj1+7Va/gIAAP//AwBQSwMEFAAGAAgAAAAhAOvd8bHhAAAADQEAAA8AAABk&#10;cnMvZG93bnJldi54bWxMj01PwkAQhu8m/ofNmHiDLbUUrN0SMfFoIugBbtvu2DZ0Z2t3geqvd/Ci&#10;x3nnyfuRr0bbiRMOvnWkYDaNQCBVzrRUK3h/e54sQfigyejOESr4Qg+r4voq15lxZ9rgaRtqwSbk&#10;M62gCaHPpPRVg1b7qeuR+PfhBqsDn0MtzaDPbG47GUdRKq1uiRMa3eNTg9Vhe7QK1vfL9edrQi/f&#10;m3KP+115mMdDpNTtzfj4ACLgGP5guNTn6lBwp9IdyXjRKUjSecqogsndLOFVjCTpgqXyV4ojkEUu&#10;/68ofgAAAP//AwBQSwECLQAUAAYACAAAACEAtoM4kv4AAADhAQAAEwAAAAAAAAAAAAAAAAAAAAAA&#10;W0NvbnRlbnRfVHlwZXNdLnhtbFBLAQItABQABgAIAAAAIQA4/SH/1gAAAJQBAAALAAAAAAAAAAAA&#10;AAAAAC8BAABfcmVscy8ucmVsc1BLAQItABQABgAIAAAAIQAPDeMebQIAAPUEAAAOAAAAAAAAAAAA&#10;AAAAAC4CAABkcnMvZTJvRG9jLnhtbFBLAQItABQABgAIAAAAIQDr3fGx4QAAAA0BAAAPAAAAAAAA&#10;AAAAAAAAAMcEAABkcnMvZG93bnJldi54bWxQSwUGAAAAAAQABADzAAAA1QU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69504" behindDoc="1" locked="0" layoutInCell="0" allowOverlap="1">
                <wp:simplePos x="0" y="0"/>
                <wp:positionH relativeFrom="column">
                  <wp:posOffset>4211955</wp:posOffset>
                </wp:positionH>
                <wp:positionV relativeFrom="paragraph">
                  <wp:posOffset>-1993900</wp:posOffset>
                </wp:positionV>
                <wp:extent cx="13335" cy="12700"/>
                <wp:effectExtent l="0" t="4445" r="0" b="1905"/>
                <wp:wrapNone/>
                <wp:docPr id="11" name="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0" o:spid="_x0000_s1026" style="position:absolute;margin-left:331.65pt;margin-top:-157pt;width:1.05pt;height:1pt;z-index:-2516469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8F+cQIAAPYEAAAOAAAAZHJzL2Uyb0RvYy54bWysVG1v2yAQ/j5p/wHxPbVxnSa26lR9WaZJ&#10;3Vap2w8ggGM0Gzwgcbpp/33HOUnT7Us1zR8wx8HDc3fPcXm161qyVc5rayrKzlJKlBFWarOu6Ncv&#10;y8mcEh+4kby1RlX0SXl6tXj75nLoS5XZxrZSOQIgxpdDX9EmhL5MEi8a1XF/ZntlwFlb1/EAplsn&#10;0vEB0Ls2ydL0Ihmsk72zQnkPq3ejky4Qv66VCJ/r2qtA2ooCt4Cjw3EVx2Rxycu1432jxZ4G/wcW&#10;HdcGLj1C3fHAycbpv6A6LZz1tg5nwnaJrWstFMYA0bD0j2geG94rjAWS4/tjmvz/gxWftg+OaAm1&#10;Y5QY3kGN8FrCMDlD70vY89g/uBie7++t+OaJsbcNN2t17ZwdGsUlUGIxmcmLA9HwcJSsho9WAjTf&#10;BIt52tWui4CQAbLDcjwdy6F2gQhYZOfn51NKBHhYNkuRT8LLw9He+fBe2Y7ESUUd1Bqh+fbeh0iF&#10;l4ctSN22Wi5126Lh1qvb1pEtj7rAD9lDhKfbWhM3GxuPjYjjCjCEO6IvcsU6/yxYlqc3WTFZXsxn&#10;k3yZTyfFLJ1PUlbcFBdpXuR3y1+RIMvLRkupzL026qA5lr+upnv1j2pB1ZGhosU0m2LsL9j71wXZ&#10;6QAt2OquovNjJngZq/rOSGyQwHU7zpOX9DHLkIPDH7OCGohlj13oy5WVTyABZ6FI0ILwWMCkse4H&#10;JQM0XkX99w13ipL2gwEZFSzPY6eikU9nGRju1LM69XAjAKqigZJxehvG7t70Tq8buIlhYoy9BunV&#10;GoXxzGovWGgujGD/EMTuPbVx1/NztfgNAAD//wMAUEsDBBQABgAIAAAAIQCF9LIm4gAAAA0BAAAP&#10;AAAAZHJzL2Rvd25yZXYueG1sTI/BTsMwDIbvSLxDZCRuW7q2i0ZpOjEkjkhscGC3tDFttcYpSbYV&#10;np6wCxxtf/r9/eV6MgM7ofO9JQmLeQIMqbG6p1bC2+vTbAXMB0VaDZZQwhd6WFfXV6UqtD3TFk+7&#10;0LIYQr5QEroQxoJz33RolJ/bESnePqwzKsTRtVw7dY7hZuBpkghuVE/xQ6dGfOywOeyORsLmbrX5&#10;fMnp+Xtb73H/Xh+WqUukvL2ZHu6BBZzCHwy/+lEdquhU2yNpzwYJQmRZRCXMskUeW0VEiGUOrL6s&#10;0gR4VfL/LaofAAAA//8DAFBLAQItABQABgAIAAAAIQC2gziS/gAAAOEBAAATAAAAAAAAAAAAAAAA&#10;AAAAAABbQ29udGVudF9UeXBlc10ueG1sUEsBAi0AFAAGAAgAAAAhADj9If/WAAAAlAEAAAsAAAAA&#10;AAAAAAAAAAAALwEAAF9yZWxzLy5yZWxzUEsBAi0AFAAGAAgAAAAhABKrwX5xAgAA9gQAAA4AAAAA&#10;AAAAAAAAAAAALgIAAGRycy9lMm9Eb2MueG1sUEsBAi0AFAAGAAgAAAAhAIX0sibiAAAADQEAAA8A&#10;AAAAAAAAAAAAAAAAywQAAGRycy9kb3ducmV2LnhtbFBLBQYAAAAABAAEAPMAAADaBQ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70528" behindDoc="1" locked="0" layoutInCell="0" allowOverlap="1">
                <wp:simplePos x="0" y="0"/>
                <wp:positionH relativeFrom="column">
                  <wp:posOffset>5297170</wp:posOffset>
                </wp:positionH>
                <wp:positionV relativeFrom="paragraph">
                  <wp:posOffset>-1993900</wp:posOffset>
                </wp:positionV>
                <wp:extent cx="12700" cy="12700"/>
                <wp:effectExtent l="0" t="4445" r="0" b="1905"/>
                <wp:wrapNone/>
                <wp:docPr id="10" name="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1" o:spid="_x0000_s1026" style="position:absolute;margin-left:417.1pt;margin-top:-157pt;width:1pt;height:1pt;z-index:-25164595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WWybwIAAPYEAAAOAAAAZHJzL2Uyb0RvYy54bWysVNuO2jAQfa/Uf7D8DrkoLCQirHbZUlXa&#10;titt+wHGdohVx3ZtQ6DV/nvHDlBoX1ZVeTCezHh8Zs4Zz2/3nUQ7bp3QqsbZOMWIK6qZUJsaf/2y&#10;Gs0wcp4oRqRWvMYH7vDt4u2beW8qnutWS8YtgiTKVb2pceu9qZLE0ZZ3xI214QqcjbYd8WDaTcIs&#10;6SF7J5M8TW+SXltmrKbcOfj6MDjxIuZvGk7956Zx3CNZY8Dm42rjug5rspiTamOJaQU9wiD/gKIj&#10;QsGl51QPxBO0teKvVJ2gVjvd+DHVXaKbRlAea4BqsvSPap5bYnisBZrjzLlN7v+lpZ92TxYJBtxB&#10;exTpgKN4Lcqy0JzeuApins2TDeU586jpN4eUXrZEbfidtbpvOWEAKcYnVweC4eAoWvcfNYPUZOt1&#10;7NO+sV1ICB1A+0jH4UwH33tE4WOWT1MARcEzbAFPQqrTUWOdf891h8Kmxha4jqnJ7tH5IfQUEqFr&#10;KdhKSBkNu1kvpUU7EnQRf6FayO4uw6QKwUqHY4N7+AII4Y7gC1gjzz/LLC/S+7wcrW5m01GxKiaj&#10;cprORmlW3pc3aVEWD6uXADArqlYwxtWjUPykuax4HadH9Q9qiapDfY3LST6JtV+hd68rshMeRlCK&#10;rsazcydIFVh9pxiUTSpPhBz2yTX82DLowek/diVqINA+yGet2QEkYDWQBHTCYwGbVtsfGPUweDV2&#10;37fEcozkBwUyKrOiCJMajWIyzcGwl571pYcoCqlq7DEatks/TPfWWLFp4aYsNkbpO5BeI6IwgiwH&#10;VIA7GDBcsYLjQxCm99KOUb+fq8UvAAAA//8DAFBLAwQUAAYACAAAACEAX5C7hOEAAAANAQAADwAA&#10;AGRycy9kb3ducmV2LnhtbEyPTU+DQBCG7yb+h82YeGuXAjZIWRpr4tHEVg/2trBTIGVnkd226K93&#10;9KLHeefJ+1GsJ9uLM46+c6RgMY9AINXOdNQoeHt9mmUgfNBkdO8IFXyih3V5fVXo3LgLbfG8C41g&#10;E/K5VtCGMORS+rpFq/3cDUj8O7jR6sDn2Egz6gub217GUbSUVnfECa0e8LHF+rg7WQWb+2zz8ZLS&#10;89e22uP+vTrexWOk1O3N9LACEXAKfzD81OfqUHKnyp3IeNEryJI0ZlTBLFmkvIqRLFmyVP1KcQSy&#10;LOT/FeU3AAAA//8DAFBLAQItABQABgAIAAAAIQC2gziS/gAAAOEBAAATAAAAAAAAAAAAAAAAAAAA&#10;AABbQ29udGVudF9UeXBlc10ueG1sUEsBAi0AFAAGAAgAAAAhADj9If/WAAAAlAEAAAsAAAAAAAAA&#10;AAAAAAAALwEAAF9yZWxzLy5yZWxzUEsBAi0AFAAGAAgAAAAhAPrhZbJvAgAA9gQAAA4AAAAAAAAA&#10;AAAAAAAALgIAAGRycy9lMm9Eb2MueG1sUEsBAi0AFAAGAAgAAAAhAF+Qu4ThAAAADQEAAA8AAAAA&#10;AAAAAAAAAAAAyQQAAGRycy9kb3ducmV2LnhtbFBLBQYAAAAABAAEAPMAAADXBQ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71552" behindDoc="1" locked="0" layoutInCell="0" allowOverlap="1">
                <wp:simplePos x="0" y="0"/>
                <wp:positionH relativeFrom="column">
                  <wp:posOffset>7774940</wp:posOffset>
                </wp:positionH>
                <wp:positionV relativeFrom="paragraph">
                  <wp:posOffset>-1993900</wp:posOffset>
                </wp:positionV>
                <wp:extent cx="13335" cy="12700"/>
                <wp:effectExtent l="635" t="4445" r="0" b="1905"/>
                <wp:wrapNone/>
                <wp:docPr id="9" name="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2" o:spid="_x0000_s1026" style="position:absolute;margin-left:612.2pt;margin-top:-157pt;width:1.05pt;height:1pt;z-index:-25164492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hUycwIAAPUEAAAOAAAAZHJzL2Uyb0RvYy54bWysVNtuGyEQfa/Uf0C823vJ+rKrrKMkrqtK&#10;aRsp7QdgYL2oLFDAXrtR/70Da7tO+xJV9QNmdobhzJwzXN/sO4l23DqhVY2zcYoRV1QzoTY1/vpl&#10;NZpj5DxRjEiteI0P3OGbxds3172peK5bLRm3CJIoV/Wmxq33pkoSR1veETfWhitwNtp2xINpNwmz&#10;pIfsnUzyNJ0mvbbMWE25c/B1OTjxIuZvGk7956Zx3CNZY8Dm42rjug5rsrgm1cYS0wp6hEH+AUVH&#10;hIJLz6mWxBO0teKvVJ2gVjvd+DHVXaKbRlAea4BqsvSPap5aYnisBZrjzLlN7v+lpZ92jxYJVuMS&#10;I0U6oCjeirI89KY3roKQJ/NoQ3XOPGj6zSGl71uiNvzWWt23nDBAlIX45MWBYDg4itb9R80gNdl6&#10;Hdu0b2wXEkID0D6ycTizwfceUfiYXV1dTTCi4MnyWRq5Skh1Omqs8++57lDY1NgC1TE12T04H6CQ&#10;6hQSoWsp2EpIGQ27Wd9Li3YkyCL+Inqo8DJMqhCsdDg2ZBy+AEK4I/gC1kjzc5nlRXqXl6PVdD4b&#10;FatiMipn6XyUZuVdOU2LsliufgaAWVG1gjGuHoTiJ8llxesoPYp/EEsUHeqBukk+ibW/QO9eV2Qn&#10;PEygFF2N5+dOkCqw+k4xKJtUngg57JOX8GOXoQen/9iVqIFA+yCftWYHkIDVQBJMILwVsGm1/YFR&#10;D3NXY/d9SyzHSH5QIKMyK4owqNEoJrMcDHvpWV96iKKQqsYeo2F774fh3horNi3clMXGKH0L0mtE&#10;FEaQ5YDqKFiYrVjB8R0Iw3tpx6jfr9XiFwAAAP//AwBQSwMEFAAGAAgAAAAhAKI055fiAAAADwEA&#10;AA8AAABkcnMvZG93bnJldi54bWxMj8FOwzAQRO9I/IO1SNxauyatSohTUSSOSLRwoDcnXpKo8TrY&#10;bhv4etxe4DizT7MzxWq0PTuiD50jBbOpAIZUO9NRo+D97XmyBBaiJqN7R6jgGwOsyuurQufGnWiD&#10;x21sWAqhkGsFbYxDznmoW7Q6TN2AlG6fzlsdk/QNN16fUrjtuRRiwa3uKH1o9YBPLdb77cEqWN8v&#10;11+vGb38bKod7j6q/Vx6odTtzfj4ACziGP9gONdP1aFMnSp3IBNYn7SUWZZYBZO7WZZmnRkpF3Ng&#10;1cWTAnhZ8P87yl8AAAD//wMAUEsBAi0AFAAGAAgAAAAhALaDOJL+AAAA4QEAABMAAAAAAAAAAAAA&#10;AAAAAAAAAFtDb250ZW50X1R5cGVzXS54bWxQSwECLQAUAAYACAAAACEAOP0h/9YAAACUAQAACwAA&#10;AAAAAAAAAAAAAAAvAQAAX3JlbHMvLnJlbHNQSwECLQAUAAYACAAAACEATh4VMnMCAAD1BAAADgAA&#10;AAAAAAAAAAAAAAAuAgAAZHJzL2Uyb0RvYy54bWxQSwECLQAUAAYACAAAACEAojTnl+IAAAAPAQAA&#10;DwAAAAAAAAAAAAAAAADNBAAAZHJzL2Rvd25yZXYueG1sUEsFBgAAAAAEAAQA8wAAANwFA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72576" behindDoc="1" locked="0" layoutInCell="0" allowOverlap="1">
                <wp:simplePos x="0" y="0"/>
                <wp:positionH relativeFrom="column">
                  <wp:posOffset>327660</wp:posOffset>
                </wp:positionH>
                <wp:positionV relativeFrom="paragraph">
                  <wp:posOffset>-709295</wp:posOffset>
                </wp:positionV>
                <wp:extent cx="12700" cy="12700"/>
                <wp:effectExtent l="1905" t="3175" r="4445" b="3175"/>
                <wp:wrapNone/>
                <wp:docPr id="8" name="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3" o:spid="_x0000_s1026" style="position:absolute;margin-left:25.8pt;margin-top:-55.85pt;width:1pt;height:1pt;z-index:-25164390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LH+bQIAAPUEAAAOAAAAZHJzL2Uyb0RvYy54bWysVNuO2jAQfa/Uf7D8Drk0wCYirHahVJW2&#10;7UrbfoCxHWLVsV3bEGjVf+/YAcq2L6uqPBhPZjw+M+eM57eHTqI9t05oVeNsnGLEFdVMqG2Nv3xe&#10;j24wcp4oRqRWvMZH7vDt4vWreW8qnutWS8YtgiTKVb2pceu9qZLE0ZZ3xI214QqcjbYd8WDabcIs&#10;6SF7J5M8TadJry0zVlPuHHxdDU68iPmbhlP/qWkc90jWGLD5uNq4bsKaLOak2lpiWkFPMMg/oOiI&#10;UHDpJdWKeIJ2VvyVqhPUaqcbP6a6S3TTCMpjDVBNlv5RzVNLDI+1QHOcubTJ/b+09OP+0SLBagxE&#10;KdIBRfFWlL0JvemNqyDkyTzaUJ0zD5p+dUjpZUvUlt9Zq/uWEwaIshCfPDsQDAdH0ab/oBmkJjuv&#10;Y5sOje1CQmgAOkQ2jhc2+MEjCh+zfJYCZRQ8wzbkJ9X5qLHOv+O6Q2FTYwtUx9Rk/+D8EHoOidC1&#10;FGwtpIyG3W6W0qI9CbKIv4geKrwOkyoEKx2ODRmHL4AQ7gi+gDXS/KPM8iK9z8vRenozGxXrYjIq&#10;Z+nNKM3K+3KaFmWxWv8MALOiagVjXD0Ixc+Sy4qXUXoS/yCWKDrU17ic5JNY+zP07mVFdsLDBErR&#10;gQQunSBVYPWtYlA2qTwRctgnz+FHQqAH5//YlaiBQPsgn41mR5CA1UAS0AlvBWxabb9j1MPc1dh9&#10;2xHLMZLvFciozIoiDGo0isksB8NeezbXHqIopKqxx2jYLv0w3DtjxbaFm7LYGKXvQHqNiMIIshxQ&#10;nQQLsxUrOL0DYXiv7Rj1+7Va/AIAAP//AwBQSwMEFAAGAAgAAAAhANiF3O7gAAAACwEAAA8AAABk&#10;cnMvZG93bnJldi54bWxMj8tOwzAQRfdI/IM1SOxa24X0EeJUFIklEi0s6M6JhyRqPA622wa+HncF&#10;y7lzdOdMsR5tz07oQ+dIgZwKYEi1Mx01Ct7fnidLYCFqMrp3hAq+McC6vL4qdG7cmbZ42sWGpRIK&#10;uVbQxjjknIe6RavD1A1IaffpvNUxjb7hxutzKrc9nwkx51Z3lC60esCnFuvD7mgVbFbLzdfrPb38&#10;bKs97j+qQzbzQqnbm/HxAVjEMf7BcNFP6lAmp8odyQTWK8jkPJEKJlLKBbBEZHcpqS6JWC2AlwX/&#10;/0P5CwAA//8DAFBLAQItABQABgAIAAAAIQC2gziS/gAAAOEBAAATAAAAAAAAAAAAAAAAAAAAAABb&#10;Q29udGVudF9UeXBlc10ueG1sUEsBAi0AFAAGAAgAAAAhADj9If/WAAAAlAEAAAsAAAAAAAAAAAAA&#10;AAAALwEAAF9yZWxzLy5yZWxzUEsBAi0AFAAGAAgAAAAhAKZUsf5tAgAA9QQAAA4AAAAAAAAAAAAA&#10;AAAALgIAAGRycy9lMm9Eb2MueG1sUEsBAi0AFAAGAAgAAAAhANiF3O7gAAAACwEAAA8AAAAAAAAA&#10;AAAAAAAAxwQAAGRycy9kb3ducmV2LnhtbFBLBQYAAAAABAAEAPMAAADUBQ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73600" behindDoc="1" locked="0" layoutInCell="0" allowOverlap="1">
                <wp:simplePos x="0" y="0"/>
                <wp:positionH relativeFrom="column">
                  <wp:posOffset>1546860</wp:posOffset>
                </wp:positionH>
                <wp:positionV relativeFrom="paragraph">
                  <wp:posOffset>-709295</wp:posOffset>
                </wp:positionV>
                <wp:extent cx="12700" cy="12700"/>
                <wp:effectExtent l="1905" t="3175" r="4445" b="3175"/>
                <wp:wrapNone/>
                <wp:docPr id="7" name="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4" o:spid="_x0000_s1026" style="position:absolute;margin-left:121.8pt;margin-top:-55.85pt;width:1pt;height:1pt;z-index:-25164288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sOLbgIAAPUEAAAOAAAAZHJzL2Uyb0RvYy54bWysVNuO2jAQfa/Uf7D8DrkoLCQirHbZUlXa&#10;titt+wHGdohVx3ZtQ6DV/nvHDlBoX1ZVeTCezHh8Zs4Zz2/3nUQ7bp3QqsbZOMWIK6qZUJsaf/2y&#10;Gs0wcp4oRqRWvMYH7vDt4u2beW8qnutWS8YtgiTKVb2pceu9qZLE0ZZ3xI214QqcjbYd8WDaTcIs&#10;6SF7J5M8TW+SXltmrKbcOfj6MDjxIuZvGk7956Zx3CNZY8Dm42rjug5rspiTamOJaQU9wiD/gKIj&#10;QsGl51QPxBO0teKvVJ2gVjvd+DHVXaKbRlAea4BqsvSPap5bYnisBZrjzLlN7v+lpZ92TxYJVuMp&#10;Rop0QFG8FWVF6E1vXAUhz+bJhuqcedT0m0NKL1uiNvzOWt23nDBAlIX45OpAMBwcRev+o2aQmmy9&#10;jm3aN7YLCaEBaB/ZOJzZ4HuPKHzM8mkKlFHwDNuQn1Sno8Y6/57rDoVNjS1QHVOT3aPzQ+gpJELX&#10;UrCVkDIadrNeSot2JMgi/iJ6qPAyTKoQrHQ4NmQcvgBCuCP4AtZI888yy4v0Pi9Hq5vZdFSsismo&#10;nKazUZqV9+VNWpTFw+olAMyKqhWMcfUoFD9JLiteR+lR/INYouhQX+Nykk9i7Vfo3euK7ISHCZSi&#10;q/Hs3AlSBVbfKQZlk8oTIYd9cg0/EgI9OP3HrkQNBNoH+aw1O4AErAaSgE54K2DTavsDox7mrsbu&#10;+5ZYjpH8oEBGZVYUYVCjUUymORj20rO+9BBFIVWNPUbDdumH4d4aKzYt3JTFxih9B9JrRBRGkOWA&#10;6ihYmK1YwfEdCMN7aceo36/V4hcAAAD//wMAUEsDBBQABgAIAAAAIQDKhphx4gAAAA0BAAAPAAAA&#10;ZHJzL2Rvd25yZXYueG1sTI/LTsMwEEX3SPyDNUjsWjshfYU4FUViiUQLC7pz4iGJGo+D7baBr8dd&#10;leXcObpzpliPpmcndL6zJCGZCmBItdUdNRI+3l8mS2A+KNKqt4QSftDDury9KVSu7Zm2eNqFhsUS&#10;8rmS0IYw5Jz7ukWj/NQOSHH3ZZ1RIY6u4dqpcyw3PU+FmHOjOooXWjXgc4v1YXc0Ejar5eb7LaPX&#10;3221x/1ndZilTkh5fzc+PQILOIYrDBf9qA5ldKrskbRnvYQ0e5hHVMIkSZIFsIik2SxG1SUSqwXw&#10;suD/vyj/AAAA//8DAFBLAQItABQABgAIAAAAIQC2gziS/gAAAOEBAAATAAAAAAAAAAAAAAAAAAAA&#10;AABbQ29udGVudF9UeXBlc10ueG1sUEsBAi0AFAAGAAgAAAAhADj9If/WAAAAlAEAAAsAAAAAAAAA&#10;AAAAAAAALwEAAF9yZWxzLy5yZWxzUEsBAi0AFAAGAAgAAAAhACEaw4tuAgAA9QQAAA4AAAAAAAAA&#10;AAAAAAAALgIAAGRycy9lMm9Eb2MueG1sUEsBAi0AFAAGAAgAAAAhAMqGmHHiAAAADQEAAA8AAAAA&#10;AAAAAAAAAAAAyAQAAGRycy9kb3ducmV2LnhtbFBLBQYAAAAABAAEAPMAAADXBQ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74624" behindDoc="1" locked="0" layoutInCell="0" allowOverlap="1">
                <wp:simplePos x="0" y="0"/>
                <wp:positionH relativeFrom="column">
                  <wp:posOffset>1860550</wp:posOffset>
                </wp:positionH>
                <wp:positionV relativeFrom="paragraph">
                  <wp:posOffset>-709295</wp:posOffset>
                </wp:positionV>
                <wp:extent cx="12700" cy="12700"/>
                <wp:effectExtent l="1270" t="3175" r="0" b="3175"/>
                <wp:wrapNone/>
                <wp:docPr id="6" name="Shap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5" o:spid="_x0000_s1026" style="position:absolute;margin-left:146.5pt;margin-top:-55.85pt;width:1pt;height:1pt;z-index:-25164185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09eabQIAAPUEAAAOAAAAZHJzL2Uyb0RvYy54bWysVNuO2yAQfa/Uf0C8J77IudhaZ7WXpqq0&#10;bVfa9gMIYBsVAwUSJ6323zvgJM22L6uqeSCMZxjOzDnD1fW+l2jHrRNa1TibphhxRTUTqq3x1y/r&#10;yRIj54liRGrFa3zgDl+v3r65GkzFc91pybhFkES5ajA17rw3VZI42vGeuKk2XIGz0bYnHkzbJsyS&#10;AbL3MsnTdJ4M2jJjNeXOwdf70YlXMX/TcOo/N43jHskaAzYfVxvXTViT1RWpWktMJ+gRBvkHFD0R&#10;Ci49p7onnqCtFX+l6gW12unGT6nuE900gvJYA1STpX9U89QRw2Mt0Bxnzm1y/y8t/bR7tEiwGs8x&#10;UqQHiuKtKJuF3gzGVRDyZB5tqM6ZB02/OaT0XUdUy2+s1UPHCQNEWYhPXhwIhoOjaDN81AxSk63X&#10;sU37xvYhITQA7SMbhzMbfO8RhY9ZvkiBMgqecRvyk+p01Fjn33Pdo7CpsQWqY2qye3B+DD2FROha&#10;CrYWUkbDtps7adGOBFnEX0QPFV6GSRWClQ7HxozjF0AIdwRfwBpp/llmeZHe5uVkPV8uJsW6mE3K&#10;RbqcpFl5W87Toizu188BYFZUnWCMqweh+ElyWfE6So/iH8USRYeGGpezfBZrf4Heva7IXniYQCn6&#10;Gi/PnSBVYPWdYlA2qTwRctwnL+FHQqAHp//YlaiBQPson41mB5CA1UAS0AlvBWw6bX9gNMDc1dh9&#10;3xLLMZIfFMiozIoiDGo0itkiB8NeejaXHqIopKqxx2jc3vlxuLfGiraDm7LYGKVvQHqNiMIIshxR&#10;HQULsxUrOL4DYXgv7Rj1+7Va/QIAAP//AwBQSwMEFAAGAAgAAAAhAH6f0iziAAAADQEAAA8AAABk&#10;cnMvZG93bnJldi54bWxMj8FOwzAQRO9I/IO1SNxaO4HSJo1TUSSOSLRwoDcn3iZR43Ww3Tbw9bgn&#10;etzZ0cybYjWanp3Q+c6ShGQqgCHVVnfUSPj8eJ0sgPmgSKveEkr4QQ+r8vamULm2Z9rgaRsaFkPI&#10;50pCG8KQc+7rFo3yUzsgxd/eOqNCPF3DtVPnGG56ngrxxI3qKDa0asCXFuvD9mgkrLPF+vv9kd5+&#10;N9UOd1/VYZY6IeX93fi8BBZwDP9muOBHdCgjU2WPpD3rJaTZQ9wSJEySJJkDi5Y0m0WpukgimwMv&#10;C369ovwDAAD//wMAUEsBAi0AFAAGAAgAAAAhALaDOJL+AAAA4QEAABMAAAAAAAAAAAAAAAAAAAAA&#10;AFtDb250ZW50X1R5cGVzXS54bWxQSwECLQAUAAYACAAAACEAOP0h/9YAAACUAQAACwAAAAAAAAAA&#10;AAAAAAAvAQAAX3JlbHMvLnJlbHNQSwECLQAUAAYACAAAACEA0tPXmm0CAAD1BAAADgAAAAAAAAAA&#10;AAAAAAAuAgAAZHJzL2Uyb0RvYy54bWxQSwECLQAUAAYACAAAACEAfp/SLOIAAAANAQAADwAAAAAA&#10;AAAAAAAAAADHBAAAZHJzL2Rvd25yZXYueG1sUEsFBgAAAAAEAAQA8wAAANYFA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75648" behindDoc="1" locked="0" layoutInCell="0" allowOverlap="1">
                <wp:simplePos x="0" y="0"/>
                <wp:positionH relativeFrom="column">
                  <wp:posOffset>2327275</wp:posOffset>
                </wp:positionH>
                <wp:positionV relativeFrom="paragraph">
                  <wp:posOffset>-709295</wp:posOffset>
                </wp:positionV>
                <wp:extent cx="12065" cy="12700"/>
                <wp:effectExtent l="1270" t="3175" r="0" b="3175"/>
                <wp:wrapNone/>
                <wp:docPr id="5" name="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6" o:spid="_x0000_s1026" style="position:absolute;margin-left:183.25pt;margin-top:-55.85pt;width:.95pt;height:1pt;z-index:-251640832;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Dc6cQIAAPUEAAAOAAAAZHJzL2Uyb0RvYy54bWysVNuO2yAQfa/Uf0C8J77IudhaZ7WXpqq0&#10;bVfa9gMIYBsVAwUSJ6323zvgJM22L6uqeSCMZzicmTnD1fW+l2jHrRNa1TibphhxRTUTqq3x1y/r&#10;yRIj54liRGrFa3zgDl+v3r65GkzFc91pybhFAKJcNZgad96bKkkc7XhP3FQbrsDZaNsTD6ZtE2bJ&#10;AOi9TPI0nSeDtsxYTblz8PV+dOJVxG8aTv3npnHcI1lj4ObjauO6CWuyuiJVa4npBD3SIP/AoidC&#10;waVnqHviCdpa8RdUL6jVTjd+SnWf6KYRlMccIJss/SObp44YHnOB4jhzLpP7f7D00+7RIsFqPMNI&#10;kR5aFG9F2TzUZjCugpAn82hDds48aPrNIaXvOqJafmOtHjpOGDDKQnzy4kAwHBxFm+GjZgBNtl7H&#10;Mu0b2wdAKADax24czt3ge48ofMzydA6kKHiyfJHGXiWkOh011vn3XPcobGpsodURmuwenA9USHUK&#10;idS1FGwtpIyGbTd30qIdCbKIv8geMrwMkyoEKx2OjYjjF2AIdwRf4Brb/LPM8iK9zcvJer5cTIp1&#10;MZuUi3Q5SbPytpynRVncr58DwayoOsEYVw9C8ZPksuJ1LT2KfxRLFB0aalzO8lnM/QV797oke+Fh&#10;AqXoa7w8V4JUoavvFIO0SeWJkOM+eUk/VhlqcPqPVYkaCG0f5bPR7AASsBqaBBMIbwVsOm1/YDTA&#10;3NXYfd8SyzGSHxTIqMyKIgxqNIrZIgfDXno2lx6iKEDV2GM0bu/8ONxbY0XbwU1ZLIzSNyC9RkRh&#10;BFmOrI6ChdmKGRzfgTC8l3aM+v1arX4BAAD//wMAUEsDBBQABgAIAAAAIQBr+0Mu4wAAAA0BAAAP&#10;AAAAZHJzL2Rvd25yZXYueG1sTI/LTsMwEEX3SPyDNUjsWjt9pGmIU1Eklki0sKA7Jx6SqPE42G4b&#10;+HrcFSxn5ujOucVmND07o/OdJQnJVABDqq3uqJHw/vY8yYD5oEir3hJK+EYPm/L2plC5thfa4Xkf&#10;GhZDyOdKQhvCkHPu6xaN8lM7IMXbp3VGhTi6hmunLjHc9HwmRMqN6ih+aNWATy3Wx/3JSNius+3X&#10;64JefnbVAQ8f1XE5c0LK+7vx8QFYwDH8wXDVj+pQRqfKnkh71kuYp+kyohImSZKsgEVknmYLYNV1&#10;JdYr4GXB/7cofwEAAP//AwBQSwECLQAUAAYACAAAACEAtoM4kv4AAADhAQAAEwAAAAAAAAAAAAAA&#10;AAAAAAAAW0NvbnRlbnRfVHlwZXNdLnhtbFBLAQItABQABgAIAAAAIQA4/SH/1gAAAJQBAAALAAAA&#10;AAAAAAAAAAAAAC8BAABfcmVscy8ucmVsc1BLAQItABQABgAIAAAAIQCBnDc6cQIAAPUEAAAOAAAA&#10;AAAAAAAAAAAAAC4CAABkcnMvZTJvRG9jLnhtbFBLAQItABQABgAIAAAAIQBr+0Mu4wAAAA0BAAAP&#10;AAAAAAAAAAAAAAAAAMsEAABkcnMvZG93bnJldi54bWxQSwUGAAAAAAQABADzAAAA2wU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76672" behindDoc="1" locked="0" layoutInCell="0" allowOverlap="1">
                <wp:simplePos x="0" y="0"/>
                <wp:positionH relativeFrom="column">
                  <wp:posOffset>3110230</wp:posOffset>
                </wp:positionH>
                <wp:positionV relativeFrom="paragraph">
                  <wp:posOffset>-709295</wp:posOffset>
                </wp:positionV>
                <wp:extent cx="12700" cy="12700"/>
                <wp:effectExtent l="3175" t="3175" r="3175" b="3175"/>
                <wp:wrapNone/>
                <wp:docPr id="4" name="Shap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7" o:spid="_x0000_s1026" style="position:absolute;margin-left:244.9pt;margin-top:-55.85pt;width:1pt;height:1pt;z-index:-251639808;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P64bgIAAPUEAAAOAAAAZHJzL2Uyb0RvYy54bWysVNuO2jAQfa/Uf7D8DrkoLCQirHbZUlXa&#10;titt+wHGdohVx3ZtQ6DV/nvHDlBoX1ZVeTCezHh8Zs4Zz2/3nUQ7bp3QqsbZOMWIK6qZUJsaf/2y&#10;Gs0wcp4oRqRWvMYH7vDt4u2beW8qnutWS8YtgiTKVb2pceu9qZLE0ZZ3xI214QqcjbYd8WDaTcIs&#10;6SF7J5M8TW+SXltmrKbcOfj6MDjxIuZvGk7956Zx3CNZY8Dm42rjug5rspiTamOJaQU9wiD/gKIj&#10;QsGl51QPxBO0teKvVJ2gVjvd+DHVXaKbRlAea4BqsvSPap5bYnisBZrjzLlN7v+lpZ92TxYJVuMC&#10;I0U6oCjeirJp6E1vXAUhz+bJhuqcedT0m0NKL1uiNvzOWt23nDBAlIX45OpAMBwcRev+o2aQmmy9&#10;jm3aN7YLCaEBaB/ZOJzZ4HuPKHzM8mkKlFHwDNuQn1Sno8Y6/57rDoVNjS1QHVOT3aPzQ+gpJELX&#10;UrCVkDIadrNeSot2JMgi/iJ6qPAyTKoQrHQ4NmQcvgBCuCP4AtZI888yy4v0Pi9Hq5vZdFSsismo&#10;nKazUZqV9+VNWpTFw+olAMyKqhWMcfUoFD9JLiteR+lR/INYouhQX+Nykk9i7Vfo3euK7ISHCZSi&#10;q/Hs3AlSBVbfKQZlk8oTIYd9cg0/EgI9OP3HrkQNBNoH+aw1O4AErAaSgE54K2DTavsDox7mrsbu&#10;+5ZYjpH8oEBGZVYUYVCjUUymORj20rO+9BBFIVWNPUbDdumH4d4aKzYt3JTFxih9B9JrRBRGkOWA&#10;6ihYmK1YwfEdCMN7aceo36/V4hcAAAD//wMAUEsDBBQABgAIAAAAIQBDrj494QAAAA0BAAAPAAAA&#10;ZHJzL2Rvd25yZXYueG1sTI89T8MwEIZ3JP6DdUhsrZ0q0CTEqSgSI1JbGOjmxEcSNT4H220Dv77u&#10;BOP7ofeeK1eTGdgJne8tSUjmAhhSY3VPrYSP99dZBswHRVoNllDCD3pYVbc3pSq0PdMWT7vQsjhC&#10;vlASuhDGgnPfdGiUn9sRKWZf1hkVonQt106d47gZ+EKIR25UT/FCp0Z86bA57I5GwjrP1t+blN5+&#10;t/Ue95/14WHhhJT3d9PzE7CAU/grwxU/okMVmWp7JO3ZICHN8ogeJMySJFkCi5U0T6JVXy2RL4FX&#10;Jf//RXUBAAD//wMAUEsBAi0AFAAGAAgAAAAhALaDOJL+AAAA4QEAABMAAAAAAAAAAAAAAAAAAAAA&#10;AFtDb250ZW50X1R5cGVzXS54bWxQSwECLQAUAAYACAAAACEAOP0h/9YAAACUAQAACwAAAAAAAAAA&#10;AAAAAAAvAQAAX3JlbHMvLnJlbHNQSwECLQAUAAYACAAAACEANED+uG4CAAD1BAAADgAAAAAAAAAA&#10;AAAAAAAuAgAAZHJzL2Uyb0RvYy54bWxQSwECLQAUAAYACAAAACEAQ64+PeEAAAANAQAADwAAAAAA&#10;AAAAAAAAAADIBAAAZHJzL2Rvd25yZXYueG1sUEsFBgAAAAAEAAQA8wAAANYFA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77696" behindDoc="1" locked="0" layoutInCell="0" allowOverlap="1">
                <wp:simplePos x="0" y="0"/>
                <wp:positionH relativeFrom="column">
                  <wp:posOffset>4366260</wp:posOffset>
                </wp:positionH>
                <wp:positionV relativeFrom="paragraph">
                  <wp:posOffset>-709295</wp:posOffset>
                </wp:positionV>
                <wp:extent cx="12700" cy="12700"/>
                <wp:effectExtent l="1905" t="3175" r="4445" b="3175"/>
                <wp:wrapNone/>
                <wp:docPr id="3" name="Shap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8" o:spid="_x0000_s1026" style="position:absolute;margin-left:343.8pt;margin-top:-55.85pt;width:1pt;height:1pt;z-index:-251638784;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SpFbgIAAPUEAAAOAAAAZHJzL2Uyb0RvYy54bWysVNuO0zAQfUfiHyy/t7mQbpto09XuliKk&#10;BVZa+ADXdhILxza223RB/Dtjpy0tvKwQfXA9mfH4zJwzvr7Z9xLtuHVCqxpn0xQjrqhmQrU1/vJ5&#10;PVlg5DxRjEiteI2fucM3y9evrgdT8Vx3WjJuESRRrhpMjTvvTZUkjna8J26qDVfgbLTtiQfTtgmz&#10;ZIDsvUzyNL1KBm2ZsZpy5+DranTiZczfNJz6T03juEeyxoDNx9XGdRPWZHlNqtYS0wl6gEH+AUVP&#10;hIJLT6lWxBO0teKvVL2gVjvd+CnVfaKbRlAea4BqsvSPap46YnisBZrjzKlN7v+lpR93jxYJVuM3&#10;GCnSA0XxVpQtQm8G4yoIeTKPNlTnzIOmXx1S+r4jquW31uqh44QBoizEJxcHguHgKNoMHzSD1GTr&#10;dWzTvrF9SAgNQPvIxvOJDb73iMLHLJ+nQBkFz7gN+Ul1PGqs8++47lHY1NgC1TE12T04P4YeQyJ0&#10;LQVbCymjYdvNvbRoR4Is4i+ihwrPw6QKwUqHY2PG8QsghDuCL2CNNP8os7xI7/Jysr5azCfFuphN&#10;ynm6mKRZeVdepUVZrNY/A8CsqDrBGFcPQvGj5LLiZZQexD+KJYoODTUuZ/ks1n6B3r2syF54mEAp&#10;+hovTp0gVWD1rWJQNqk8EXLcJ5fwIyHQg+N/7ErUQKB9lM9Gs2eQgNVAEtAJbwVsOm2/YzTA3NXY&#10;fdsSyzGS7xXIqMyKIgxqNIrZPAfDnns25x6iKKSqscdo3N77cbi3xoq2g5uy2Bilb0F6jYjCCLIc&#10;UR0EC7MVKzi8A2F4z+0Y9fu1Wv4CAAD//wMAUEsDBBQABgAIAAAAIQBFKFTM4QAAAA0BAAAPAAAA&#10;ZHJzL2Rvd25yZXYueG1sTI/LTsMwEEX3SPyDNUjsWjsV5EWciiKxRKKFBd058ZBEjcfBdtvA1+Ou&#10;YDl3ju6cqdazGdkJnR8sSUiWAhhSa/VAnYT3t+dFDswHRVqNllDCN3pY19dXlSq1PdMWT7vQsVhC&#10;vlQS+hCmknPf9miUX9oJKe4+rTMqxNF1XDt1juVm5CshUm7UQPFCryZ86rE97I5GwqbIN1+vd/Ty&#10;s232uP9oDvcrJ6S8vZkfH4AFnMMfDBf9qA51dGrskbRno4Q0z9KISlgkSZIBi0iaFzFqLpEoMuB1&#10;xf9/Uf8CAAD//wMAUEsBAi0AFAAGAAgAAAAhALaDOJL+AAAA4QEAABMAAAAAAAAAAAAAAAAAAAAA&#10;AFtDb250ZW50X1R5cGVzXS54bWxQSwECLQAUAAYACAAAACEAOP0h/9YAAACUAQAACwAAAAAAAAAA&#10;AAAAAAAvAQAAX3JlbHMvLnJlbHNQSwECLQAUAAYACAAAACEAK0EqRW4CAAD1BAAADgAAAAAAAAAA&#10;AAAAAAAuAgAAZHJzL2Uyb0RvYy54bWxQSwECLQAUAAYACAAAACEARShUzOEAAAANAQAADwAAAAAA&#10;AAAAAAAAAADIBAAAZHJzL2Rvd25yZXYueG1sUEsFBgAAAAAEAAQA8wAAANYFA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78720" behindDoc="1" locked="0" layoutInCell="0" allowOverlap="1">
                <wp:simplePos x="0" y="0"/>
                <wp:positionH relativeFrom="column">
                  <wp:posOffset>5451475</wp:posOffset>
                </wp:positionH>
                <wp:positionV relativeFrom="paragraph">
                  <wp:posOffset>-709295</wp:posOffset>
                </wp:positionV>
                <wp:extent cx="12065" cy="12700"/>
                <wp:effectExtent l="1270" t="3175" r="0" b="3175"/>
                <wp:wrapNone/>
                <wp:docPr id="2" name="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19" o:spid="_x0000_s1026" style="position:absolute;margin-left:429.25pt;margin-top:-55.85pt;width:.95pt;height:1pt;z-index:-25163776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ePHcgIAAPUEAAAOAAAAZHJzL2Uyb0RvYy54bWysVNuO2yAQfa/Uf0C8Z32Rc7EVZ7WbNFWl&#10;bbvSth9AAMeoGCiQONtq/70DTtKkfVlVzQNhPMPhzMwZ5reHTqI9t05oVePsJsWIK6qZUNsaf/2y&#10;Hs0wcp4oRqRWvMbP3OHbxds3895UPNetloxbBCDKVb2pceu9qZLE0ZZ3xN1owxU4G2074sG024RZ&#10;0gN6J5M8TSdJry0zVlPuHHxdDU68iPhNw6n/3DSOeyRrDNx8XG1cN2FNFnNSbS0xraBHGuQfWHRE&#10;KLj0DLUinqCdFX9BdYJa7XTjb6juEt00gvKYA2STpX9k89QSw2MuUBxnzmVy/w+Wfto/WiRYjXOM&#10;FOmgRfFWlJWhNr1xFYQ8mUcbsnPmQdNvDim9bIna8jtrdd9ywoBRFuKTqwPBcHAUbfqPmgE02Xkd&#10;y3RobBcAoQDoELvxfO4GP3hE4WOWp5MxRhQ8WT5NY68SUp2OGuv8e647FDY1ttDqCE32D84HKqQ6&#10;hUTqWgq2FlJGw243S2nRngRZxF9kDxlehkkVgpUOxwbE4QswhDuCL3CNbf5ZZnmR3uflaD2ZTUfF&#10;uhiPymk6G6VZeV9O0qIsVuuXQDArqlYwxtWDUPwkuax4XUuP4h/EEkWH+hqX43wcc79i716XZCc8&#10;TKAUXY1n50qQKnT1nWKQNqk8EXLYJ9f0Y5WhBqf/WJWogdD2QT4bzZ5BAlZDk2AC4a2ATavtD4x6&#10;mLsau+87YjlG8oMCGZVZUYRBjUYxnuZg2EvP5tJDFAWoGnuMhu3SD8O9M1ZsW7gpi4VR+g6k14go&#10;jCDLgdVRsDBbMYPjOxCG99KOUb9fq8UvAAAA//8DAFBLAwQUAAYACAAAACEADOe5PeIAAAANAQAA&#10;DwAAAGRycy9kb3ducmV2LnhtbEyPwW7CMAyG75P2DpGRdoOkiELomqIxacdJg+0wbmlj2orG6ZoA&#10;3Z5+4bQdbX/6/f35ZrQdu+DgW0cKkpkAhlQ501Kt4OP9ZSqB+aDJ6M4RKvhGD5vi/i7XmXFX2uFl&#10;H2oWQ8hnWkETQp9x7qsGrfYz1yPF29ENVoc4DjU3g77GcNvxuRBLbnVL8UOje3xusDrtz1bBdi23&#10;X28Lev3ZlQc8fJandD4IpR4m49MjsIBj+IPhph/VoYhOpTuT8axTIFOZRlTBNEmSFbCIyKVYACtv&#10;K7FeAS9y/r9F8QsAAP//AwBQSwECLQAUAAYACAAAACEAtoM4kv4AAADhAQAAEwAAAAAAAAAAAAAA&#10;AAAAAAAAW0NvbnRlbnRfVHlwZXNdLnhtbFBLAQItABQABgAIAAAAIQA4/SH/1gAAAJQBAAALAAAA&#10;AAAAAAAAAAAAAC8BAABfcmVscy8ucmVsc1BLAQItABQABgAIAAAAIQCenePHcgIAAPUEAAAOAAAA&#10;AAAAAAAAAAAAAC4CAABkcnMvZTJvRG9jLnhtbFBLAQItABQABgAIAAAAIQAM57k94gAAAA0BAAAP&#10;AAAAAAAAAAAAAAAAAMwEAABkcnMvZG93bnJldi54bWxQSwUGAAAAAAQABADzAAAA2wUAAAAA&#10;" o:allowincell="f" fillcolor="black" stroked="f"/>
            </w:pict>
          </mc:Fallback>
        </mc:AlternateContent>
      </w:r>
      <w:r>
        <w:rPr>
          <w:rFonts w:ascii="Times New Roman" w:hAnsi="Times New Roman" w:cs="Times New Roman"/>
          <w:noProof/>
          <w:sz w:val="24"/>
          <w:szCs w:val="24"/>
        </w:rPr>
        <mc:AlternateContent>
          <mc:Choice Requires="wps">
            <w:drawing>
              <wp:anchor distT="0" distB="0" distL="0" distR="0" simplePos="0" relativeHeight="251679744" behindDoc="1" locked="0" layoutInCell="0" allowOverlap="1">
                <wp:simplePos x="0" y="0"/>
                <wp:positionH relativeFrom="column">
                  <wp:posOffset>7929245</wp:posOffset>
                </wp:positionH>
                <wp:positionV relativeFrom="paragraph">
                  <wp:posOffset>-709295</wp:posOffset>
                </wp:positionV>
                <wp:extent cx="12700" cy="12700"/>
                <wp:effectExtent l="2540" t="3175" r="3810" b="3175"/>
                <wp:wrapNone/>
                <wp:docPr id="1" name="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 cy="127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Shape 20" o:spid="_x0000_s1026" style="position:absolute;margin-left:624.35pt;margin-top:-55.85pt;width:1pt;height:1pt;z-index:-25163673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99bAIAAPUEAAAOAAAAZHJzL2Uyb0RvYy54bWysVF2PGiEUfW/S/0B41/nIuDoTx82uW5sm&#10;23aTbX8AAuOQMkABHW3T/94Lo662L5umPiAMl8O595zL/HbfSbTj1gmtapyNU4y4opoJtanx1y+r&#10;0Qwj54liRGrFa3zgDt8u3r6Z96biuW61ZNwiAFGu6k2NW+9NlSSOtrwjbqwNV7DZaNsRD0u7SZgl&#10;PaB3MsnT9CbptWXGasqdg68PwyZeRPym4dR/bhrHPZI1Bm4+jjaO6zAmizmpNpaYVtAjDfIPLDoi&#10;FFx6hnognqCtFX9BdYJa7XTjx1R3iW4aQXnMAbLJ0j+yeW6J4TEXKI4z5zK5/wdLP+2eLBIMtMNI&#10;kQ4kireiPNamN66CkGfzZEN2zjxq+s0hpZctURt+Z63uW04YMMpCLZOrA2Hh4Cha9x81A2iy9TqW&#10;ad/YLgBCAdA+qnE4q8H3HlH4mOXTFCSjsDNMAz6pTkeNdf491x0KkxpbkDpCk92j80PoKSRS11Kw&#10;lZAyLuxmvZQW7UiwRfxF9pDhZZhUIVjpcGxAHL4AQ7gj7AWuUeafZZYX6X1ejlY3s+moWBWTUTlN&#10;Z6M0K+/Lm7Qoi4fVr0AwK6pWMMbVo1D8ZLmseJ2kR/MPZommQ32Ny0k+iblfsXevS7ITHjpQiq7G&#10;s3MlSBVUfacYpE0qT4Qc5sk1/SgI1OD0H6sSPRBkD03oqrVmB7CA1SASyAlvBUxabX9g1EPf1dh9&#10;3xLLMZIfFNiozIoiNGpcFJMp+BDZy5315Q5RFKBq7DEapks/NPfWWLFp4aYsFkbpO7BeI6IxXlgd&#10;DQu9FTM4vgOheS/XMerltVr8BgAA//8DAFBLAwQUAAYACAAAACEADwWn8eIAAAAPAQAADwAAAGRy&#10;cy9kb3ducmV2LnhtbEyPQU/DMAyF70j8h8hI3Lak1ca60nRiSByR2ODAbmlr2mqNU5psK/x63NO4&#10;vWc/PX/ONqPtxBkH3zrSEM0VCKTSVS3VGj7eX2YJCB8MVaZzhBp+0MMmv73JTFq5C+3wvA+14BLy&#10;qdHQhNCnUvqyQWv83PVIvPtygzWB7VDLajAXLredjJV6kNa0xBca0+Nzg+Vxf7Iatutk+/22oNff&#10;XXHAw2dxXMaD0vr+bnx6BBFwDNcwTPiMDjkzFe5ElRcd+3iRrDirYRZFEaspEy8Vq2KaqfUKZJ7J&#10;/3/kfwAAAP//AwBQSwECLQAUAAYACAAAACEAtoM4kv4AAADhAQAAEwAAAAAAAAAAAAAAAAAAAAAA&#10;W0NvbnRlbnRfVHlwZXNdLnhtbFBLAQItABQABgAIAAAAIQA4/SH/1gAAAJQBAAALAAAAAAAAAAAA&#10;AAAAAC8BAABfcmVscy8ucmVsc1BLAQItABQABgAIAAAAIQCDH+99bAIAAPUEAAAOAAAAAAAAAAAA&#10;AAAAAC4CAABkcnMvZTJvRG9jLnhtbFBLAQItABQABgAIAAAAIQAPBafx4gAAAA8BAAAPAAAAAAAA&#10;AAAAAAAAAMYEAABkcnMvZG93bnJldi54bWxQSwUGAAAAAAQABADzAAAA1QUAAAAA&#10;" o:allowincell="f" fillcolor="black" stroked="f"/>
            </w:pict>
          </mc:Fallback>
        </mc:AlternateContent>
      </w:r>
    </w:p>
    <w:p w:rsidR="000E5C6F" w:rsidRPr="009503D1" w:rsidRDefault="000E5C6F" w:rsidP="009503D1">
      <w:pPr>
        <w:spacing w:after="0"/>
        <w:rPr>
          <w:rFonts w:ascii="Times New Roman" w:hAnsi="Times New Roman" w:cs="Times New Roman"/>
          <w:sz w:val="24"/>
          <w:szCs w:val="24"/>
        </w:rPr>
      </w:pPr>
    </w:p>
    <w:sectPr w:rsidR="000E5C6F" w:rsidRPr="009503D1" w:rsidSect="009503D1">
      <w:pgSz w:w="16840" w:h="11904" w:orient="landscape"/>
      <w:pgMar w:top="567" w:right="567" w:bottom="567" w:left="567" w:header="0" w:footer="0" w:gutter="0"/>
      <w:cols w:space="720" w:equalWidth="0">
        <w:col w:w="15631"/>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Helvetica">
    <w:panose1 w:val="020B0604020202020204"/>
    <w:charset w:val="CC"/>
    <w:family w:val="swiss"/>
    <w:pitch w:val="variable"/>
    <w:sig w:usb0="E0002AFF" w:usb1="C0007843"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EB"/>
    <w:multiLevelType w:val="hybridMultilevel"/>
    <w:tmpl w:val="94BA14F6"/>
    <w:lvl w:ilvl="0" w:tplc="9EBAF310">
      <w:start w:val="1"/>
      <w:numFmt w:val="bullet"/>
      <w:lvlText w:val="в"/>
      <w:lvlJc w:val="left"/>
    </w:lvl>
    <w:lvl w:ilvl="1" w:tplc="4C4EA576">
      <w:numFmt w:val="decimal"/>
      <w:lvlText w:val=""/>
      <w:lvlJc w:val="left"/>
    </w:lvl>
    <w:lvl w:ilvl="2" w:tplc="2E12C488">
      <w:numFmt w:val="decimal"/>
      <w:lvlText w:val=""/>
      <w:lvlJc w:val="left"/>
    </w:lvl>
    <w:lvl w:ilvl="3" w:tplc="0BAAC91E">
      <w:numFmt w:val="decimal"/>
      <w:lvlText w:val=""/>
      <w:lvlJc w:val="left"/>
    </w:lvl>
    <w:lvl w:ilvl="4" w:tplc="08866E52">
      <w:numFmt w:val="decimal"/>
      <w:lvlText w:val=""/>
      <w:lvlJc w:val="left"/>
    </w:lvl>
    <w:lvl w:ilvl="5" w:tplc="BC6E4826">
      <w:numFmt w:val="decimal"/>
      <w:lvlText w:val=""/>
      <w:lvlJc w:val="left"/>
    </w:lvl>
    <w:lvl w:ilvl="6" w:tplc="27A68B72">
      <w:numFmt w:val="decimal"/>
      <w:lvlText w:val=""/>
      <w:lvlJc w:val="left"/>
    </w:lvl>
    <w:lvl w:ilvl="7" w:tplc="05C814A0">
      <w:numFmt w:val="decimal"/>
      <w:lvlText w:val=""/>
      <w:lvlJc w:val="left"/>
    </w:lvl>
    <w:lvl w:ilvl="8" w:tplc="A3A0D3A0">
      <w:numFmt w:val="decimal"/>
      <w:lvlText w:val=""/>
      <w:lvlJc w:val="left"/>
    </w:lvl>
  </w:abstractNum>
  <w:abstractNum w:abstractNumId="1">
    <w:nsid w:val="00000BB3"/>
    <w:multiLevelType w:val="hybridMultilevel"/>
    <w:tmpl w:val="391649A8"/>
    <w:lvl w:ilvl="0" w:tplc="0520025A">
      <w:start w:val="1"/>
      <w:numFmt w:val="bullet"/>
      <w:lvlText w:val="в"/>
      <w:lvlJc w:val="left"/>
    </w:lvl>
    <w:lvl w:ilvl="1" w:tplc="7638CD78">
      <w:numFmt w:val="decimal"/>
      <w:lvlText w:val=""/>
      <w:lvlJc w:val="left"/>
    </w:lvl>
    <w:lvl w:ilvl="2" w:tplc="3026AE86">
      <w:numFmt w:val="decimal"/>
      <w:lvlText w:val=""/>
      <w:lvlJc w:val="left"/>
    </w:lvl>
    <w:lvl w:ilvl="3" w:tplc="F0F48500">
      <w:numFmt w:val="decimal"/>
      <w:lvlText w:val=""/>
      <w:lvlJc w:val="left"/>
    </w:lvl>
    <w:lvl w:ilvl="4" w:tplc="B2F88528">
      <w:numFmt w:val="decimal"/>
      <w:lvlText w:val=""/>
      <w:lvlJc w:val="left"/>
    </w:lvl>
    <w:lvl w:ilvl="5" w:tplc="C95ED952">
      <w:numFmt w:val="decimal"/>
      <w:lvlText w:val=""/>
      <w:lvlJc w:val="left"/>
    </w:lvl>
    <w:lvl w:ilvl="6" w:tplc="C2026622">
      <w:numFmt w:val="decimal"/>
      <w:lvlText w:val=""/>
      <w:lvlJc w:val="left"/>
    </w:lvl>
    <w:lvl w:ilvl="7" w:tplc="BDB2EA76">
      <w:numFmt w:val="decimal"/>
      <w:lvlText w:val=""/>
      <w:lvlJc w:val="left"/>
    </w:lvl>
    <w:lvl w:ilvl="8" w:tplc="3EB8A34C">
      <w:numFmt w:val="decimal"/>
      <w:lvlText w:val=""/>
      <w:lvlJc w:val="left"/>
    </w:lvl>
  </w:abstractNum>
  <w:abstractNum w:abstractNumId="2">
    <w:nsid w:val="00001649"/>
    <w:multiLevelType w:val="hybridMultilevel"/>
    <w:tmpl w:val="E4D41F10"/>
    <w:lvl w:ilvl="0" w:tplc="0B8A0988">
      <w:start w:val="1"/>
      <w:numFmt w:val="bullet"/>
      <w:lvlText w:val="в"/>
      <w:lvlJc w:val="left"/>
    </w:lvl>
    <w:lvl w:ilvl="1" w:tplc="F8962A92">
      <w:numFmt w:val="decimal"/>
      <w:lvlText w:val=""/>
      <w:lvlJc w:val="left"/>
    </w:lvl>
    <w:lvl w:ilvl="2" w:tplc="7A406ECE">
      <w:numFmt w:val="decimal"/>
      <w:lvlText w:val=""/>
      <w:lvlJc w:val="left"/>
    </w:lvl>
    <w:lvl w:ilvl="3" w:tplc="5C0CBE4E">
      <w:numFmt w:val="decimal"/>
      <w:lvlText w:val=""/>
      <w:lvlJc w:val="left"/>
    </w:lvl>
    <w:lvl w:ilvl="4" w:tplc="4EE2BEAC">
      <w:numFmt w:val="decimal"/>
      <w:lvlText w:val=""/>
      <w:lvlJc w:val="left"/>
    </w:lvl>
    <w:lvl w:ilvl="5" w:tplc="4B22BEE4">
      <w:numFmt w:val="decimal"/>
      <w:lvlText w:val=""/>
      <w:lvlJc w:val="left"/>
    </w:lvl>
    <w:lvl w:ilvl="6" w:tplc="BFC6AFBA">
      <w:numFmt w:val="decimal"/>
      <w:lvlText w:val=""/>
      <w:lvlJc w:val="left"/>
    </w:lvl>
    <w:lvl w:ilvl="7" w:tplc="0444EEB2">
      <w:numFmt w:val="decimal"/>
      <w:lvlText w:val=""/>
      <w:lvlJc w:val="left"/>
    </w:lvl>
    <w:lvl w:ilvl="8" w:tplc="C00AD7F8">
      <w:numFmt w:val="decimal"/>
      <w:lvlText w:val=""/>
      <w:lvlJc w:val="left"/>
    </w:lvl>
  </w:abstractNum>
  <w:abstractNum w:abstractNumId="3">
    <w:nsid w:val="000026E9"/>
    <w:multiLevelType w:val="hybridMultilevel"/>
    <w:tmpl w:val="FADC8DD4"/>
    <w:lvl w:ilvl="0" w:tplc="665E7C22">
      <w:start w:val="1"/>
      <w:numFmt w:val="bullet"/>
      <w:lvlText w:val="в"/>
      <w:lvlJc w:val="left"/>
    </w:lvl>
    <w:lvl w:ilvl="1" w:tplc="BA3E8130">
      <w:numFmt w:val="decimal"/>
      <w:lvlText w:val=""/>
      <w:lvlJc w:val="left"/>
    </w:lvl>
    <w:lvl w:ilvl="2" w:tplc="B38C9464">
      <w:numFmt w:val="decimal"/>
      <w:lvlText w:val=""/>
      <w:lvlJc w:val="left"/>
    </w:lvl>
    <w:lvl w:ilvl="3" w:tplc="5F3AC0D6">
      <w:numFmt w:val="decimal"/>
      <w:lvlText w:val=""/>
      <w:lvlJc w:val="left"/>
    </w:lvl>
    <w:lvl w:ilvl="4" w:tplc="742C1EF4">
      <w:numFmt w:val="decimal"/>
      <w:lvlText w:val=""/>
      <w:lvlJc w:val="left"/>
    </w:lvl>
    <w:lvl w:ilvl="5" w:tplc="F5CE723C">
      <w:numFmt w:val="decimal"/>
      <w:lvlText w:val=""/>
      <w:lvlJc w:val="left"/>
    </w:lvl>
    <w:lvl w:ilvl="6" w:tplc="D99AA43A">
      <w:numFmt w:val="decimal"/>
      <w:lvlText w:val=""/>
      <w:lvlJc w:val="left"/>
    </w:lvl>
    <w:lvl w:ilvl="7" w:tplc="CC8A42A8">
      <w:numFmt w:val="decimal"/>
      <w:lvlText w:val=""/>
      <w:lvlJc w:val="left"/>
    </w:lvl>
    <w:lvl w:ilvl="8" w:tplc="A0708368">
      <w:numFmt w:val="decimal"/>
      <w:lvlText w:val=""/>
      <w:lvlJc w:val="left"/>
    </w:lvl>
  </w:abstractNum>
  <w:abstractNum w:abstractNumId="4">
    <w:nsid w:val="00002EA6"/>
    <w:multiLevelType w:val="hybridMultilevel"/>
    <w:tmpl w:val="2D9AEC0E"/>
    <w:lvl w:ilvl="0" w:tplc="7F1CF136">
      <w:start w:val="1"/>
      <w:numFmt w:val="bullet"/>
      <w:lvlText w:val="в"/>
      <w:lvlJc w:val="left"/>
    </w:lvl>
    <w:lvl w:ilvl="1" w:tplc="444A49F2">
      <w:numFmt w:val="decimal"/>
      <w:lvlText w:val=""/>
      <w:lvlJc w:val="left"/>
    </w:lvl>
    <w:lvl w:ilvl="2" w:tplc="3670B37A">
      <w:numFmt w:val="decimal"/>
      <w:lvlText w:val=""/>
      <w:lvlJc w:val="left"/>
    </w:lvl>
    <w:lvl w:ilvl="3" w:tplc="F9C479F0">
      <w:numFmt w:val="decimal"/>
      <w:lvlText w:val=""/>
      <w:lvlJc w:val="left"/>
    </w:lvl>
    <w:lvl w:ilvl="4" w:tplc="6B807AC4">
      <w:numFmt w:val="decimal"/>
      <w:lvlText w:val=""/>
      <w:lvlJc w:val="left"/>
    </w:lvl>
    <w:lvl w:ilvl="5" w:tplc="395E589E">
      <w:numFmt w:val="decimal"/>
      <w:lvlText w:val=""/>
      <w:lvlJc w:val="left"/>
    </w:lvl>
    <w:lvl w:ilvl="6" w:tplc="0522324C">
      <w:numFmt w:val="decimal"/>
      <w:lvlText w:val=""/>
      <w:lvlJc w:val="left"/>
    </w:lvl>
    <w:lvl w:ilvl="7" w:tplc="05AE2610">
      <w:numFmt w:val="decimal"/>
      <w:lvlText w:val=""/>
      <w:lvlJc w:val="left"/>
    </w:lvl>
    <w:lvl w:ilvl="8" w:tplc="875E81B2">
      <w:numFmt w:val="decimal"/>
      <w:lvlText w:val=""/>
      <w:lvlJc w:val="left"/>
    </w:lvl>
  </w:abstractNum>
  <w:abstractNum w:abstractNumId="5">
    <w:nsid w:val="000041BB"/>
    <w:multiLevelType w:val="hybridMultilevel"/>
    <w:tmpl w:val="0972941E"/>
    <w:lvl w:ilvl="0" w:tplc="EBF23678">
      <w:start w:val="1"/>
      <w:numFmt w:val="bullet"/>
      <w:lvlText w:val="в"/>
      <w:lvlJc w:val="left"/>
    </w:lvl>
    <w:lvl w:ilvl="1" w:tplc="17EC029A">
      <w:numFmt w:val="decimal"/>
      <w:lvlText w:val=""/>
      <w:lvlJc w:val="left"/>
    </w:lvl>
    <w:lvl w:ilvl="2" w:tplc="449A25BE">
      <w:numFmt w:val="decimal"/>
      <w:lvlText w:val=""/>
      <w:lvlJc w:val="left"/>
    </w:lvl>
    <w:lvl w:ilvl="3" w:tplc="72407CA2">
      <w:numFmt w:val="decimal"/>
      <w:lvlText w:val=""/>
      <w:lvlJc w:val="left"/>
    </w:lvl>
    <w:lvl w:ilvl="4" w:tplc="BEF66304">
      <w:numFmt w:val="decimal"/>
      <w:lvlText w:val=""/>
      <w:lvlJc w:val="left"/>
    </w:lvl>
    <w:lvl w:ilvl="5" w:tplc="2892F670">
      <w:numFmt w:val="decimal"/>
      <w:lvlText w:val=""/>
      <w:lvlJc w:val="left"/>
    </w:lvl>
    <w:lvl w:ilvl="6" w:tplc="B7D4D952">
      <w:numFmt w:val="decimal"/>
      <w:lvlText w:val=""/>
      <w:lvlJc w:val="left"/>
    </w:lvl>
    <w:lvl w:ilvl="7" w:tplc="A054246A">
      <w:numFmt w:val="decimal"/>
      <w:lvlText w:val=""/>
      <w:lvlJc w:val="left"/>
    </w:lvl>
    <w:lvl w:ilvl="8" w:tplc="4182A17E">
      <w:numFmt w:val="decimal"/>
      <w:lvlText w:val=""/>
      <w:lvlJc w:val="left"/>
    </w:lvl>
  </w:abstractNum>
  <w:abstractNum w:abstractNumId="6">
    <w:nsid w:val="00005AF1"/>
    <w:multiLevelType w:val="hybridMultilevel"/>
    <w:tmpl w:val="D95A0DF2"/>
    <w:lvl w:ilvl="0" w:tplc="3CB0BE74">
      <w:start w:val="1"/>
      <w:numFmt w:val="bullet"/>
      <w:lvlText w:val="в"/>
      <w:lvlJc w:val="left"/>
    </w:lvl>
    <w:lvl w:ilvl="1" w:tplc="D7E86CFE">
      <w:numFmt w:val="decimal"/>
      <w:lvlText w:val=""/>
      <w:lvlJc w:val="left"/>
    </w:lvl>
    <w:lvl w:ilvl="2" w:tplc="C152FD92">
      <w:numFmt w:val="decimal"/>
      <w:lvlText w:val=""/>
      <w:lvlJc w:val="left"/>
    </w:lvl>
    <w:lvl w:ilvl="3" w:tplc="7A660E30">
      <w:numFmt w:val="decimal"/>
      <w:lvlText w:val=""/>
      <w:lvlJc w:val="left"/>
    </w:lvl>
    <w:lvl w:ilvl="4" w:tplc="9B6AC4D6">
      <w:numFmt w:val="decimal"/>
      <w:lvlText w:val=""/>
      <w:lvlJc w:val="left"/>
    </w:lvl>
    <w:lvl w:ilvl="5" w:tplc="FD1016F8">
      <w:numFmt w:val="decimal"/>
      <w:lvlText w:val=""/>
      <w:lvlJc w:val="left"/>
    </w:lvl>
    <w:lvl w:ilvl="6" w:tplc="83C45562">
      <w:numFmt w:val="decimal"/>
      <w:lvlText w:val=""/>
      <w:lvlJc w:val="left"/>
    </w:lvl>
    <w:lvl w:ilvl="7" w:tplc="1D2EDE0A">
      <w:numFmt w:val="decimal"/>
      <w:lvlText w:val=""/>
      <w:lvlJc w:val="left"/>
    </w:lvl>
    <w:lvl w:ilvl="8" w:tplc="E2CEBD56">
      <w:numFmt w:val="decimal"/>
      <w:lvlText w:val=""/>
      <w:lvlJc w:val="left"/>
    </w:lvl>
  </w:abstractNum>
  <w:abstractNum w:abstractNumId="7">
    <w:nsid w:val="00005F90"/>
    <w:multiLevelType w:val="hybridMultilevel"/>
    <w:tmpl w:val="CDD042B6"/>
    <w:lvl w:ilvl="0" w:tplc="91F884B6">
      <w:start w:val="1"/>
      <w:numFmt w:val="bullet"/>
      <w:lvlText w:val="в"/>
      <w:lvlJc w:val="left"/>
    </w:lvl>
    <w:lvl w:ilvl="1" w:tplc="A510EE8C">
      <w:numFmt w:val="decimal"/>
      <w:lvlText w:val=""/>
      <w:lvlJc w:val="left"/>
    </w:lvl>
    <w:lvl w:ilvl="2" w:tplc="F64A3FCC">
      <w:numFmt w:val="decimal"/>
      <w:lvlText w:val=""/>
      <w:lvlJc w:val="left"/>
    </w:lvl>
    <w:lvl w:ilvl="3" w:tplc="D242D54C">
      <w:numFmt w:val="decimal"/>
      <w:lvlText w:val=""/>
      <w:lvlJc w:val="left"/>
    </w:lvl>
    <w:lvl w:ilvl="4" w:tplc="70F4998E">
      <w:numFmt w:val="decimal"/>
      <w:lvlText w:val=""/>
      <w:lvlJc w:val="left"/>
    </w:lvl>
    <w:lvl w:ilvl="5" w:tplc="43D4931C">
      <w:numFmt w:val="decimal"/>
      <w:lvlText w:val=""/>
      <w:lvlJc w:val="left"/>
    </w:lvl>
    <w:lvl w:ilvl="6" w:tplc="26C0DA56">
      <w:numFmt w:val="decimal"/>
      <w:lvlText w:val=""/>
      <w:lvlJc w:val="left"/>
    </w:lvl>
    <w:lvl w:ilvl="7" w:tplc="C0225BF8">
      <w:numFmt w:val="decimal"/>
      <w:lvlText w:val=""/>
      <w:lvlJc w:val="left"/>
    </w:lvl>
    <w:lvl w:ilvl="8" w:tplc="B9405860">
      <w:numFmt w:val="decimal"/>
      <w:lvlText w:val=""/>
      <w:lvlJc w:val="left"/>
    </w:lvl>
  </w:abstractNum>
  <w:abstractNum w:abstractNumId="8">
    <w:nsid w:val="00006DF1"/>
    <w:multiLevelType w:val="hybridMultilevel"/>
    <w:tmpl w:val="CC9275AA"/>
    <w:lvl w:ilvl="0" w:tplc="5912591E">
      <w:start w:val="1"/>
      <w:numFmt w:val="bullet"/>
      <w:lvlText w:val="в"/>
      <w:lvlJc w:val="left"/>
    </w:lvl>
    <w:lvl w:ilvl="1" w:tplc="2A5C7F9C">
      <w:numFmt w:val="decimal"/>
      <w:lvlText w:val=""/>
      <w:lvlJc w:val="left"/>
    </w:lvl>
    <w:lvl w:ilvl="2" w:tplc="07EAEE82">
      <w:numFmt w:val="decimal"/>
      <w:lvlText w:val=""/>
      <w:lvlJc w:val="left"/>
    </w:lvl>
    <w:lvl w:ilvl="3" w:tplc="82E898DC">
      <w:numFmt w:val="decimal"/>
      <w:lvlText w:val=""/>
      <w:lvlJc w:val="left"/>
    </w:lvl>
    <w:lvl w:ilvl="4" w:tplc="94DAF496">
      <w:numFmt w:val="decimal"/>
      <w:lvlText w:val=""/>
      <w:lvlJc w:val="left"/>
    </w:lvl>
    <w:lvl w:ilvl="5" w:tplc="BB4029D4">
      <w:numFmt w:val="decimal"/>
      <w:lvlText w:val=""/>
      <w:lvlJc w:val="left"/>
    </w:lvl>
    <w:lvl w:ilvl="6" w:tplc="0262C3BA">
      <w:numFmt w:val="decimal"/>
      <w:lvlText w:val=""/>
      <w:lvlJc w:val="left"/>
    </w:lvl>
    <w:lvl w:ilvl="7" w:tplc="49A6D1A0">
      <w:numFmt w:val="decimal"/>
      <w:lvlText w:val=""/>
      <w:lvlJc w:val="left"/>
    </w:lvl>
    <w:lvl w:ilvl="8" w:tplc="A2E84D10">
      <w:numFmt w:val="decimal"/>
      <w:lvlText w:val=""/>
      <w:lvlJc w:val="left"/>
    </w:lvl>
  </w:abstractNum>
  <w:abstractNum w:abstractNumId="9">
    <w:nsid w:val="0C0A0364"/>
    <w:multiLevelType w:val="hybridMultilevel"/>
    <w:tmpl w:val="008089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D393B7B"/>
    <w:multiLevelType w:val="hybridMultilevel"/>
    <w:tmpl w:val="AD5893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3091944"/>
    <w:multiLevelType w:val="hybridMultilevel"/>
    <w:tmpl w:val="BCE07542"/>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nsid w:val="513A6CFF"/>
    <w:multiLevelType w:val="hybridMultilevel"/>
    <w:tmpl w:val="98F8F1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1FC02A2"/>
    <w:multiLevelType w:val="hybridMultilevel"/>
    <w:tmpl w:val="DDB882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1CE2ED1"/>
    <w:multiLevelType w:val="hybridMultilevel"/>
    <w:tmpl w:val="E4AA04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0"/>
  </w:num>
  <w:num w:numId="3">
    <w:abstractNumId w:val="9"/>
  </w:num>
  <w:num w:numId="4">
    <w:abstractNumId w:val="7"/>
  </w:num>
  <w:num w:numId="5">
    <w:abstractNumId w:val="2"/>
  </w:num>
  <w:num w:numId="6">
    <w:abstractNumId w:val="8"/>
  </w:num>
  <w:num w:numId="7">
    <w:abstractNumId w:val="6"/>
  </w:num>
  <w:num w:numId="8">
    <w:abstractNumId w:val="5"/>
  </w:num>
  <w:num w:numId="9">
    <w:abstractNumId w:val="3"/>
  </w:num>
  <w:num w:numId="10">
    <w:abstractNumId w:val="0"/>
  </w:num>
  <w:num w:numId="11">
    <w:abstractNumId w:val="1"/>
  </w:num>
  <w:num w:numId="12">
    <w:abstractNumId w:val="4"/>
  </w:num>
  <w:num w:numId="13">
    <w:abstractNumId w:val="12"/>
  </w:num>
  <w:num w:numId="14">
    <w:abstractNumId w:val="13"/>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104"/>
    <w:rsid w:val="000350B6"/>
    <w:rsid w:val="00064E45"/>
    <w:rsid w:val="00094190"/>
    <w:rsid w:val="000E5C6F"/>
    <w:rsid w:val="00141DB4"/>
    <w:rsid w:val="00194A3F"/>
    <w:rsid w:val="00217FAC"/>
    <w:rsid w:val="00230753"/>
    <w:rsid w:val="0028314F"/>
    <w:rsid w:val="00393225"/>
    <w:rsid w:val="00475D88"/>
    <w:rsid w:val="00531BD5"/>
    <w:rsid w:val="005A46ED"/>
    <w:rsid w:val="00664ED1"/>
    <w:rsid w:val="007757B0"/>
    <w:rsid w:val="007A4B73"/>
    <w:rsid w:val="007D6FAE"/>
    <w:rsid w:val="008513EF"/>
    <w:rsid w:val="00906706"/>
    <w:rsid w:val="0091289D"/>
    <w:rsid w:val="00922104"/>
    <w:rsid w:val="009503D1"/>
    <w:rsid w:val="00951C4F"/>
    <w:rsid w:val="00A22CC7"/>
    <w:rsid w:val="00A70DAD"/>
    <w:rsid w:val="00B00BA9"/>
    <w:rsid w:val="00B15CBD"/>
    <w:rsid w:val="00C438EE"/>
    <w:rsid w:val="00C64FE0"/>
    <w:rsid w:val="00D069B8"/>
    <w:rsid w:val="00D77145"/>
    <w:rsid w:val="00D8645D"/>
    <w:rsid w:val="00DA0056"/>
    <w:rsid w:val="00DD660B"/>
    <w:rsid w:val="00DE4133"/>
    <w:rsid w:val="00DF3A75"/>
    <w:rsid w:val="00EB78F0"/>
    <w:rsid w:val="00F014C5"/>
    <w:rsid w:val="00F41021"/>
    <w:rsid w:val="00F46D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922104"/>
    <w:pPr>
      <w:spacing w:after="0" w:line="240" w:lineRule="auto"/>
      <w:ind w:left="720" w:right="-57"/>
      <w:contextualSpacing/>
    </w:pPr>
    <w:rPr>
      <w:rFonts w:ascii="Times New Roman" w:eastAsia="Times New Roman" w:hAnsi="Times New Roman" w:cs="Times New Roman"/>
      <w:sz w:val="28"/>
      <w:szCs w:val="28"/>
      <w:lang w:eastAsia="en-US"/>
    </w:rPr>
  </w:style>
  <w:style w:type="paragraph" w:customStyle="1" w:styleId="Body1">
    <w:name w:val="Body 1"/>
    <w:link w:val="Body10"/>
    <w:rsid w:val="00922104"/>
    <w:pPr>
      <w:suppressAutoHyphens/>
      <w:spacing w:after="0" w:line="240" w:lineRule="auto"/>
    </w:pPr>
    <w:rPr>
      <w:rFonts w:ascii="Helvetica" w:eastAsia="Times New Roman" w:hAnsi="Helvetica" w:cs="Mangal"/>
      <w:color w:val="000000"/>
      <w:kern w:val="1"/>
      <w:sz w:val="24"/>
      <w:szCs w:val="24"/>
      <w:lang w:val="en-US" w:eastAsia="hi-IN" w:bidi="hi-IN"/>
    </w:rPr>
  </w:style>
  <w:style w:type="character" w:customStyle="1" w:styleId="Body10">
    <w:name w:val="Body 1 Знак"/>
    <w:link w:val="Body1"/>
    <w:locked/>
    <w:rsid w:val="00922104"/>
    <w:rPr>
      <w:rFonts w:ascii="Helvetica" w:eastAsia="Times New Roman" w:hAnsi="Helvetica" w:cs="Mangal"/>
      <w:color w:val="000000"/>
      <w:kern w:val="1"/>
      <w:sz w:val="24"/>
      <w:szCs w:val="24"/>
      <w:lang w:val="en-US" w:eastAsia="hi-IN" w:bidi="hi-IN"/>
    </w:rPr>
  </w:style>
  <w:style w:type="paragraph" w:customStyle="1" w:styleId="10">
    <w:name w:val="Без интервала1"/>
    <w:rsid w:val="00922104"/>
    <w:pPr>
      <w:widowControl w:val="0"/>
      <w:suppressAutoHyphens/>
      <w:spacing w:after="0" w:line="240" w:lineRule="auto"/>
    </w:pPr>
    <w:rPr>
      <w:rFonts w:ascii="Courier New" w:eastAsia="SimSun" w:hAnsi="Courier New" w:cs="Courier New"/>
      <w:color w:val="000000"/>
      <w:kern w:val="1"/>
      <w:sz w:val="24"/>
      <w:szCs w:val="24"/>
      <w:lang w:eastAsia="hi-IN" w:bidi="hi-IN"/>
    </w:rPr>
  </w:style>
  <w:style w:type="paragraph" w:customStyle="1" w:styleId="2">
    <w:name w:val="Без интервала2"/>
    <w:rsid w:val="00922104"/>
    <w:pPr>
      <w:widowControl w:val="0"/>
      <w:suppressAutoHyphens/>
      <w:spacing w:after="0" w:line="240" w:lineRule="auto"/>
    </w:pPr>
    <w:rPr>
      <w:rFonts w:ascii="Courier New" w:eastAsia="Times New Roman" w:hAnsi="Courier New" w:cs="Courier New"/>
      <w:color w:val="000000"/>
      <w:sz w:val="24"/>
      <w:szCs w:val="24"/>
      <w:lang w:eastAsia="ar-SA"/>
    </w:rPr>
  </w:style>
  <w:style w:type="paragraph" w:styleId="a3">
    <w:name w:val="List Paragraph"/>
    <w:basedOn w:val="a"/>
    <w:qFormat/>
    <w:rsid w:val="00922104"/>
    <w:pPr>
      <w:ind w:left="720"/>
      <w:contextualSpacing/>
    </w:pPr>
    <w:rPr>
      <w:rFonts w:ascii="Calibri" w:eastAsia="Calibri" w:hAnsi="Calibri" w:cs="Times New Roman"/>
      <w:lang w:eastAsia="en-US"/>
    </w:rPr>
  </w:style>
  <w:style w:type="character" w:styleId="a4">
    <w:name w:val="Hyperlink"/>
    <w:basedOn w:val="a0"/>
    <w:uiPriority w:val="99"/>
    <w:unhideWhenUsed/>
    <w:rsid w:val="00922104"/>
    <w:rPr>
      <w:color w:val="0000FF"/>
      <w:u w:val="single"/>
    </w:rPr>
  </w:style>
  <w:style w:type="paragraph" w:customStyle="1" w:styleId="21">
    <w:name w:val="Основной текст 21"/>
    <w:basedOn w:val="a"/>
    <w:rsid w:val="00064E45"/>
    <w:pPr>
      <w:autoSpaceDE w:val="0"/>
      <w:autoSpaceDN w:val="0"/>
      <w:spacing w:after="0" w:line="240" w:lineRule="auto"/>
      <w:jc w:val="center"/>
    </w:pPr>
    <w:rPr>
      <w:rFonts w:ascii="Times New Roman" w:eastAsia="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922104"/>
    <w:pPr>
      <w:spacing w:after="0" w:line="240" w:lineRule="auto"/>
      <w:ind w:left="720" w:right="-57"/>
      <w:contextualSpacing/>
    </w:pPr>
    <w:rPr>
      <w:rFonts w:ascii="Times New Roman" w:eastAsia="Times New Roman" w:hAnsi="Times New Roman" w:cs="Times New Roman"/>
      <w:sz w:val="28"/>
      <w:szCs w:val="28"/>
      <w:lang w:eastAsia="en-US"/>
    </w:rPr>
  </w:style>
  <w:style w:type="paragraph" w:customStyle="1" w:styleId="Body1">
    <w:name w:val="Body 1"/>
    <w:link w:val="Body10"/>
    <w:rsid w:val="00922104"/>
    <w:pPr>
      <w:suppressAutoHyphens/>
      <w:spacing w:after="0" w:line="240" w:lineRule="auto"/>
    </w:pPr>
    <w:rPr>
      <w:rFonts w:ascii="Helvetica" w:eastAsia="Times New Roman" w:hAnsi="Helvetica" w:cs="Mangal"/>
      <w:color w:val="000000"/>
      <w:kern w:val="1"/>
      <w:sz w:val="24"/>
      <w:szCs w:val="24"/>
      <w:lang w:val="en-US" w:eastAsia="hi-IN" w:bidi="hi-IN"/>
    </w:rPr>
  </w:style>
  <w:style w:type="character" w:customStyle="1" w:styleId="Body10">
    <w:name w:val="Body 1 Знак"/>
    <w:link w:val="Body1"/>
    <w:locked/>
    <w:rsid w:val="00922104"/>
    <w:rPr>
      <w:rFonts w:ascii="Helvetica" w:eastAsia="Times New Roman" w:hAnsi="Helvetica" w:cs="Mangal"/>
      <w:color w:val="000000"/>
      <w:kern w:val="1"/>
      <w:sz w:val="24"/>
      <w:szCs w:val="24"/>
      <w:lang w:val="en-US" w:eastAsia="hi-IN" w:bidi="hi-IN"/>
    </w:rPr>
  </w:style>
  <w:style w:type="paragraph" w:customStyle="1" w:styleId="10">
    <w:name w:val="Без интервала1"/>
    <w:rsid w:val="00922104"/>
    <w:pPr>
      <w:widowControl w:val="0"/>
      <w:suppressAutoHyphens/>
      <w:spacing w:after="0" w:line="240" w:lineRule="auto"/>
    </w:pPr>
    <w:rPr>
      <w:rFonts w:ascii="Courier New" w:eastAsia="SimSun" w:hAnsi="Courier New" w:cs="Courier New"/>
      <w:color w:val="000000"/>
      <w:kern w:val="1"/>
      <w:sz w:val="24"/>
      <w:szCs w:val="24"/>
      <w:lang w:eastAsia="hi-IN" w:bidi="hi-IN"/>
    </w:rPr>
  </w:style>
  <w:style w:type="paragraph" w:customStyle="1" w:styleId="2">
    <w:name w:val="Без интервала2"/>
    <w:rsid w:val="00922104"/>
    <w:pPr>
      <w:widowControl w:val="0"/>
      <w:suppressAutoHyphens/>
      <w:spacing w:after="0" w:line="240" w:lineRule="auto"/>
    </w:pPr>
    <w:rPr>
      <w:rFonts w:ascii="Courier New" w:eastAsia="Times New Roman" w:hAnsi="Courier New" w:cs="Courier New"/>
      <w:color w:val="000000"/>
      <w:sz w:val="24"/>
      <w:szCs w:val="24"/>
      <w:lang w:eastAsia="ar-SA"/>
    </w:rPr>
  </w:style>
  <w:style w:type="paragraph" w:styleId="a3">
    <w:name w:val="List Paragraph"/>
    <w:basedOn w:val="a"/>
    <w:qFormat/>
    <w:rsid w:val="00922104"/>
    <w:pPr>
      <w:ind w:left="720"/>
      <w:contextualSpacing/>
    </w:pPr>
    <w:rPr>
      <w:rFonts w:ascii="Calibri" w:eastAsia="Calibri" w:hAnsi="Calibri" w:cs="Times New Roman"/>
      <w:lang w:eastAsia="en-US"/>
    </w:rPr>
  </w:style>
  <w:style w:type="character" w:styleId="a4">
    <w:name w:val="Hyperlink"/>
    <w:basedOn w:val="a0"/>
    <w:uiPriority w:val="99"/>
    <w:unhideWhenUsed/>
    <w:rsid w:val="00922104"/>
    <w:rPr>
      <w:color w:val="0000FF"/>
      <w:u w:val="single"/>
    </w:rPr>
  </w:style>
  <w:style w:type="paragraph" w:customStyle="1" w:styleId="21">
    <w:name w:val="Основной текст 21"/>
    <w:basedOn w:val="a"/>
    <w:rsid w:val="00064E45"/>
    <w:pPr>
      <w:autoSpaceDE w:val="0"/>
      <w:autoSpaceDN w:val="0"/>
      <w:spacing w:after="0" w:line="240" w:lineRule="auto"/>
      <w:jc w:val="center"/>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400897-BDB8-44D8-A7DF-9EE4BF5F8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24</Pages>
  <Words>8113</Words>
  <Characters>46247</Characters>
  <Application>Microsoft Office Word</Application>
  <DocSecurity>0</DocSecurity>
  <Lines>385</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Земфира</cp:lastModifiedBy>
  <cp:revision>12</cp:revision>
  <dcterms:created xsi:type="dcterms:W3CDTF">2019-06-13T10:42:00Z</dcterms:created>
  <dcterms:modified xsi:type="dcterms:W3CDTF">2019-07-25T11:26:00Z</dcterms:modified>
</cp:coreProperties>
</file>